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26F5" w14:textId="77777777" w:rsidR="007F363E" w:rsidRDefault="007F363E" w:rsidP="007F363E">
      <w:pPr>
        <w:spacing w:after="0" w:line="240" w:lineRule="auto"/>
        <w:jc w:val="right"/>
        <w:rPr>
          <w:rFonts w:ascii="Arial" w:hAnsi="Arial" w:cs="Arial"/>
        </w:rPr>
      </w:pPr>
      <w:r>
        <w:rPr>
          <w:rFonts w:ascii="Arial" w:hAnsi="Arial" w:cs="Arial"/>
        </w:rPr>
        <w:t>Head Teacher</w:t>
      </w:r>
      <w:r w:rsidR="008A692A">
        <w:rPr>
          <w:rFonts w:ascii="Arial" w:hAnsi="Arial" w:cs="Arial"/>
        </w:rPr>
        <w:t>’s name</w:t>
      </w:r>
    </w:p>
    <w:p w14:paraId="0FF1654A" w14:textId="77777777" w:rsidR="008A692A" w:rsidRDefault="008A692A" w:rsidP="007F363E">
      <w:pPr>
        <w:spacing w:after="0" w:line="240" w:lineRule="auto"/>
        <w:jc w:val="right"/>
        <w:rPr>
          <w:rFonts w:ascii="Arial" w:hAnsi="Arial" w:cs="Arial"/>
        </w:rPr>
      </w:pPr>
      <w:r>
        <w:rPr>
          <w:rFonts w:ascii="Arial" w:hAnsi="Arial" w:cs="Arial"/>
        </w:rPr>
        <w:t>School name</w:t>
      </w:r>
    </w:p>
    <w:p w14:paraId="3AC78B05" w14:textId="77777777" w:rsidR="007F363E" w:rsidRDefault="008A692A" w:rsidP="007F363E">
      <w:pPr>
        <w:spacing w:after="0" w:line="240" w:lineRule="auto"/>
        <w:jc w:val="right"/>
        <w:rPr>
          <w:rFonts w:ascii="Arial" w:hAnsi="Arial" w:cs="Arial"/>
        </w:rPr>
      </w:pPr>
      <w:r>
        <w:rPr>
          <w:rFonts w:ascii="Arial" w:hAnsi="Arial" w:cs="Arial"/>
        </w:rPr>
        <w:t>Address 1</w:t>
      </w:r>
    </w:p>
    <w:p w14:paraId="142D0F11" w14:textId="77777777" w:rsidR="007F363E" w:rsidRDefault="008A692A" w:rsidP="007F363E">
      <w:pPr>
        <w:spacing w:after="0" w:line="240" w:lineRule="auto"/>
        <w:jc w:val="right"/>
        <w:rPr>
          <w:rFonts w:ascii="Arial" w:hAnsi="Arial" w:cs="Arial"/>
        </w:rPr>
      </w:pPr>
      <w:r>
        <w:rPr>
          <w:rFonts w:ascii="Arial" w:hAnsi="Arial" w:cs="Arial"/>
        </w:rPr>
        <w:t>Address 2</w:t>
      </w:r>
    </w:p>
    <w:p w14:paraId="1FA7C742" w14:textId="77777777" w:rsidR="007F363E" w:rsidRDefault="008A692A" w:rsidP="007F363E">
      <w:pPr>
        <w:spacing w:after="0" w:line="240" w:lineRule="auto"/>
        <w:jc w:val="right"/>
        <w:rPr>
          <w:rFonts w:ascii="Arial" w:hAnsi="Arial" w:cs="Arial"/>
        </w:rPr>
      </w:pPr>
      <w:r>
        <w:rPr>
          <w:rFonts w:ascii="Arial" w:hAnsi="Arial" w:cs="Arial"/>
        </w:rPr>
        <w:t>Town</w:t>
      </w:r>
    </w:p>
    <w:p w14:paraId="0293FEC7" w14:textId="77777777" w:rsidR="007F363E" w:rsidRDefault="008A692A" w:rsidP="007F363E">
      <w:pPr>
        <w:spacing w:after="0" w:line="240" w:lineRule="auto"/>
        <w:jc w:val="right"/>
        <w:rPr>
          <w:rFonts w:ascii="Arial" w:hAnsi="Arial" w:cs="Arial"/>
        </w:rPr>
      </w:pPr>
      <w:r>
        <w:rPr>
          <w:rFonts w:ascii="Arial" w:hAnsi="Arial" w:cs="Arial"/>
        </w:rPr>
        <w:t>Postcode</w:t>
      </w:r>
    </w:p>
    <w:p w14:paraId="02A1DCEE" w14:textId="77777777" w:rsidR="007F363E" w:rsidRDefault="007F363E">
      <w:pPr>
        <w:rPr>
          <w:rFonts w:ascii="Arial" w:hAnsi="Arial" w:cs="Arial"/>
        </w:rPr>
      </w:pPr>
    </w:p>
    <w:p w14:paraId="16A558A1" w14:textId="4E40C848" w:rsidR="007F363E" w:rsidRDefault="00A863FE" w:rsidP="007F363E">
      <w:pPr>
        <w:jc w:val="right"/>
        <w:rPr>
          <w:rFonts w:ascii="Arial" w:hAnsi="Arial" w:cs="Arial"/>
        </w:rPr>
      </w:pPr>
      <w:r>
        <w:rPr>
          <w:rFonts w:ascii="Arial" w:hAnsi="Arial" w:cs="Arial"/>
        </w:rPr>
        <w:t>October</w:t>
      </w:r>
      <w:r w:rsidR="00151BD7">
        <w:rPr>
          <w:rFonts w:ascii="Arial" w:hAnsi="Arial" w:cs="Arial"/>
        </w:rPr>
        <w:t xml:space="preserve"> 20</w:t>
      </w:r>
      <w:r w:rsidR="00840FD9">
        <w:rPr>
          <w:rFonts w:ascii="Arial" w:hAnsi="Arial" w:cs="Arial"/>
        </w:rPr>
        <w:t>22</w:t>
      </w:r>
    </w:p>
    <w:p w14:paraId="6045CB82" w14:textId="77777777" w:rsidR="007F363E" w:rsidRDefault="007F363E">
      <w:pPr>
        <w:rPr>
          <w:rFonts w:ascii="Arial" w:hAnsi="Arial" w:cs="Arial"/>
        </w:rPr>
      </w:pPr>
    </w:p>
    <w:p w14:paraId="709D2730" w14:textId="77777777" w:rsidR="000863E1" w:rsidRDefault="00531B14">
      <w:pPr>
        <w:rPr>
          <w:rFonts w:ascii="Arial" w:hAnsi="Arial" w:cs="Arial"/>
        </w:rPr>
      </w:pPr>
      <w:r>
        <w:rPr>
          <w:rFonts w:ascii="Arial" w:hAnsi="Arial" w:cs="Arial"/>
        </w:rPr>
        <w:t xml:space="preserve">Dear Parents and </w:t>
      </w:r>
      <w:r w:rsidR="007F363E">
        <w:rPr>
          <w:rFonts w:ascii="Arial" w:hAnsi="Arial" w:cs="Arial"/>
        </w:rPr>
        <w:t>Carers,</w:t>
      </w:r>
    </w:p>
    <w:p w14:paraId="57F558D1" w14:textId="77777777" w:rsidR="007F363E" w:rsidRDefault="007F363E">
      <w:pPr>
        <w:rPr>
          <w:rFonts w:ascii="Arial" w:hAnsi="Arial" w:cs="Arial"/>
        </w:rPr>
      </w:pPr>
      <w:r w:rsidRPr="007F363E">
        <w:rPr>
          <w:rFonts w:ascii="Arial" w:hAnsi="Arial" w:cs="Arial"/>
          <w:u w:val="single"/>
        </w:rPr>
        <w:t>Free School Meals Eligibility – Local Authority Identification Service</w:t>
      </w:r>
    </w:p>
    <w:p w14:paraId="7A5D37D8" w14:textId="77777777" w:rsidR="007F363E" w:rsidRDefault="007B4BDB">
      <w:pPr>
        <w:rPr>
          <w:rFonts w:ascii="Arial" w:hAnsi="Arial" w:cs="Arial"/>
        </w:rPr>
      </w:pPr>
      <w:r>
        <w:rPr>
          <w:rFonts w:ascii="Arial" w:hAnsi="Arial" w:cs="Arial"/>
        </w:rPr>
        <w:t xml:space="preserve">Starting </w:t>
      </w:r>
      <w:r w:rsidR="007F363E">
        <w:rPr>
          <w:rFonts w:ascii="Arial" w:hAnsi="Arial" w:cs="Arial"/>
        </w:rPr>
        <w:t>this term</w:t>
      </w:r>
      <w:r>
        <w:rPr>
          <w:rFonts w:ascii="Arial" w:hAnsi="Arial" w:cs="Arial"/>
        </w:rPr>
        <w:t>,</w:t>
      </w:r>
      <w:r w:rsidR="007F363E">
        <w:rPr>
          <w:rFonts w:ascii="Arial" w:hAnsi="Arial" w:cs="Arial"/>
        </w:rPr>
        <w:t xml:space="preserve"> we will be receiving information from the local authority on pupils who are eligible for free school meals. This only applies to children who are resident in Barnet.</w:t>
      </w:r>
    </w:p>
    <w:p w14:paraId="65344537" w14:textId="77777777" w:rsidR="007F363E" w:rsidRDefault="008A692A">
      <w:pPr>
        <w:rPr>
          <w:rFonts w:ascii="Arial" w:hAnsi="Arial" w:cs="Arial"/>
        </w:rPr>
      </w:pPr>
      <w:r>
        <w:rPr>
          <w:rFonts w:ascii="Arial" w:hAnsi="Arial" w:cs="Arial"/>
        </w:rPr>
        <w:t>To provide this service</w:t>
      </w:r>
      <w:r w:rsidR="007F363E">
        <w:rPr>
          <w:rFonts w:ascii="Arial" w:hAnsi="Arial" w:cs="Arial"/>
        </w:rPr>
        <w:t xml:space="preserve"> the </w:t>
      </w:r>
      <w:r>
        <w:rPr>
          <w:rFonts w:ascii="Arial" w:hAnsi="Arial" w:cs="Arial"/>
        </w:rPr>
        <w:t>LA will be comparing our current</w:t>
      </w:r>
      <w:r w:rsidR="007F363E">
        <w:rPr>
          <w:rFonts w:ascii="Arial" w:hAnsi="Arial" w:cs="Arial"/>
        </w:rPr>
        <w:t xml:space="preserve"> pupil list against the list of those families </w:t>
      </w:r>
      <w:r>
        <w:rPr>
          <w:rFonts w:ascii="Arial" w:hAnsi="Arial" w:cs="Arial"/>
        </w:rPr>
        <w:t xml:space="preserve">currently </w:t>
      </w:r>
      <w:r w:rsidR="007F363E">
        <w:rPr>
          <w:rFonts w:ascii="Arial" w:hAnsi="Arial" w:cs="Arial"/>
        </w:rPr>
        <w:t>in receipt of benefits</w:t>
      </w:r>
      <w:r>
        <w:rPr>
          <w:rFonts w:ascii="Arial" w:hAnsi="Arial" w:cs="Arial"/>
        </w:rPr>
        <w:t xml:space="preserve"> in Barnet</w:t>
      </w:r>
      <w:r w:rsidR="007F363E">
        <w:rPr>
          <w:rFonts w:ascii="Arial" w:hAnsi="Arial" w:cs="Arial"/>
        </w:rPr>
        <w:t xml:space="preserve">. </w:t>
      </w:r>
      <w:r>
        <w:rPr>
          <w:rFonts w:ascii="Arial" w:hAnsi="Arial" w:cs="Arial"/>
        </w:rPr>
        <w:t xml:space="preserve">The LA will not be sharing any information on the nature of the benefits but </w:t>
      </w:r>
      <w:r w:rsidR="007F363E">
        <w:rPr>
          <w:rFonts w:ascii="Arial" w:hAnsi="Arial" w:cs="Arial"/>
        </w:rPr>
        <w:t>only sen</w:t>
      </w:r>
      <w:r>
        <w:rPr>
          <w:rFonts w:ascii="Arial" w:hAnsi="Arial" w:cs="Arial"/>
        </w:rPr>
        <w:t>d</w:t>
      </w:r>
      <w:r w:rsidR="007F363E">
        <w:rPr>
          <w:rFonts w:ascii="Arial" w:hAnsi="Arial" w:cs="Arial"/>
        </w:rPr>
        <w:t xml:space="preserve"> us a list of pupils who are eligible.</w:t>
      </w:r>
    </w:p>
    <w:p w14:paraId="2150309D" w14:textId="77777777" w:rsidR="007F363E" w:rsidRDefault="005E72D2">
      <w:pPr>
        <w:rPr>
          <w:rFonts w:ascii="Arial" w:hAnsi="Arial" w:cs="Arial"/>
        </w:rPr>
      </w:pPr>
      <w:r>
        <w:rPr>
          <w:rFonts w:ascii="Arial" w:hAnsi="Arial" w:cs="Arial"/>
        </w:rPr>
        <w:t>When a pupil is on our Free School Meals register, the school recei</w:t>
      </w:r>
      <w:r w:rsidR="007B4BDB">
        <w:rPr>
          <w:rFonts w:ascii="Arial" w:hAnsi="Arial" w:cs="Arial"/>
        </w:rPr>
        <w:t>ves extra funding</w:t>
      </w:r>
      <w:r w:rsidR="004D6DFB">
        <w:rPr>
          <w:rFonts w:ascii="Arial" w:hAnsi="Arial" w:cs="Arial"/>
        </w:rPr>
        <w:t xml:space="preserve"> for that pupil</w:t>
      </w:r>
      <w:r>
        <w:rPr>
          <w:rFonts w:ascii="Arial" w:hAnsi="Arial" w:cs="Arial"/>
        </w:rPr>
        <w:t xml:space="preserve"> which </w:t>
      </w:r>
      <w:proofErr w:type="gramStart"/>
      <w:r>
        <w:rPr>
          <w:rFonts w:ascii="Arial" w:hAnsi="Arial" w:cs="Arial"/>
        </w:rPr>
        <w:t>has to</w:t>
      </w:r>
      <w:proofErr w:type="gramEnd"/>
      <w:r>
        <w:rPr>
          <w:rFonts w:ascii="Arial" w:hAnsi="Arial" w:cs="Arial"/>
        </w:rPr>
        <w:t xml:space="preserve"> be spent on </w:t>
      </w:r>
      <w:r w:rsidR="004D6DFB">
        <w:rPr>
          <w:rFonts w:ascii="Arial" w:hAnsi="Arial" w:cs="Arial"/>
        </w:rPr>
        <w:t xml:space="preserve">improving </w:t>
      </w:r>
      <w:r>
        <w:rPr>
          <w:rFonts w:ascii="Arial" w:hAnsi="Arial" w:cs="Arial"/>
        </w:rPr>
        <w:t xml:space="preserve">the education </w:t>
      </w:r>
      <w:r w:rsidR="004D6DFB">
        <w:rPr>
          <w:rFonts w:ascii="Arial" w:hAnsi="Arial" w:cs="Arial"/>
        </w:rPr>
        <w:t xml:space="preserve">for those on the </w:t>
      </w:r>
      <w:r w:rsidR="007B4BDB">
        <w:rPr>
          <w:rFonts w:ascii="Arial" w:hAnsi="Arial" w:cs="Arial"/>
        </w:rPr>
        <w:t xml:space="preserve">FSM </w:t>
      </w:r>
      <w:r w:rsidR="004D6DFB">
        <w:rPr>
          <w:rFonts w:ascii="Arial" w:hAnsi="Arial" w:cs="Arial"/>
        </w:rPr>
        <w:t>register.</w:t>
      </w:r>
    </w:p>
    <w:p w14:paraId="1C65C483" w14:textId="711CEE9E" w:rsidR="00125AE0" w:rsidRDefault="00125AE0">
      <w:pPr>
        <w:rPr>
          <w:rFonts w:ascii="Arial" w:hAnsi="Arial" w:cs="Arial"/>
        </w:rPr>
      </w:pPr>
      <w:r>
        <w:rPr>
          <w:rFonts w:ascii="Arial" w:hAnsi="Arial" w:cs="Arial"/>
        </w:rPr>
        <w:t xml:space="preserve">If you wish </w:t>
      </w:r>
      <w:r w:rsidR="00055503">
        <w:rPr>
          <w:rFonts w:ascii="Arial" w:hAnsi="Arial" w:cs="Arial"/>
        </w:rPr>
        <w:t xml:space="preserve">for </w:t>
      </w:r>
      <w:r>
        <w:rPr>
          <w:rFonts w:ascii="Arial" w:hAnsi="Arial" w:cs="Arial"/>
        </w:rPr>
        <w:t xml:space="preserve">your child to receive a free school meal from the beginning of term </w:t>
      </w:r>
      <w:r w:rsidR="007B4BDB">
        <w:rPr>
          <w:rFonts w:ascii="Arial" w:hAnsi="Arial" w:cs="Arial"/>
        </w:rPr>
        <w:t>and/</w:t>
      </w:r>
      <w:r>
        <w:rPr>
          <w:rFonts w:ascii="Arial" w:hAnsi="Arial" w:cs="Arial"/>
        </w:rPr>
        <w:t>or if</w:t>
      </w:r>
      <w:r w:rsidR="007B4BDB">
        <w:rPr>
          <w:rFonts w:ascii="Arial" w:hAnsi="Arial" w:cs="Arial"/>
        </w:rPr>
        <w:t xml:space="preserve"> your address is outside Barnet</w:t>
      </w:r>
      <w:r>
        <w:rPr>
          <w:rFonts w:ascii="Arial" w:hAnsi="Arial" w:cs="Arial"/>
        </w:rPr>
        <w:t>, you will have to let us know and provide us with some key information to allow us to undertake a manual check in advance of the above automatic checking service</w:t>
      </w:r>
      <w:r w:rsidR="00531B14">
        <w:rPr>
          <w:rFonts w:ascii="Arial" w:hAnsi="Arial" w:cs="Arial"/>
        </w:rPr>
        <w:t xml:space="preserve"> (please see next page)</w:t>
      </w:r>
      <w:r>
        <w:rPr>
          <w:rFonts w:ascii="Arial" w:hAnsi="Arial" w:cs="Arial"/>
        </w:rPr>
        <w:t>.</w:t>
      </w:r>
      <w:r w:rsidR="007B4BDB">
        <w:rPr>
          <w:rFonts w:ascii="Arial" w:hAnsi="Arial" w:cs="Arial"/>
        </w:rPr>
        <w:t xml:space="preserve"> Even if you do not wish your child to take up school meals, please come forward if you think you may be eligible, as both the school and children on the register </w:t>
      </w:r>
      <w:proofErr w:type="gramStart"/>
      <w:r w:rsidR="007B4BDB">
        <w:rPr>
          <w:rFonts w:ascii="Arial" w:hAnsi="Arial" w:cs="Arial"/>
        </w:rPr>
        <w:t>in particular will</w:t>
      </w:r>
      <w:proofErr w:type="gramEnd"/>
      <w:r w:rsidR="007B4BDB">
        <w:rPr>
          <w:rFonts w:ascii="Arial" w:hAnsi="Arial" w:cs="Arial"/>
        </w:rPr>
        <w:t xml:space="preserve"> benefit from the additional funding.</w:t>
      </w:r>
    </w:p>
    <w:p w14:paraId="0730A864" w14:textId="77777777" w:rsidR="00125AE0" w:rsidRDefault="00125AE0">
      <w:pPr>
        <w:rPr>
          <w:rFonts w:ascii="Arial" w:hAnsi="Arial" w:cs="Arial"/>
        </w:rPr>
      </w:pPr>
      <w:r>
        <w:rPr>
          <w:rFonts w:ascii="Arial" w:hAnsi="Arial" w:cs="Arial"/>
        </w:rPr>
        <w:t xml:space="preserve">If you do not wish the local authority to perform this check for your child/ren or if you have any questions about this letter, please come and speak to </w:t>
      </w:r>
      <w:r w:rsidRPr="00125AE0">
        <w:rPr>
          <w:rFonts w:ascii="Arial" w:hAnsi="Arial" w:cs="Arial"/>
          <w:b/>
          <w:i/>
        </w:rPr>
        <w:t>Contact Name.</w:t>
      </w:r>
    </w:p>
    <w:p w14:paraId="70B8ACC9" w14:textId="77777777" w:rsidR="00125AE0" w:rsidRDefault="00125AE0">
      <w:pPr>
        <w:rPr>
          <w:rFonts w:ascii="Arial" w:hAnsi="Arial" w:cs="Arial"/>
        </w:rPr>
      </w:pPr>
    </w:p>
    <w:p w14:paraId="77C99E84" w14:textId="77777777" w:rsidR="00531B14" w:rsidRPr="000C0611" w:rsidRDefault="004D6DFB">
      <w:pPr>
        <w:rPr>
          <w:rFonts w:ascii="Arial" w:hAnsi="Arial" w:cs="Arial"/>
          <w:b/>
          <w:i/>
        </w:rPr>
      </w:pPr>
      <w:r w:rsidRPr="000C0611">
        <w:rPr>
          <w:rFonts w:ascii="Arial" w:hAnsi="Arial" w:cs="Arial"/>
          <w:b/>
          <w:i/>
        </w:rPr>
        <w:t>Head teacher signature</w:t>
      </w:r>
    </w:p>
    <w:p w14:paraId="0CD325C4" w14:textId="77777777" w:rsidR="00531B14" w:rsidRDefault="00531B14">
      <w:pPr>
        <w:rPr>
          <w:rFonts w:ascii="Arial" w:hAnsi="Arial" w:cs="Arial"/>
          <w:i/>
        </w:rPr>
      </w:pPr>
      <w:r>
        <w:rPr>
          <w:rFonts w:ascii="Arial" w:hAnsi="Arial" w:cs="Arial"/>
          <w:i/>
        </w:rPr>
        <w:br w:type="page"/>
      </w:r>
    </w:p>
    <w:p w14:paraId="1B5C94C4" w14:textId="77777777" w:rsidR="00531B14" w:rsidRPr="00531B14" w:rsidRDefault="00531B14">
      <w:pPr>
        <w:rPr>
          <w:rFonts w:ascii="Arial" w:hAnsi="Arial" w:cs="Arial"/>
          <w:b/>
        </w:rPr>
      </w:pPr>
      <w:r w:rsidRPr="00531B14">
        <w:rPr>
          <w:rFonts w:ascii="Arial" w:hAnsi="Arial" w:cs="Arial"/>
          <w:b/>
        </w:rPr>
        <w:lastRenderedPageBreak/>
        <w:t>Important Note</w:t>
      </w:r>
    </w:p>
    <w:p w14:paraId="49C3DE65" w14:textId="77777777" w:rsidR="004D6DFB" w:rsidRDefault="00531B14">
      <w:pPr>
        <w:rPr>
          <w:rFonts w:ascii="Arial" w:hAnsi="Arial" w:cs="Arial"/>
        </w:rPr>
      </w:pPr>
      <w:r>
        <w:rPr>
          <w:rFonts w:ascii="Arial" w:hAnsi="Arial" w:cs="Arial"/>
        </w:rPr>
        <w:t xml:space="preserve">If you wish to register for free school meals </w:t>
      </w:r>
      <w:r w:rsidR="007B4BDB">
        <w:rPr>
          <w:rFonts w:ascii="Arial" w:hAnsi="Arial" w:cs="Arial"/>
        </w:rPr>
        <w:t xml:space="preserve">now and/or </w:t>
      </w:r>
      <w:proofErr w:type="gramStart"/>
      <w:r w:rsidR="007B4BDB">
        <w:rPr>
          <w:rFonts w:ascii="Arial" w:hAnsi="Arial" w:cs="Arial"/>
        </w:rPr>
        <w:t>you live</w:t>
      </w:r>
      <w:proofErr w:type="gramEnd"/>
      <w:r w:rsidR="007B4BDB">
        <w:rPr>
          <w:rFonts w:ascii="Arial" w:hAnsi="Arial" w:cs="Arial"/>
        </w:rPr>
        <w:t xml:space="preserve"> outside Barnet and think you may be eligible</w:t>
      </w:r>
      <w:r>
        <w:rPr>
          <w:rFonts w:ascii="Arial" w:hAnsi="Arial" w:cs="Arial"/>
        </w:rPr>
        <w:t>, please provide us with the following 3 items of information:</w:t>
      </w:r>
    </w:p>
    <w:p w14:paraId="7A37B58F" w14:textId="1249AB93" w:rsidR="00531B14" w:rsidRDefault="00531B14" w:rsidP="00531B14">
      <w:pPr>
        <w:pStyle w:val="ListParagraph"/>
        <w:numPr>
          <w:ilvl w:val="0"/>
          <w:numId w:val="1"/>
        </w:numPr>
        <w:rPr>
          <w:rFonts w:ascii="Arial" w:hAnsi="Arial" w:cs="Arial"/>
        </w:rPr>
      </w:pPr>
      <w:r>
        <w:rPr>
          <w:rFonts w:ascii="Arial" w:hAnsi="Arial" w:cs="Arial"/>
        </w:rPr>
        <w:t>Name of recipient o</w:t>
      </w:r>
      <w:r w:rsidR="00840FD9">
        <w:rPr>
          <w:rFonts w:ascii="Arial" w:hAnsi="Arial" w:cs="Arial"/>
        </w:rPr>
        <w:t>n</w:t>
      </w:r>
      <w:r>
        <w:rPr>
          <w:rFonts w:ascii="Arial" w:hAnsi="Arial" w:cs="Arial"/>
        </w:rPr>
        <w:t xml:space="preserve"> benefit(s)</w:t>
      </w:r>
    </w:p>
    <w:p w14:paraId="463D2C3B" w14:textId="77777777" w:rsidR="00531B14" w:rsidRDefault="00531B14" w:rsidP="00531B14">
      <w:pPr>
        <w:pStyle w:val="ListParagraph"/>
        <w:numPr>
          <w:ilvl w:val="0"/>
          <w:numId w:val="1"/>
        </w:numPr>
        <w:rPr>
          <w:rFonts w:ascii="Arial" w:hAnsi="Arial" w:cs="Arial"/>
        </w:rPr>
      </w:pPr>
      <w:r>
        <w:rPr>
          <w:rFonts w:ascii="Arial" w:hAnsi="Arial" w:cs="Arial"/>
        </w:rPr>
        <w:t>Date of birth of recipient</w:t>
      </w:r>
    </w:p>
    <w:p w14:paraId="33D6A1E2" w14:textId="77777777" w:rsidR="00531B14" w:rsidRDefault="00531B14" w:rsidP="00531B14">
      <w:pPr>
        <w:pStyle w:val="ListParagraph"/>
        <w:numPr>
          <w:ilvl w:val="0"/>
          <w:numId w:val="1"/>
        </w:numPr>
        <w:rPr>
          <w:rFonts w:ascii="Arial" w:hAnsi="Arial" w:cs="Arial"/>
        </w:rPr>
      </w:pPr>
      <w:r>
        <w:rPr>
          <w:rFonts w:ascii="Arial" w:hAnsi="Arial" w:cs="Arial"/>
        </w:rPr>
        <w:t>National Insurance number of recipient</w:t>
      </w:r>
    </w:p>
    <w:p w14:paraId="4C0D3BC2" w14:textId="77777777" w:rsidR="00531B14" w:rsidRDefault="00531B14" w:rsidP="00531B14">
      <w:pPr>
        <w:rPr>
          <w:rFonts w:ascii="Arial" w:hAnsi="Arial" w:cs="Arial"/>
        </w:rPr>
      </w:pPr>
    </w:p>
    <w:p w14:paraId="32BA6775" w14:textId="77777777" w:rsidR="00531B14" w:rsidRPr="00055503" w:rsidRDefault="00531B14" w:rsidP="00531B14">
      <w:pPr>
        <w:spacing w:before="100" w:beforeAutospacing="1" w:after="100" w:afterAutospacing="1" w:line="240" w:lineRule="auto"/>
        <w:rPr>
          <w:rFonts w:ascii="Arial" w:eastAsia="Times New Roman" w:hAnsi="Arial" w:cs="Arial"/>
          <w:lang w:val="en" w:eastAsia="en-GB"/>
        </w:rPr>
      </w:pPr>
      <w:r w:rsidRPr="00055503">
        <w:rPr>
          <w:rFonts w:ascii="Arial" w:eastAsia="Times New Roman" w:hAnsi="Arial" w:cs="Arial"/>
          <w:lang w:val="en" w:eastAsia="en-GB"/>
        </w:rPr>
        <w:t>Your child may be able to get free school meals if you get any of the following:</w:t>
      </w:r>
    </w:p>
    <w:p w14:paraId="3E8F0EC2" w14:textId="61076973" w:rsidR="00531B14" w:rsidRPr="00055503" w:rsidRDefault="00840FD9" w:rsidP="00531B14">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Universal Credit (provided you have an annual net earned income of no more than £7,400, as assessed by earnings from up to three of your most recent assessment periods)</w:t>
      </w:r>
    </w:p>
    <w:p w14:paraId="722FD14E" w14:textId="77777777" w:rsidR="00840FD9" w:rsidRPr="00055503" w:rsidRDefault="00840FD9" w:rsidP="00531B14">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Income Support</w:t>
      </w:r>
    </w:p>
    <w:p w14:paraId="795CED1B" w14:textId="77777777" w:rsidR="00840FD9" w:rsidRPr="00055503" w:rsidRDefault="00840FD9" w:rsidP="00531B14">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Income-based Jobseeker’s Allowance</w:t>
      </w:r>
    </w:p>
    <w:p w14:paraId="4ADA6160" w14:textId="77777777" w:rsidR="00840FD9" w:rsidRPr="00055503" w:rsidRDefault="00840FD9" w:rsidP="00531B14">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Income-related Employment and Support Allowance</w:t>
      </w:r>
    </w:p>
    <w:p w14:paraId="1141CAC6" w14:textId="77777777" w:rsidR="00840FD9" w:rsidRPr="00055503" w:rsidRDefault="00840FD9" w:rsidP="00531B14">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Support under Part VI of the Immigration and Asylum Act 1999</w:t>
      </w:r>
    </w:p>
    <w:p w14:paraId="35361B39" w14:textId="77777777" w:rsidR="00840FD9" w:rsidRPr="00055503" w:rsidRDefault="00840FD9" w:rsidP="00531B14">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 xml:space="preserve">The </w:t>
      </w:r>
      <w:proofErr w:type="gramStart"/>
      <w:r w:rsidRPr="00055503">
        <w:rPr>
          <w:rFonts w:ascii="Arial" w:hAnsi="Arial" w:cs="Arial"/>
        </w:rPr>
        <w:t>guarantee</w:t>
      </w:r>
      <w:proofErr w:type="gramEnd"/>
      <w:r w:rsidRPr="00055503">
        <w:rPr>
          <w:rFonts w:ascii="Arial" w:hAnsi="Arial" w:cs="Arial"/>
        </w:rPr>
        <w:t xml:space="preserve"> element of Pension Credit</w:t>
      </w:r>
    </w:p>
    <w:p w14:paraId="65E07FE3" w14:textId="77777777" w:rsidR="00840FD9" w:rsidRPr="00055503" w:rsidRDefault="00840FD9" w:rsidP="00531B14">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Child Tax Credit (provided you’re not also entitled to Working Tax Credit and have an annual gross income of no more than £16,190)</w:t>
      </w:r>
    </w:p>
    <w:p w14:paraId="4C9BA2B4" w14:textId="5AA5EE1B" w:rsidR="00F1587C" w:rsidRPr="00055503" w:rsidRDefault="00840FD9" w:rsidP="00F1587C">
      <w:pPr>
        <w:numPr>
          <w:ilvl w:val="0"/>
          <w:numId w:val="2"/>
        </w:numPr>
        <w:spacing w:before="100" w:beforeAutospacing="1" w:after="100" w:afterAutospacing="1" w:line="240" w:lineRule="auto"/>
        <w:rPr>
          <w:rFonts w:ascii="Arial" w:eastAsia="Times New Roman" w:hAnsi="Arial" w:cs="Arial"/>
          <w:lang w:val="en" w:eastAsia="en-GB"/>
        </w:rPr>
      </w:pPr>
      <w:r w:rsidRPr="00055503">
        <w:rPr>
          <w:rFonts w:ascii="Arial" w:hAnsi="Arial" w:cs="Arial"/>
        </w:rPr>
        <w:t>Working Tax Credit run-on – paid for four weeks after you stop qualifying for Working Tax Credit</w:t>
      </w:r>
    </w:p>
    <w:p w14:paraId="3CA7683E" w14:textId="77777777" w:rsidR="00531B14" w:rsidRPr="00531B14" w:rsidRDefault="00531B14" w:rsidP="00531B14">
      <w:pPr>
        <w:spacing w:before="100" w:beforeAutospacing="1" w:after="100" w:afterAutospacing="1" w:line="240" w:lineRule="auto"/>
        <w:rPr>
          <w:rFonts w:ascii="Arial" w:eastAsia="Times New Roman" w:hAnsi="Arial" w:cs="Arial"/>
          <w:lang w:val="en" w:eastAsia="en-GB"/>
        </w:rPr>
      </w:pPr>
      <w:r w:rsidRPr="00531B14">
        <w:rPr>
          <w:rFonts w:ascii="Arial" w:eastAsia="Times New Roman" w:hAnsi="Arial" w:cs="Arial"/>
          <w:lang w:val="en" w:eastAsia="en-GB"/>
        </w:rPr>
        <w:t>Children who get any of the above benefits in their own right (</w:t>
      </w:r>
      <w:proofErr w:type="gramStart"/>
      <w:r w:rsidRPr="00531B14">
        <w:rPr>
          <w:rFonts w:ascii="Arial" w:eastAsia="Times New Roman" w:hAnsi="Arial" w:cs="Arial"/>
          <w:lang w:val="en" w:eastAsia="en-GB"/>
        </w:rPr>
        <w:t>i.e.</w:t>
      </w:r>
      <w:proofErr w:type="gramEnd"/>
      <w:r w:rsidRPr="00531B14">
        <w:rPr>
          <w:rFonts w:ascii="Arial" w:eastAsia="Times New Roman" w:hAnsi="Arial" w:cs="Arial"/>
          <w:lang w:val="en" w:eastAsia="en-GB"/>
        </w:rPr>
        <w:t xml:space="preserve"> they get benefits payments directly, instead of through a parent or guardian) can also get free school meals.</w:t>
      </w:r>
    </w:p>
    <w:p w14:paraId="7D56F50D" w14:textId="77777777" w:rsidR="00531B14" w:rsidRPr="00531B14" w:rsidRDefault="00531B14" w:rsidP="00531B14">
      <w:pPr>
        <w:rPr>
          <w:rFonts w:ascii="Arial" w:hAnsi="Arial" w:cs="Arial"/>
        </w:rPr>
      </w:pPr>
    </w:p>
    <w:sectPr w:rsidR="00531B14" w:rsidRPr="00531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7ECB"/>
    <w:multiLevelType w:val="multilevel"/>
    <w:tmpl w:val="01601F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667156F5"/>
    <w:multiLevelType w:val="hybridMultilevel"/>
    <w:tmpl w:val="71960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2792961">
    <w:abstractNumId w:val="1"/>
  </w:num>
  <w:num w:numId="2" w16cid:durableId="178318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63"/>
    <w:rsid w:val="00055503"/>
    <w:rsid w:val="000863E1"/>
    <w:rsid w:val="000A7063"/>
    <w:rsid w:val="000C0611"/>
    <w:rsid w:val="00125AE0"/>
    <w:rsid w:val="00151BD7"/>
    <w:rsid w:val="001B67AD"/>
    <w:rsid w:val="004D6DFB"/>
    <w:rsid w:val="00531B14"/>
    <w:rsid w:val="005E72D2"/>
    <w:rsid w:val="007B4BDB"/>
    <w:rsid w:val="007F363E"/>
    <w:rsid w:val="00840FD9"/>
    <w:rsid w:val="008A692A"/>
    <w:rsid w:val="00A863FE"/>
    <w:rsid w:val="00EB1197"/>
    <w:rsid w:val="00F1587C"/>
    <w:rsid w:val="00F8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C65D"/>
  <w15:docId w15:val="{8F68AC53-9AC2-43F4-88E1-D3B02CB1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B14"/>
    <w:pPr>
      <w:ind w:left="720"/>
      <w:contextualSpacing/>
    </w:pPr>
  </w:style>
  <w:style w:type="paragraph" w:styleId="NormalWeb">
    <w:name w:val="Normal (Web)"/>
    <w:basedOn w:val="Normal"/>
    <w:uiPriority w:val="99"/>
    <w:semiHidden/>
    <w:unhideWhenUsed/>
    <w:rsid w:val="00531B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09588">
      <w:bodyDiv w:val="1"/>
      <w:marLeft w:val="0"/>
      <w:marRight w:val="0"/>
      <w:marTop w:val="0"/>
      <w:marBottom w:val="0"/>
      <w:divBdr>
        <w:top w:val="none" w:sz="0" w:space="0" w:color="auto"/>
        <w:left w:val="none" w:sz="0" w:space="0" w:color="auto"/>
        <w:bottom w:val="none" w:sz="0" w:space="0" w:color="auto"/>
        <w:right w:val="none" w:sz="0" w:space="0" w:color="auto"/>
      </w:divBdr>
      <w:divsChild>
        <w:div w:id="387411887">
          <w:marLeft w:val="0"/>
          <w:marRight w:val="0"/>
          <w:marTop w:val="0"/>
          <w:marBottom w:val="0"/>
          <w:divBdr>
            <w:top w:val="none" w:sz="0" w:space="0" w:color="auto"/>
            <w:left w:val="none" w:sz="0" w:space="0" w:color="auto"/>
            <w:bottom w:val="none" w:sz="0" w:space="0" w:color="auto"/>
            <w:right w:val="none" w:sz="0" w:space="0" w:color="auto"/>
          </w:divBdr>
          <w:divsChild>
            <w:div w:id="774328419">
              <w:marLeft w:val="0"/>
              <w:marRight w:val="0"/>
              <w:marTop w:val="0"/>
              <w:marBottom w:val="0"/>
              <w:divBdr>
                <w:top w:val="none" w:sz="0" w:space="0" w:color="auto"/>
                <w:left w:val="none" w:sz="0" w:space="0" w:color="auto"/>
                <w:bottom w:val="none" w:sz="0" w:space="0" w:color="auto"/>
                <w:right w:val="none" w:sz="0" w:space="0" w:color="auto"/>
              </w:divBdr>
              <w:divsChild>
                <w:div w:id="1845775863">
                  <w:marLeft w:val="0"/>
                  <w:marRight w:val="0"/>
                  <w:marTop w:val="0"/>
                  <w:marBottom w:val="0"/>
                  <w:divBdr>
                    <w:top w:val="none" w:sz="0" w:space="0" w:color="auto"/>
                    <w:left w:val="none" w:sz="0" w:space="0" w:color="auto"/>
                    <w:bottom w:val="none" w:sz="0" w:space="0" w:color="auto"/>
                    <w:right w:val="none" w:sz="0" w:space="0" w:color="auto"/>
                  </w:divBdr>
                  <w:divsChild>
                    <w:div w:id="290476441">
                      <w:marLeft w:val="0"/>
                      <w:marRight w:val="0"/>
                      <w:marTop w:val="0"/>
                      <w:marBottom w:val="0"/>
                      <w:divBdr>
                        <w:top w:val="none" w:sz="0" w:space="0" w:color="auto"/>
                        <w:left w:val="none" w:sz="0" w:space="0" w:color="auto"/>
                        <w:bottom w:val="none" w:sz="0" w:space="0" w:color="auto"/>
                        <w:right w:val="none" w:sz="0" w:space="0" w:color="auto"/>
                      </w:divBdr>
                      <w:divsChild>
                        <w:div w:id="1196432680">
                          <w:marLeft w:val="0"/>
                          <w:marRight w:val="0"/>
                          <w:marTop w:val="0"/>
                          <w:marBottom w:val="0"/>
                          <w:divBdr>
                            <w:top w:val="none" w:sz="0" w:space="0" w:color="auto"/>
                            <w:left w:val="none" w:sz="0" w:space="0" w:color="auto"/>
                            <w:bottom w:val="none" w:sz="0" w:space="0" w:color="auto"/>
                            <w:right w:val="none" w:sz="0" w:space="0" w:color="auto"/>
                          </w:divBdr>
                          <w:divsChild>
                            <w:div w:id="652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Burr, Nick</cp:lastModifiedBy>
  <cp:revision>2</cp:revision>
  <dcterms:created xsi:type="dcterms:W3CDTF">2022-12-23T15:15:00Z</dcterms:created>
  <dcterms:modified xsi:type="dcterms:W3CDTF">2022-12-23T15:15:00Z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-865662534</vt:i4>
  </property>
  <property fmtid="{D5CDD505-2E9C-101B-9397-08002B2CF9AE}" pid="3" name="_NewReviewCycle">
    <vt:lpwstr/>
  </property>
  <property fmtid="{D5CDD505-2E9C-101B-9397-08002B2CF9AE}" pid="4" name="_EmailSubject">
    <vt:lpwstr>Our Team Web presence: web contents ready to be published</vt:lpwstr>
  </property>
  <property fmtid="{D5CDD505-2E9C-101B-9397-08002B2CF9AE}" pid="5" name="_AuthorEmail">
    <vt:lpwstr>Zahid.Aftab@Barnet.gov.uk</vt:lpwstr>
  </property>
  <property fmtid="{D5CDD505-2E9C-101B-9397-08002B2CF9AE}" pid="6" name="_AuthorEmailDisplayName">
    <vt:lpwstr>Aftab, Zahid</vt:lpwstr>
  </property>
  <property fmtid="{D5CDD505-2E9C-101B-9397-08002B2CF9AE}" pid="7" name="_ReviewingToolsShownOnce">
    <vt:lpwstr/>
  </property>
</Properties>
</file>