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3DE2" w14:textId="77777777" w:rsidR="006472BE" w:rsidRPr="006472BE" w:rsidRDefault="00473A13" w:rsidP="006F3C4B">
      <w:pPr>
        <w:spacing w:after="0" w:line="240" w:lineRule="auto"/>
        <w:jc w:val="center"/>
        <w:rPr>
          <w:rFonts w:ascii="Calibri" w:eastAsia="Calibri" w:hAnsi="Calibri" w:cs="Calibri"/>
        </w:rPr>
      </w:pPr>
      <w:r w:rsidRPr="00473A13">
        <w:rPr>
          <w:rFonts w:ascii="Calibri" w:eastAsia="Calibri" w:hAnsi="Calibri" w:cs="Calibri"/>
          <w:noProof/>
          <w:lang w:eastAsia="en-GB"/>
        </w:rPr>
        <w:drawing>
          <wp:inline distT="0" distB="0" distL="0" distR="0" wp14:anchorId="4EB9A8D2" wp14:editId="438E6F1C">
            <wp:extent cx="2705100" cy="255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801" cy="2557632"/>
                    </a:xfrm>
                    <a:prstGeom prst="rect">
                      <a:avLst/>
                    </a:prstGeom>
                    <a:noFill/>
                    <a:ln>
                      <a:noFill/>
                    </a:ln>
                  </pic:spPr>
                </pic:pic>
              </a:graphicData>
            </a:graphic>
          </wp:inline>
        </w:drawing>
      </w:r>
    </w:p>
    <w:p w14:paraId="5003BC73" w14:textId="77777777" w:rsidR="00473A13" w:rsidRPr="006F3C4B" w:rsidRDefault="00473A13" w:rsidP="006472BE">
      <w:pPr>
        <w:spacing w:after="0" w:line="240" w:lineRule="auto"/>
        <w:ind w:right="113"/>
        <w:jc w:val="center"/>
        <w:rPr>
          <w:rFonts w:ascii="Arial" w:eastAsia="Times New Roman" w:hAnsi="Arial" w:cs="Arial"/>
          <w:b/>
          <w:sz w:val="28"/>
          <w:szCs w:val="28"/>
        </w:rPr>
      </w:pPr>
    </w:p>
    <w:p w14:paraId="3A616E34" w14:textId="77777777" w:rsidR="006F3C4B" w:rsidRDefault="006F3C4B" w:rsidP="006472BE">
      <w:pPr>
        <w:spacing w:after="0" w:line="240" w:lineRule="auto"/>
        <w:ind w:right="113"/>
        <w:jc w:val="center"/>
        <w:rPr>
          <w:rFonts w:ascii="Arial" w:eastAsia="Times New Roman" w:hAnsi="Arial" w:cs="Arial"/>
          <w:b/>
          <w:sz w:val="28"/>
          <w:szCs w:val="28"/>
        </w:rPr>
      </w:pPr>
    </w:p>
    <w:p w14:paraId="46CDA658" w14:textId="77777777" w:rsidR="006F3C4B" w:rsidRPr="006F3C4B" w:rsidRDefault="006F3C4B" w:rsidP="006472BE">
      <w:pPr>
        <w:spacing w:after="0" w:line="240" w:lineRule="auto"/>
        <w:ind w:right="113"/>
        <w:jc w:val="center"/>
        <w:rPr>
          <w:rFonts w:ascii="Arial" w:eastAsia="Times New Roman" w:hAnsi="Arial" w:cs="Arial"/>
          <w:b/>
          <w:sz w:val="28"/>
          <w:szCs w:val="28"/>
        </w:rPr>
      </w:pPr>
    </w:p>
    <w:p w14:paraId="5A73558F" w14:textId="77777777" w:rsidR="006F3C4B" w:rsidRPr="006F3C4B" w:rsidRDefault="006F3C4B" w:rsidP="006472BE">
      <w:pPr>
        <w:spacing w:after="0" w:line="240" w:lineRule="auto"/>
        <w:ind w:right="113"/>
        <w:jc w:val="center"/>
        <w:rPr>
          <w:rFonts w:ascii="Arial" w:eastAsia="Times New Roman" w:hAnsi="Arial" w:cs="Arial"/>
          <w:b/>
          <w:sz w:val="28"/>
          <w:szCs w:val="28"/>
        </w:rPr>
      </w:pPr>
    </w:p>
    <w:p w14:paraId="15A635C1" w14:textId="77777777" w:rsidR="006472BE" w:rsidRPr="006472BE" w:rsidRDefault="006472BE" w:rsidP="006472BE">
      <w:pPr>
        <w:spacing w:after="0" w:line="240" w:lineRule="auto"/>
        <w:ind w:right="113"/>
        <w:jc w:val="center"/>
        <w:rPr>
          <w:rFonts w:ascii="Arial" w:eastAsia="Times New Roman" w:hAnsi="Arial" w:cs="Arial"/>
          <w:b/>
          <w:sz w:val="40"/>
          <w:szCs w:val="40"/>
        </w:rPr>
      </w:pPr>
      <w:r w:rsidRPr="006472BE">
        <w:rPr>
          <w:rFonts w:ascii="Arial" w:eastAsia="Times New Roman" w:hAnsi="Arial" w:cs="Arial"/>
          <w:b/>
          <w:sz w:val="40"/>
          <w:szCs w:val="40"/>
        </w:rPr>
        <w:t>Barnet</w:t>
      </w:r>
    </w:p>
    <w:p w14:paraId="2468E8AF" w14:textId="77777777" w:rsidR="006472BE" w:rsidRDefault="006472BE" w:rsidP="006472BE">
      <w:pPr>
        <w:spacing w:after="0" w:line="240" w:lineRule="auto"/>
        <w:ind w:right="113"/>
        <w:jc w:val="center"/>
        <w:rPr>
          <w:rFonts w:ascii="Arial" w:eastAsia="Times New Roman" w:hAnsi="Arial" w:cs="Arial"/>
          <w:b/>
          <w:sz w:val="40"/>
          <w:szCs w:val="40"/>
        </w:rPr>
      </w:pPr>
      <w:r w:rsidRPr="006472BE">
        <w:rPr>
          <w:rFonts w:ascii="Arial" w:eastAsia="Times New Roman" w:hAnsi="Arial" w:cs="Arial"/>
          <w:b/>
          <w:sz w:val="40"/>
          <w:szCs w:val="40"/>
        </w:rPr>
        <w:t>Standing Advisory Council for Religious Education (SACRE)</w:t>
      </w:r>
    </w:p>
    <w:p w14:paraId="67B3448F" w14:textId="77777777" w:rsidR="006472BE" w:rsidRPr="00473A13" w:rsidRDefault="006472BE" w:rsidP="006472BE">
      <w:pPr>
        <w:spacing w:after="0" w:line="240" w:lineRule="auto"/>
        <w:ind w:right="113"/>
        <w:jc w:val="center"/>
        <w:rPr>
          <w:rFonts w:ascii="Arial" w:eastAsia="Times New Roman" w:hAnsi="Arial" w:cs="Arial"/>
          <w:b/>
          <w:sz w:val="24"/>
          <w:szCs w:val="24"/>
        </w:rPr>
      </w:pPr>
    </w:p>
    <w:p w14:paraId="635A0A9F" w14:textId="36FB2B90" w:rsidR="006472BE" w:rsidRPr="006472BE" w:rsidRDefault="00C72C5B" w:rsidP="006472BE">
      <w:pPr>
        <w:spacing w:after="0" w:line="240" w:lineRule="auto"/>
        <w:ind w:right="113"/>
        <w:jc w:val="center"/>
        <w:rPr>
          <w:rFonts w:ascii="Arial" w:eastAsia="Times New Roman" w:hAnsi="Arial" w:cs="Arial"/>
          <w:b/>
          <w:sz w:val="24"/>
          <w:szCs w:val="24"/>
        </w:rPr>
      </w:pPr>
      <w:r>
        <w:rPr>
          <w:rFonts w:ascii="Arial" w:eastAsia="Times New Roman" w:hAnsi="Arial" w:cs="Arial"/>
          <w:b/>
          <w:bCs/>
          <w:sz w:val="24"/>
          <w:szCs w:val="24"/>
        </w:rPr>
        <w:t xml:space="preserve">Minutes of the meeting held on </w:t>
      </w:r>
      <w:r w:rsidR="00947115">
        <w:rPr>
          <w:rFonts w:ascii="Arial" w:eastAsia="Times New Roman" w:hAnsi="Arial" w:cs="Arial"/>
          <w:b/>
          <w:bCs/>
          <w:sz w:val="24"/>
          <w:szCs w:val="24"/>
        </w:rPr>
        <w:t>Tuesday</w:t>
      </w:r>
      <w:r>
        <w:rPr>
          <w:rFonts w:ascii="Arial" w:eastAsia="Times New Roman" w:hAnsi="Arial" w:cs="Arial"/>
          <w:b/>
          <w:bCs/>
          <w:sz w:val="24"/>
          <w:szCs w:val="24"/>
        </w:rPr>
        <w:t xml:space="preserve"> </w:t>
      </w:r>
      <w:r w:rsidR="00947115">
        <w:rPr>
          <w:rFonts w:ascii="Arial" w:eastAsia="Times New Roman" w:hAnsi="Arial" w:cs="Arial"/>
          <w:b/>
          <w:bCs/>
          <w:sz w:val="24"/>
          <w:szCs w:val="24"/>
        </w:rPr>
        <w:t>25</w:t>
      </w:r>
      <w:r w:rsidRPr="00C72C5B">
        <w:rPr>
          <w:rFonts w:ascii="Arial" w:eastAsia="Times New Roman" w:hAnsi="Arial" w:cs="Arial"/>
          <w:b/>
          <w:bCs/>
          <w:sz w:val="24"/>
          <w:szCs w:val="24"/>
          <w:vertAlign w:val="superscript"/>
        </w:rPr>
        <w:t>th</w:t>
      </w:r>
      <w:r>
        <w:rPr>
          <w:rFonts w:ascii="Arial" w:eastAsia="Times New Roman" w:hAnsi="Arial" w:cs="Arial"/>
          <w:b/>
          <w:bCs/>
          <w:sz w:val="24"/>
          <w:szCs w:val="24"/>
        </w:rPr>
        <w:t xml:space="preserve"> </w:t>
      </w:r>
      <w:r w:rsidR="00947115">
        <w:rPr>
          <w:rFonts w:ascii="Arial" w:eastAsia="Times New Roman" w:hAnsi="Arial" w:cs="Arial"/>
          <w:b/>
          <w:bCs/>
          <w:sz w:val="24"/>
          <w:szCs w:val="24"/>
        </w:rPr>
        <w:t>June</w:t>
      </w:r>
      <w:r w:rsidR="006472BE">
        <w:rPr>
          <w:rFonts w:ascii="Arial" w:eastAsia="Times New Roman" w:hAnsi="Arial" w:cs="Arial"/>
          <w:b/>
          <w:sz w:val="24"/>
          <w:szCs w:val="24"/>
        </w:rPr>
        <w:t xml:space="preserve"> 202</w:t>
      </w:r>
      <w:r w:rsidR="00FA3E29">
        <w:rPr>
          <w:rFonts w:ascii="Arial" w:eastAsia="Times New Roman" w:hAnsi="Arial" w:cs="Arial"/>
          <w:b/>
          <w:sz w:val="24"/>
          <w:szCs w:val="24"/>
        </w:rPr>
        <w:t>4</w:t>
      </w:r>
      <w:r w:rsidR="006472BE">
        <w:rPr>
          <w:rFonts w:ascii="Arial" w:eastAsia="Times New Roman" w:hAnsi="Arial" w:cs="Arial"/>
          <w:b/>
          <w:sz w:val="24"/>
          <w:szCs w:val="24"/>
        </w:rPr>
        <w:t xml:space="preserve"> at </w:t>
      </w:r>
      <w:r w:rsidR="001C49CC">
        <w:rPr>
          <w:rFonts w:ascii="Arial" w:eastAsia="Times New Roman" w:hAnsi="Arial" w:cs="Arial"/>
          <w:b/>
          <w:sz w:val="24"/>
          <w:szCs w:val="24"/>
        </w:rPr>
        <w:t>5</w:t>
      </w:r>
      <w:r w:rsidR="006472BE" w:rsidRPr="006472BE">
        <w:rPr>
          <w:rFonts w:ascii="Arial" w:eastAsia="Times New Roman" w:hAnsi="Arial" w:cs="Arial"/>
          <w:b/>
          <w:sz w:val="24"/>
          <w:szCs w:val="24"/>
        </w:rPr>
        <w:t xml:space="preserve">pm </w:t>
      </w:r>
    </w:p>
    <w:p w14:paraId="10566C74" w14:textId="77777777" w:rsidR="006472BE" w:rsidRPr="006472BE" w:rsidRDefault="006472BE" w:rsidP="006472BE">
      <w:pPr>
        <w:spacing w:after="0" w:line="240" w:lineRule="auto"/>
        <w:ind w:right="113"/>
        <w:jc w:val="center"/>
        <w:rPr>
          <w:rFonts w:ascii="Arial" w:eastAsia="Times New Roman" w:hAnsi="Arial" w:cs="Arial"/>
          <w:b/>
          <w:sz w:val="24"/>
          <w:szCs w:val="24"/>
        </w:rPr>
      </w:pPr>
    </w:p>
    <w:p w14:paraId="5C5EBF0E" w14:textId="77777777" w:rsidR="00792573" w:rsidRDefault="00792573" w:rsidP="006472BE">
      <w:pPr>
        <w:spacing w:after="0" w:line="240" w:lineRule="auto"/>
        <w:ind w:right="113"/>
        <w:jc w:val="center"/>
        <w:rPr>
          <w:rFonts w:ascii="Arial" w:eastAsia="Times New Roman" w:hAnsi="Arial" w:cs="Arial"/>
          <w:b/>
          <w:sz w:val="24"/>
          <w:szCs w:val="24"/>
        </w:rPr>
      </w:pPr>
      <w:r>
        <w:rPr>
          <w:rFonts w:ascii="Arial" w:eastAsia="Times New Roman" w:hAnsi="Arial" w:cs="Arial"/>
          <w:b/>
          <w:sz w:val="24"/>
          <w:szCs w:val="24"/>
        </w:rPr>
        <w:t>Ashmole Academy</w:t>
      </w:r>
    </w:p>
    <w:p w14:paraId="5E8B46D3" w14:textId="39D45421" w:rsidR="006472BE" w:rsidRDefault="00792573" w:rsidP="006472BE">
      <w:pPr>
        <w:spacing w:after="0" w:line="240" w:lineRule="auto"/>
        <w:ind w:right="113"/>
        <w:jc w:val="center"/>
        <w:rPr>
          <w:rFonts w:ascii="Arial" w:eastAsia="Times New Roman" w:hAnsi="Arial" w:cs="Arial"/>
          <w:b/>
          <w:sz w:val="24"/>
          <w:szCs w:val="24"/>
        </w:rPr>
      </w:pPr>
      <w:r w:rsidRPr="00792573">
        <w:rPr>
          <w:rFonts w:ascii="Arial" w:eastAsia="Times New Roman" w:hAnsi="Arial" w:cs="Arial"/>
          <w:b/>
          <w:sz w:val="24"/>
          <w:szCs w:val="24"/>
        </w:rPr>
        <w:t>Cecil Rd, London N14 5RJ</w:t>
      </w:r>
    </w:p>
    <w:p w14:paraId="133CD2BA" w14:textId="77777777" w:rsidR="00792573" w:rsidRDefault="00792573" w:rsidP="006472BE">
      <w:pPr>
        <w:spacing w:after="0" w:line="240" w:lineRule="auto"/>
        <w:ind w:right="113"/>
        <w:jc w:val="center"/>
        <w:rPr>
          <w:rFonts w:ascii="Arial" w:eastAsia="Times New Roman" w:hAnsi="Arial" w:cs="Arial"/>
          <w:b/>
          <w:sz w:val="24"/>
          <w:szCs w:val="24"/>
        </w:rPr>
      </w:pPr>
    </w:p>
    <w:p w14:paraId="2028FEB2" w14:textId="77777777" w:rsidR="00873B94" w:rsidRDefault="00873B94" w:rsidP="006472BE">
      <w:pPr>
        <w:spacing w:after="0" w:line="240" w:lineRule="auto"/>
        <w:ind w:right="113"/>
        <w:jc w:val="center"/>
        <w:rPr>
          <w:rFonts w:ascii="Arial" w:eastAsia="Times New Roman" w:hAnsi="Arial" w:cs="Arial"/>
          <w:b/>
          <w:sz w:val="24"/>
          <w:szCs w:val="24"/>
        </w:rPr>
      </w:pPr>
    </w:p>
    <w:p w14:paraId="5FBFB7AC" w14:textId="77777777" w:rsidR="00873B94" w:rsidRPr="006472BE" w:rsidRDefault="00873B94" w:rsidP="006472BE">
      <w:pPr>
        <w:spacing w:after="0" w:line="240" w:lineRule="auto"/>
        <w:ind w:right="113"/>
        <w:jc w:val="center"/>
        <w:rPr>
          <w:rFonts w:ascii="Arial" w:eastAsia="Times New Roman" w:hAnsi="Arial" w:cs="Arial"/>
          <w:b/>
          <w:sz w:val="24"/>
          <w:szCs w:val="24"/>
        </w:rPr>
      </w:pPr>
    </w:p>
    <w:p w14:paraId="58F6267D" w14:textId="77777777" w:rsidR="00873B94" w:rsidRPr="006A7EC7" w:rsidRDefault="00873B94" w:rsidP="00873B94">
      <w:pPr>
        <w:spacing w:after="0" w:line="240" w:lineRule="auto"/>
        <w:ind w:right="113"/>
        <w:jc w:val="center"/>
        <w:rPr>
          <w:rFonts w:ascii="Arial" w:eastAsia="Times New Roman" w:hAnsi="Arial" w:cs="Arial"/>
          <w:b/>
          <w:bCs/>
          <w:sz w:val="24"/>
          <w:szCs w:val="24"/>
        </w:rPr>
      </w:pPr>
      <w:r w:rsidRPr="006A7EC7">
        <w:rPr>
          <w:rFonts w:ascii="Arial" w:eastAsia="Times New Roman" w:hAnsi="Arial" w:cs="Arial"/>
          <w:b/>
          <w:bCs/>
          <w:sz w:val="36"/>
          <w:szCs w:val="36"/>
        </w:rPr>
        <w:t>MINUTES</w:t>
      </w:r>
    </w:p>
    <w:p w14:paraId="762F5D8D" w14:textId="77777777" w:rsidR="00873B94" w:rsidRDefault="00873B94" w:rsidP="00873B94">
      <w:pPr>
        <w:spacing w:after="0" w:line="240" w:lineRule="auto"/>
        <w:ind w:right="113" w:firstLine="284"/>
        <w:rPr>
          <w:rFonts w:ascii="Arial" w:eastAsia="Times New Roman" w:hAnsi="Arial" w:cs="Arial"/>
          <w:b/>
        </w:rPr>
      </w:pPr>
    </w:p>
    <w:p w14:paraId="5D945E0A" w14:textId="77777777" w:rsidR="0061441D" w:rsidRDefault="0061441D" w:rsidP="0061441D">
      <w:pPr>
        <w:spacing w:after="0" w:line="240" w:lineRule="auto"/>
        <w:ind w:right="113" w:firstLine="284"/>
        <w:rPr>
          <w:rFonts w:ascii="Arial" w:eastAsia="Times New Roman" w:hAnsi="Arial" w:cs="Arial"/>
          <w:b/>
        </w:rPr>
      </w:pPr>
      <w:r w:rsidRPr="006A7EC7">
        <w:rPr>
          <w:rFonts w:ascii="Arial" w:eastAsia="Times New Roman" w:hAnsi="Arial" w:cs="Arial"/>
          <w:b/>
        </w:rPr>
        <w:t>Constitution and Attendance</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2694"/>
        <w:gridCol w:w="2268"/>
      </w:tblGrid>
      <w:tr w:rsidR="0061441D" w14:paraId="618DE6DD" w14:textId="77777777" w:rsidTr="00197ABA">
        <w:tc>
          <w:tcPr>
            <w:tcW w:w="3544" w:type="dxa"/>
            <w:tcBorders>
              <w:top w:val="single" w:sz="4" w:space="0" w:color="auto"/>
              <w:left w:val="single" w:sz="4" w:space="0" w:color="auto"/>
              <w:bottom w:val="single" w:sz="4" w:space="0" w:color="auto"/>
              <w:right w:val="single" w:sz="4" w:space="0" w:color="auto"/>
            </w:tcBorders>
            <w:shd w:val="clear" w:color="auto" w:fill="D9E2F3"/>
            <w:hideMark/>
          </w:tcPr>
          <w:p w14:paraId="1FE88CF6" w14:textId="77777777" w:rsidR="0061441D" w:rsidRDefault="0061441D" w:rsidP="00197ABA">
            <w:pPr>
              <w:spacing w:after="0" w:line="240" w:lineRule="auto"/>
              <w:ind w:right="113"/>
              <w:rPr>
                <w:rFonts w:ascii="Arial" w:eastAsia="Times New Roman" w:hAnsi="Arial" w:cs="Arial"/>
                <w:b/>
                <w:bCs/>
              </w:rPr>
            </w:pPr>
            <w:r>
              <w:rPr>
                <w:rFonts w:ascii="Arial" w:eastAsia="Times New Roman" w:hAnsi="Arial" w:cs="Arial"/>
                <w:b/>
                <w:bCs/>
                <w:u w:val="single"/>
              </w:rPr>
              <w:t>GROUP A:</w:t>
            </w:r>
            <w:r>
              <w:rPr>
                <w:rFonts w:ascii="Arial" w:eastAsia="Times New Roman" w:hAnsi="Arial" w:cs="Arial"/>
                <w:b/>
                <w:bCs/>
              </w:rPr>
              <w:t xml:space="preserve"> </w:t>
            </w:r>
          </w:p>
          <w:p w14:paraId="37747F5A" w14:textId="77777777" w:rsidR="0061441D" w:rsidRDefault="0061441D" w:rsidP="00197ABA">
            <w:pPr>
              <w:spacing w:after="0" w:line="240" w:lineRule="auto"/>
              <w:ind w:right="113"/>
              <w:rPr>
                <w:rFonts w:ascii="Arial" w:eastAsia="Times New Roman" w:hAnsi="Arial" w:cs="Arial"/>
                <w:b/>
                <w:bCs/>
              </w:rPr>
            </w:pPr>
            <w:r>
              <w:rPr>
                <w:rFonts w:ascii="Arial" w:eastAsia="Times New Roman" w:hAnsi="Arial" w:cs="Arial"/>
                <w:b/>
                <w:bCs/>
              </w:rPr>
              <w:t xml:space="preserve">Christian denominations other than the Church of England and principal religions represented in Great Britain  </w:t>
            </w:r>
          </w:p>
        </w:tc>
        <w:tc>
          <w:tcPr>
            <w:tcW w:w="2268" w:type="dxa"/>
            <w:tcBorders>
              <w:top w:val="single" w:sz="4" w:space="0" w:color="auto"/>
              <w:left w:val="single" w:sz="4" w:space="0" w:color="auto"/>
              <w:bottom w:val="single" w:sz="4" w:space="0" w:color="auto"/>
              <w:right w:val="single" w:sz="4" w:space="0" w:color="auto"/>
            </w:tcBorders>
            <w:shd w:val="clear" w:color="auto" w:fill="D9E2F3"/>
            <w:hideMark/>
          </w:tcPr>
          <w:p w14:paraId="0B466C33" w14:textId="77777777" w:rsidR="0061441D" w:rsidRDefault="0061441D" w:rsidP="00197ABA">
            <w:pPr>
              <w:spacing w:after="0" w:line="240" w:lineRule="auto"/>
              <w:ind w:right="113"/>
              <w:rPr>
                <w:rFonts w:ascii="Arial" w:eastAsia="Arial Unicode MS" w:hAnsi="Arial" w:cs="Arial"/>
                <w:b/>
                <w:bCs/>
                <w:color w:val="000000"/>
              </w:rPr>
            </w:pPr>
            <w:r>
              <w:rPr>
                <w:rFonts w:ascii="Arial" w:eastAsia="Arial Unicode MS" w:hAnsi="Arial" w:cs="Arial"/>
                <w:b/>
                <w:bCs/>
                <w:color w:val="000000"/>
              </w:rPr>
              <w:t>Present/Apologies/Absent</w:t>
            </w:r>
          </w:p>
        </w:tc>
        <w:tc>
          <w:tcPr>
            <w:tcW w:w="2694" w:type="dxa"/>
            <w:tcBorders>
              <w:top w:val="single" w:sz="4" w:space="0" w:color="auto"/>
              <w:left w:val="single" w:sz="4" w:space="0" w:color="auto"/>
              <w:bottom w:val="single" w:sz="4" w:space="0" w:color="auto"/>
              <w:right w:val="single" w:sz="4" w:space="0" w:color="auto"/>
            </w:tcBorders>
            <w:shd w:val="clear" w:color="auto" w:fill="D9E2F3"/>
            <w:hideMark/>
          </w:tcPr>
          <w:p w14:paraId="27B1A577" w14:textId="77777777" w:rsidR="0061441D" w:rsidRDefault="0061441D" w:rsidP="00197ABA">
            <w:pPr>
              <w:spacing w:after="0" w:line="240" w:lineRule="auto"/>
              <w:ind w:right="113"/>
              <w:rPr>
                <w:rFonts w:ascii="Arial" w:eastAsia="Times New Roman" w:hAnsi="Arial" w:cs="Arial"/>
                <w:b/>
                <w:bCs/>
              </w:rPr>
            </w:pPr>
            <w:r>
              <w:rPr>
                <w:rFonts w:ascii="Arial" w:eastAsia="Times New Roman" w:hAnsi="Arial" w:cs="Arial"/>
                <w:b/>
                <w:bCs/>
                <w:u w:val="single"/>
              </w:rPr>
              <w:t>GROUP B:</w:t>
            </w:r>
            <w:r>
              <w:rPr>
                <w:rFonts w:ascii="Arial" w:eastAsia="Times New Roman" w:hAnsi="Arial" w:cs="Arial"/>
                <w:b/>
                <w:bCs/>
              </w:rPr>
              <w:t xml:space="preserve"> </w:t>
            </w:r>
          </w:p>
          <w:p w14:paraId="65257DE6" w14:textId="77777777" w:rsidR="0061441D" w:rsidRDefault="0061441D" w:rsidP="00197ABA">
            <w:pPr>
              <w:spacing w:after="0" w:line="240" w:lineRule="auto"/>
              <w:ind w:right="113"/>
              <w:rPr>
                <w:rFonts w:ascii="Arial" w:eastAsia="Arial Unicode MS" w:hAnsi="Arial" w:cs="Arial"/>
                <w:b/>
                <w:bCs/>
                <w:color w:val="000000"/>
              </w:rPr>
            </w:pPr>
            <w:r>
              <w:rPr>
                <w:rFonts w:ascii="Arial" w:eastAsia="Times New Roman" w:hAnsi="Arial" w:cs="Arial"/>
                <w:b/>
                <w:bCs/>
              </w:rPr>
              <w:t>Church of England</w:t>
            </w:r>
          </w:p>
        </w:tc>
        <w:tc>
          <w:tcPr>
            <w:tcW w:w="2268" w:type="dxa"/>
            <w:tcBorders>
              <w:top w:val="single" w:sz="4" w:space="0" w:color="auto"/>
              <w:left w:val="single" w:sz="4" w:space="0" w:color="auto"/>
              <w:bottom w:val="single" w:sz="4" w:space="0" w:color="auto"/>
              <w:right w:val="single" w:sz="4" w:space="0" w:color="auto"/>
            </w:tcBorders>
            <w:shd w:val="clear" w:color="auto" w:fill="D9E2F3"/>
            <w:hideMark/>
          </w:tcPr>
          <w:p w14:paraId="6A5BDF2E" w14:textId="77777777" w:rsidR="0061441D" w:rsidRDefault="0061441D" w:rsidP="00197ABA">
            <w:pPr>
              <w:spacing w:after="0" w:line="240" w:lineRule="auto"/>
              <w:ind w:right="113"/>
              <w:rPr>
                <w:rFonts w:ascii="Arial" w:eastAsia="Arial Unicode MS" w:hAnsi="Arial" w:cs="Arial"/>
                <w:b/>
                <w:bCs/>
                <w:color w:val="000000"/>
              </w:rPr>
            </w:pPr>
            <w:r>
              <w:rPr>
                <w:rFonts w:ascii="Arial" w:eastAsia="Arial Unicode MS" w:hAnsi="Arial" w:cs="Arial"/>
                <w:b/>
                <w:bCs/>
                <w:color w:val="000000"/>
              </w:rPr>
              <w:t>Present/Apologies/Absent</w:t>
            </w:r>
          </w:p>
        </w:tc>
      </w:tr>
      <w:tr w:rsidR="0061441D" w14:paraId="797FD7F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1BDE8F7E"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 xml:space="preserve">Mrs Vicky </w:t>
            </w:r>
            <w:proofErr w:type="spellStart"/>
            <w:r>
              <w:rPr>
                <w:rFonts w:ascii="Arial" w:eastAsia="Arial Unicode MS" w:hAnsi="Arial" w:cs="Arial"/>
                <w:bCs/>
              </w:rPr>
              <w:t>Golestaneh</w:t>
            </w:r>
            <w:proofErr w:type="spellEnd"/>
            <w:r>
              <w:rPr>
                <w:rFonts w:ascii="Arial" w:eastAsia="Arial Unicode MS" w:hAnsi="Arial" w:cs="Arial"/>
                <w:bCs/>
              </w:rPr>
              <w:t xml:space="preserve"> (Baha’i)</w:t>
            </w:r>
          </w:p>
        </w:tc>
        <w:tc>
          <w:tcPr>
            <w:tcW w:w="2268" w:type="dxa"/>
            <w:tcBorders>
              <w:top w:val="single" w:sz="4" w:space="0" w:color="auto"/>
              <w:left w:val="single" w:sz="4" w:space="0" w:color="auto"/>
              <w:bottom w:val="single" w:sz="4" w:space="0" w:color="auto"/>
              <w:right w:val="single" w:sz="4" w:space="0" w:color="auto"/>
            </w:tcBorders>
            <w:hideMark/>
          </w:tcPr>
          <w:p w14:paraId="44339B22"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Present</w:t>
            </w:r>
          </w:p>
        </w:tc>
        <w:tc>
          <w:tcPr>
            <w:tcW w:w="2694" w:type="dxa"/>
            <w:tcBorders>
              <w:top w:val="single" w:sz="4" w:space="0" w:color="auto"/>
              <w:left w:val="single" w:sz="4" w:space="0" w:color="auto"/>
              <w:bottom w:val="single" w:sz="4" w:space="0" w:color="auto"/>
              <w:right w:val="single" w:sz="4" w:space="0" w:color="auto"/>
            </w:tcBorders>
            <w:hideMark/>
          </w:tcPr>
          <w:p w14:paraId="0AD33056"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Ms Sue Watts (London Diocese)</w:t>
            </w:r>
          </w:p>
        </w:tc>
        <w:tc>
          <w:tcPr>
            <w:tcW w:w="2268" w:type="dxa"/>
            <w:tcBorders>
              <w:top w:val="single" w:sz="4" w:space="0" w:color="auto"/>
              <w:left w:val="single" w:sz="4" w:space="0" w:color="auto"/>
              <w:bottom w:val="single" w:sz="4" w:space="0" w:color="auto"/>
              <w:right w:val="single" w:sz="4" w:space="0" w:color="auto"/>
            </w:tcBorders>
            <w:hideMark/>
          </w:tcPr>
          <w:p w14:paraId="62F20392"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Present</w:t>
            </w:r>
          </w:p>
        </w:tc>
      </w:tr>
      <w:tr w:rsidR="0061441D" w14:paraId="6A6DB9AB" w14:textId="77777777" w:rsidTr="00197ABA">
        <w:trPr>
          <w:trHeight w:val="636"/>
        </w:trPr>
        <w:tc>
          <w:tcPr>
            <w:tcW w:w="3544" w:type="dxa"/>
            <w:tcBorders>
              <w:top w:val="single" w:sz="4" w:space="0" w:color="auto"/>
              <w:left w:val="single" w:sz="4" w:space="0" w:color="auto"/>
              <w:bottom w:val="single" w:sz="4" w:space="0" w:color="auto"/>
              <w:right w:val="single" w:sz="4" w:space="0" w:color="auto"/>
            </w:tcBorders>
            <w:hideMark/>
          </w:tcPr>
          <w:p w14:paraId="388C4BEF"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Ajantha Tennakoon (Buddhist)</w:t>
            </w:r>
          </w:p>
        </w:tc>
        <w:tc>
          <w:tcPr>
            <w:tcW w:w="2268" w:type="dxa"/>
            <w:tcBorders>
              <w:top w:val="single" w:sz="4" w:space="0" w:color="auto"/>
              <w:left w:val="single" w:sz="4" w:space="0" w:color="auto"/>
              <w:bottom w:val="single" w:sz="4" w:space="0" w:color="auto"/>
              <w:right w:val="single" w:sz="4" w:space="0" w:color="auto"/>
            </w:tcBorders>
            <w:hideMark/>
          </w:tcPr>
          <w:p w14:paraId="7949F4C0"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hideMark/>
          </w:tcPr>
          <w:p w14:paraId="253F5D4B"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Rev Robin Sims-Williams (London Diocese)</w:t>
            </w:r>
          </w:p>
        </w:tc>
        <w:tc>
          <w:tcPr>
            <w:tcW w:w="2268" w:type="dxa"/>
            <w:tcBorders>
              <w:top w:val="single" w:sz="4" w:space="0" w:color="auto"/>
              <w:left w:val="single" w:sz="4" w:space="0" w:color="auto"/>
              <w:bottom w:val="single" w:sz="4" w:space="0" w:color="auto"/>
              <w:right w:val="single" w:sz="4" w:space="0" w:color="auto"/>
            </w:tcBorders>
            <w:hideMark/>
          </w:tcPr>
          <w:p w14:paraId="0AEABD52" w14:textId="2E08F30A" w:rsidR="0061441D" w:rsidRPr="00F328A6" w:rsidRDefault="0061441D" w:rsidP="00197ABA">
            <w:pPr>
              <w:spacing w:after="0" w:line="240" w:lineRule="auto"/>
              <w:ind w:right="113"/>
              <w:rPr>
                <w:rFonts w:ascii="Arial" w:eastAsia="Times New Roman" w:hAnsi="Arial" w:cs="Arial"/>
              </w:rPr>
            </w:pPr>
            <w:r>
              <w:rPr>
                <w:rFonts w:ascii="Arial" w:eastAsia="Times New Roman" w:hAnsi="Arial" w:cs="Arial"/>
              </w:rPr>
              <w:t>Absent</w:t>
            </w:r>
          </w:p>
        </w:tc>
      </w:tr>
      <w:tr w:rsidR="0061441D" w14:paraId="70A682B9"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0E78CEE2" w14:textId="77777777" w:rsidR="0061441D" w:rsidRDefault="0061441D" w:rsidP="00197ABA">
            <w:pPr>
              <w:spacing w:after="0" w:line="240" w:lineRule="auto"/>
              <w:ind w:right="113"/>
              <w:rPr>
                <w:rFonts w:ascii="Arial" w:eastAsia="Times New Roman" w:hAnsi="Arial" w:cs="Arial"/>
              </w:rPr>
            </w:pPr>
            <w:r>
              <w:rPr>
                <w:rFonts w:ascii="Arial" w:eastAsia="Times New Roman" w:hAnsi="Arial" w:cs="Arial"/>
              </w:rPr>
              <w:t>Mrs Catherine Salinger (Free Churches)</w:t>
            </w:r>
          </w:p>
        </w:tc>
        <w:tc>
          <w:tcPr>
            <w:tcW w:w="2268" w:type="dxa"/>
            <w:tcBorders>
              <w:top w:val="single" w:sz="4" w:space="0" w:color="auto"/>
              <w:left w:val="single" w:sz="4" w:space="0" w:color="auto"/>
              <w:bottom w:val="single" w:sz="4" w:space="0" w:color="auto"/>
              <w:right w:val="single" w:sz="4" w:space="0" w:color="auto"/>
            </w:tcBorders>
            <w:hideMark/>
          </w:tcPr>
          <w:p w14:paraId="4BA56DF2"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Apologies</w:t>
            </w:r>
          </w:p>
        </w:tc>
        <w:tc>
          <w:tcPr>
            <w:tcW w:w="2694" w:type="dxa"/>
            <w:tcBorders>
              <w:top w:val="single" w:sz="4" w:space="0" w:color="auto"/>
              <w:left w:val="single" w:sz="4" w:space="0" w:color="auto"/>
              <w:bottom w:val="single" w:sz="4" w:space="0" w:color="auto"/>
              <w:right w:val="single" w:sz="4" w:space="0" w:color="auto"/>
            </w:tcBorders>
            <w:hideMark/>
          </w:tcPr>
          <w:p w14:paraId="2477BF72"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Maria Constantinou (Diocese of St Albans)</w:t>
            </w:r>
          </w:p>
        </w:tc>
        <w:tc>
          <w:tcPr>
            <w:tcW w:w="2268" w:type="dxa"/>
            <w:tcBorders>
              <w:top w:val="single" w:sz="4" w:space="0" w:color="auto"/>
              <w:left w:val="single" w:sz="4" w:space="0" w:color="auto"/>
              <w:bottom w:val="single" w:sz="4" w:space="0" w:color="auto"/>
              <w:right w:val="single" w:sz="4" w:space="0" w:color="auto"/>
            </w:tcBorders>
          </w:tcPr>
          <w:p w14:paraId="20F84CC9" w14:textId="1E417ED8" w:rsidR="0061441D" w:rsidRPr="00F328A6" w:rsidRDefault="0061441D" w:rsidP="0061441D">
            <w:pPr>
              <w:spacing w:after="0" w:line="240" w:lineRule="auto"/>
              <w:ind w:right="113"/>
              <w:rPr>
                <w:rFonts w:ascii="Arial" w:eastAsia="Times New Roman" w:hAnsi="Arial" w:cs="Arial"/>
              </w:rPr>
            </w:pPr>
            <w:r>
              <w:rPr>
                <w:rFonts w:ascii="Arial" w:eastAsia="Times New Roman" w:hAnsi="Arial" w:cs="Arial"/>
              </w:rPr>
              <w:t>Present</w:t>
            </w:r>
          </w:p>
        </w:tc>
      </w:tr>
      <w:tr w:rsidR="0061441D" w14:paraId="15C2155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3EF1ECE4"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 xml:space="preserve">Mrs Mary </w:t>
            </w:r>
            <w:proofErr w:type="spellStart"/>
            <w:r>
              <w:rPr>
                <w:rFonts w:ascii="Arial" w:eastAsia="Arial Unicode MS" w:hAnsi="Arial" w:cs="Arial"/>
                <w:bCs/>
              </w:rPr>
              <w:t>Karaolis</w:t>
            </w:r>
            <w:proofErr w:type="spellEnd"/>
            <w:r>
              <w:rPr>
                <w:rFonts w:ascii="Arial" w:eastAsia="Arial Unicode MS" w:hAnsi="Arial" w:cs="Arial"/>
                <w:bCs/>
              </w:rPr>
              <w:t xml:space="preserve"> (attending on behalf of Very Revd AC Damiano: Greek Orthodox Church)</w:t>
            </w:r>
          </w:p>
        </w:tc>
        <w:tc>
          <w:tcPr>
            <w:tcW w:w="2268" w:type="dxa"/>
            <w:tcBorders>
              <w:top w:val="single" w:sz="4" w:space="0" w:color="auto"/>
              <w:left w:val="single" w:sz="4" w:space="0" w:color="auto"/>
              <w:bottom w:val="single" w:sz="4" w:space="0" w:color="auto"/>
              <w:right w:val="single" w:sz="4" w:space="0" w:color="auto"/>
            </w:tcBorders>
            <w:hideMark/>
          </w:tcPr>
          <w:p w14:paraId="6219C011"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Present</w:t>
            </w:r>
          </w:p>
        </w:tc>
        <w:tc>
          <w:tcPr>
            <w:tcW w:w="2694" w:type="dxa"/>
            <w:tcBorders>
              <w:top w:val="single" w:sz="4" w:space="0" w:color="auto"/>
              <w:left w:val="single" w:sz="4" w:space="0" w:color="auto"/>
              <w:bottom w:val="single" w:sz="4" w:space="0" w:color="auto"/>
              <w:right w:val="single" w:sz="4" w:space="0" w:color="auto"/>
            </w:tcBorders>
            <w:hideMark/>
          </w:tcPr>
          <w:p w14:paraId="10EA32D5"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Anthony David (Diocese of London)</w:t>
            </w:r>
          </w:p>
        </w:tc>
        <w:tc>
          <w:tcPr>
            <w:tcW w:w="2268" w:type="dxa"/>
            <w:tcBorders>
              <w:top w:val="single" w:sz="4" w:space="0" w:color="auto"/>
              <w:left w:val="single" w:sz="4" w:space="0" w:color="auto"/>
              <w:bottom w:val="single" w:sz="4" w:space="0" w:color="auto"/>
              <w:right w:val="single" w:sz="4" w:space="0" w:color="auto"/>
            </w:tcBorders>
          </w:tcPr>
          <w:p w14:paraId="03ACC304" w14:textId="4F90D5AF" w:rsidR="0061441D" w:rsidRPr="00F328A6" w:rsidRDefault="0061441D" w:rsidP="0061441D">
            <w:pPr>
              <w:spacing w:after="0" w:line="240" w:lineRule="auto"/>
              <w:ind w:right="113"/>
              <w:rPr>
                <w:rFonts w:ascii="Arial" w:eastAsia="Times New Roman" w:hAnsi="Arial" w:cs="Arial"/>
              </w:rPr>
            </w:pPr>
            <w:r w:rsidRPr="00F328A6">
              <w:rPr>
                <w:rFonts w:ascii="Arial" w:eastAsia="Times New Roman" w:hAnsi="Arial" w:cs="Arial"/>
              </w:rPr>
              <w:t>A</w:t>
            </w:r>
            <w:r>
              <w:rPr>
                <w:rFonts w:ascii="Arial" w:eastAsia="Times New Roman" w:hAnsi="Arial" w:cs="Arial"/>
              </w:rPr>
              <w:t>bsent</w:t>
            </w:r>
          </w:p>
        </w:tc>
      </w:tr>
      <w:tr w:rsidR="0061441D" w14:paraId="48590996"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51B8AC5A"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lastRenderedPageBreak/>
              <w:t>Mr Sury Khatri (Hindu)</w:t>
            </w:r>
          </w:p>
        </w:tc>
        <w:tc>
          <w:tcPr>
            <w:tcW w:w="2268" w:type="dxa"/>
            <w:tcBorders>
              <w:top w:val="single" w:sz="4" w:space="0" w:color="auto"/>
              <w:left w:val="single" w:sz="4" w:space="0" w:color="auto"/>
              <w:bottom w:val="single" w:sz="4" w:space="0" w:color="auto"/>
              <w:right w:val="single" w:sz="4" w:space="0" w:color="auto"/>
            </w:tcBorders>
            <w:hideMark/>
          </w:tcPr>
          <w:p w14:paraId="34B8D010"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Present</w:t>
            </w:r>
          </w:p>
        </w:tc>
        <w:tc>
          <w:tcPr>
            <w:tcW w:w="2694" w:type="dxa"/>
            <w:tcBorders>
              <w:top w:val="single" w:sz="4" w:space="0" w:color="auto"/>
              <w:left w:val="single" w:sz="4" w:space="0" w:color="auto"/>
              <w:bottom w:val="single" w:sz="4" w:space="0" w:color="auto"/>
              <w:right w:val="single" w:sz="4" w:space="0" w:color="auto"/>
            </w:tcBorders>
            <w:hideMark/>
          </w:tcPr>
          <w:p w14:paraId="3112C7B6"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Lisa Bonfield</w:t>
            </w:r>
          </w:p>
        </w:tc>
        <w:tc>
          <w:tcPr>
            <w:tcW w:w="2268" w:type="dxa"/>
            <w:tcBorders>
              <w:top w:val="single" w:sz="4" w:space="0" w:color="auto"/>
              <w:left w:val="single" w:sz="4" w:space="0" w:color="auto"/>
              <w:bottom w:val="single" w:sz="4" w:space="0" w:color="auto"/>
              <w:right w:val="single" w:sz="4" w:space="0" w:color="auto"/>
            </w:tcBorders>
            <w:hideMark/>
          </w:tcPr>
          <w:p w14:paraId="3884590D" w14:textId="5F296A35" w:rsidR="0061441D" w:rsidRPr="00F328A6" w:rsidRDefault="0061441D" w:rsidP="0061441D">
            <w:pPr>
              <w:spacing w:after="0" w:line="240" w:lineRule="auto"/>
              <w:ind w:right="113"/>
              <w:rPr>
                <w:rFonts w:ascii="Arial" w:eastAsia="Times New Roman" w:hAnsi="Arial" w:cs="Arial"/>
              </w:rPr>
            </w:pPr>
            <w:r>
              <w:rPr>
                <w:rFonts w:ascii="Arial" w:eastAsia="Times New Roman" w:hAnsi="Arial" w:cs="Arial"/>
              </w:rPr>
              <w:t>Apologies</w:t>
            </w:r>
          </w:p>
        </w:tc>
      </w:tr>
      <w:tr w:rsidR="0061441D" w14:paraId="2C92254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1AD18C5F"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Mrs Veena Bedi (Hindu)</w:t>
            </w:r>
          </w:p>
        </w:tc>
        <w:tc>
          <w:tcPr>
            <w:tcW w:w="2268" w:type="dxa"/>
            <w:tcBorders>
              <w:top w:val="single" w:sz="4" w:space="0" w:color="auto"/>
              <w:left w:val="single" w:sz="4" w:space="0" w:color="auto"/>
              <w:bottom w:val="single" w:sz="4" w:space="0" w:color="auto"/>
              <w:right w:val="single" w:sz="4" w:space="0" w:color="auto"/>
            </w:tcBorders>
            <w:hideMark/>
          </w:tcPr>
          <w:p w14:paraId="7402D9E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2C6F2287" w14:textId="77777777" w:rsidR="0061441D" w:rsidRPr="00A63656"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3E8C6F2F" w14:textId="77777777" w:rsidR="0061441D" w:rsidRPr="009E01FF" w:rsidRDefault="0061441D" w:rsidP="00197ABA">
            <w:pPr>
              <w:spacing w:after="0" w:line="240" w:lineRule="auto"/>
              <w:ind w:right="113"/>
              <w:rPr>
                <w:rFonts w:ascii="Arial" w:eastAsia="Arial Unicode MS" w:hAnsi="Arial" w:cs="Arial"/>
                <w:bCs/>
              </w:rPr>
            </w:pPr>
          </w:p>
        </w:tc>
      </w:tr>
      <w:tr w:rsidR="0061441D" w14:paraId="015E7CF0"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DAC1DE1"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 xml:space="preserve">Dr </w:t>
            </w:r>
            <w:proofErr w:type="spellStart"/>
            <w:r>
              <w:rPr>
                <w:rFonts w:ascii="Arial" w:eastAsia="Arial Unicode MS" w:hAnsi="Arial" w:cs="Arial"/>
              </w:rPr>
              <w:t>Mukal</w:t>
            </w:r>
            <w:proofErr w:type="spellEnd"/>
            <w:r>
              <w:rPr>
                <w:rFonts w:ascii="Arial" w:eastAsia="Arial Unicode MS" w:hAnsi="Arial" w:cs="Arial"/>
              </w:rPr>
              <w:t xml:space="preserve"> Shah (Jain)</w:t>
            </w:r>
          </w:p>
        </w:tc>
        <w:tc>
          <w:tcPr>
            <w:tcW w:w="2268" w:type="dxa"/>
            <w:tcBorders>
              <w:top w:val="single" w:sz="4" w:space="0" w:color="auto"/>
              <w:left w:val="single" w:sz="4" w:space="0" w:color="auto"/>
              <w:bottom w:val="single" w:sz="4" w:space="0" w:color="auto"/>
              <w:right w:val="single" w:sz="4" w:space="0" w:color="auto"/>
            </w:tcBorders>
            <w:hideMark/>
          </w:tcPr>
          <w:p w14:paraId="4F0336D3"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495B20AE"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48019FDB" w14:textId="77777777" w:rsidR="0061441D" w:rsidRPr="009E01FF" w:rsidRDefault="0061441D" w:rsidP="00197ABA">
            <w:pPr>
              <w:spacing w:after="0" w:line="240" w:lineRule="auto"/>
              <w:ind w:right="113"/>
              <w:rPr>
                <w:rFonts w:ascii="Arial" w:eastAsia="Arial Unicode MS" w:hAnsi="Arial" w:cs="Arial"/>
                <w:bCs/>
              </w:rPr>
            </w:pPr>
          </w:p>
        </w:tc>
      </w:tr>
      <w:tr w:rsidR="0061441D" w14:paraId="66E64389"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20EBB7A4"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Vacancy (Jain)</w:t>
            </w:r>
          </w:p>
        </w:tc>
        <w:tc>
          <w:tcPr>
            <w:tcW w:w="2268" w:type="dxa"/>
            <w:tcBorders>
              <w:top w:val="single" w:sz="4" w:space="0" w:color="auto"/>
              <w:left w:val="single" w:sz="4" w:space="0" w:color="auto"/>
              <w:bottom w:val="single" w:sz="4" w:space="0" w:color="auto"/>
              <w:right w:val="single" w:sz="4" w:space="0" w:color="auto"/>
            </w:tcBorders>
          </w:tcPr>
          <w:p w14:paraId="0DF0C7C1"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692BE66E" w14:textId="77777777" w:rsidR="0061441D" w:rsidRPr="0003211A" w:rsidRDefault="0061441D" w:rsidP="00197ABA">
            <w:pPr>
              <w:spacing w:after="0" w:line="240" w:lineRule="auto"/>
              <w:ind w:right="113"/>
              <w:rPr>
                <w:rFonts w:ascii="Arial" w:eastAsia="Arial Unicode MS" w:hAnsi="Arial" w:cs="Arial"/>
                <w:bCs/>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5433EBB4" w14:textId="77777777" w:rsidR="0061441D" w:rsidRPr="009E01FF" w:rsidRDefault="0061441D" w:rsidP="00197ABA">
            <w:pPr>
              <w:spacing w:after="0" w:line="240" w:lineRule="auto"/>
              <w:ind w:right="113"/>
              <w:rPr>
                <w:rFonts w:ascii="Arial" w:eastAsia="Arial Unicode MS" w:hAnsi="Arial" w:cs="Arial"/>
                <w:bCs/>
              </w:rPr>
            </w:pPr>
          </w:p>
        </w:tc>
      </w:tr>
      <w:tr w:rsidR="0061441D" w14:paraId="20BC2904"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2AB9D53C"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Rabbi Mark Goldsmith (Jewish)</w:t>
            </w:r>
          </w:p>
        </w:tc>
        <w:tc>
          <w:tcPr>
            <w:tcW w:w="2268" w:type="dxa"/>
            <w:tcBorders>
              <w:top w:val="single" w:sz="4" w:space="0" w:color="auto"/>
              <w:left w:val="single" w:sz="4" w:space="0" w:color="auto"/>
              <w:bottom w:val="single" w:sz="4" w:space="0" w:color="auto"/>
              <w:right w:val="single" w:sz="4" w:space="0" w:color="auto"/>
            </w:tcBorders>
            <w:hideMark/>
          </w:tcPr>
          <w:p w14:paraId="363618F1"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5467AD97"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287B641B" w14:textId="77777777" w:rsidR="0061441D" w:rsidRPr="009E01FF" w:rsidRDefault="0061441D" w:rsidP="00197ABA">
            <w:pPr>
              <w:spacing w:after="0" w:line="240" w:lineRule="auto"/>
              <w:ind w:right="113"/>
              <w:rPr>
                <w:rFonts w:ascii="Arial" w:eastAsia="Arial Unicode MS" w:hAnsi="Arial" w:cs="Arial"/>
                <w:bCs/>
              </w:rPr>
            </w:pPr>
          </w:p>
        </w:tc>
      </w:tr>
      <w:tr w:rsidR="0061441D" w14:paraId="605FA07E"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6D7E43AF"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Vacancy (Jewish)</w:t>
            </w:r>
          </w:p>
        </w:tc>
        <w:tc>
          <w:tcPr>
            <w:tcW w:w="2268" w:type="dxa"/>
            <w:tcBorders>
              <w:top w:val="single" w:sz="4" w:space="0" w:color="auto"/>
              <w:left w:val="single" w:sz="4" w:space="0" w:color="auto"/>
              <w:bottom w:val="single" w:sz="4" w:space="0" w:color="auto"/>
              <w:right w:val="single" w:sz="4" w:space="0" w:color="auto"/>
            </w:tcBorders>
          </w:tcPr>
          <w:p w14:paraId="1FF78A7C"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76887EE6"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6D79452C" w14:textId="77777777" w:rsidR="0061441D" w:rsidRPr="009E01FF" w:rsidRDefault="0061441D" w:rsidP="00197ABA">
            <w:pPr>
              <w:spacing w:after="0" w:line="240" w:lineRule="auto"/>
              <w:ind w:right="113"/>
              <w:rPr>
                <w:rFonts w:ascii="Arial" w:eastAsia="Arial Unicode MS" w:hAnsi="Arial" w:cs="Arial"/>
                <w:bCs/>
              </w:rPr>
            </w:pPr>
          </w:p>
        </w:tc>
      </w:tr>
      <w:tr w:rsidR="0061441D" w14:paraId="3D155CAA"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4F9CF72F"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 xml:space="preserve">Vacancy (Sikh) </w:t>
            </w:r>
          </w:p>
        </w:tc>
        <w:tc>
          <w:tcPr>
            <w:tcW w:w="2268" w:type="dxa"/>
            <w:tcBorders>
              <w:top w:val="single" w:sz="4" w:space="0" w:color="auto"/>
              <w:left w:val="single" w:sz="4" w:space="0" w:color="auto"/>
              <w:bottom w:val="single" w:sz="4" w:space="0" w:color="auto"/>
              <w:right w:val="single" w:sz="4" w:space="0" w:color="auto"/>
            </w:tcBorders>
          </w:tcPr>
          <w:p w14:paraId="53C3B81D"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167B1BE9"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0BEA784A" w14:textId="77777777" w:rsidR="0061441D" w:rsidRPr="009E01FF" w:rsidRDefault="0061441D" w:rsidP="00197ABA">
            <w:pPr>
              <w:spacing w:after="0" w:line="240" w:lineRule="auto"/>
              <w:ind w:right="113"/>
              <w:rPr>
                <w:rFonts w:ascii="Arial" w:eastAsia="Arial Unicode MS" w:hAnsi="Arial" w:cs="Arial"/>
                <w:bCs/>
              </w:rPr>
            </w:pPr>
          </w:p>
        </w:tc>
      </w:tr>
      <w:tr w:rsidR="0061441D" w14:paraId="44D6212D"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790BEEB"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Vacancy (Sikh)</w:t>
            </w:r>
          </w:p>
        </w:tc>
        <w:tc>
          <w:tcPr>
            <w:tcW w:w="2268" w:type="dxa"/>
            <w:tcBorders>
              <w:top w:val="single" w:sz="4" w:space="0" w:color="auto"/>
              <w:left w:val="single" w:sz="4" w:space="0" w:color="auto"/>
              <w:bottom w:val="single" w:sz="4" w:space="0" w:color="auto"/>
              <w:right w:val="single" w:sz="4" w:space="0" w:color="auto"/>
            </w:tcBorders>
          </w:tcPr>
          <w:p w14:paraId="06F9436C"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239C3810"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3B1F8FA3" w14:textId="77777777" w:rsidR="0061441D" w:rsidRPr="009E01FF" w:rsidRDefault="0061441D" w:rsidP="00197ABA">
            <w:pPr>
              <w:spacing w:after="0" w:line="240" w:lineRule="auto"/>
              <w:ind w:right="113"/>
              <w:rPr>
                <w:rFonts w:ascii="Arial" w:eastAsia="Arial Unicode MS" w:hAnsi="Arial" w:cs="Arial"/>
                <w:bCs/>
              </w:rPr>
            </w:pPr>
          </w:p>
        </w:tc>
      </w:tr>
      <w:tr w:rsidR="0061441D" w14:paraId="09373708"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65C3A7B1"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Nicola Santamaria (Roman Catholic)</w:t>
            </w:r>
          </w:p>
        </w:tc>
        <w:tc>
          <w:tcPr>
            <w:tcW w:w="2268" w:type="dxa"/>
            <w:tcBorders>
              <w:top w:val="single" w:sz="4" w:space="0" w:color="auto"/>
              <w:left w:val="single" w:sz="4" w:space="0" w:color="auto"/>
              <w:bottom w:val="single" w:sz="4" w:space="0" w:color="auto"/>
              <w:right w:val="single" w:sz="4" w:space="0" w:color="auto"/>
            </w:tcBorders>
            <w:hideMark/>
          </w:tcPr>
          <w:p w14:paraId="1E05242B"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tcPr>
          <w:p w14:paraId="46494A8E"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04BE07A0" w14:textId="77777777" w:rsidR="0061441D" w:rsidRPr="009E01FF" w:rsidRDefault="0061441D" w:rsidP="00197ABA">
            <w:pPr>
              <w:spacing w:after="0" w:line="240" w:lineRule="auto"/>
              <w:ind w:right="113"/>
              <w:rPr>
                <w:rFonts w:ascii="Arial" w:eastAsia="Arial Unicode MS" w:hAnsi="Arial" w:cs="Arial"/>
                <w:bCs/>
              </w:rPr>
            </w:pPr>
          </w:p>
        </w:tc>
      </w:tr>
      <w:tr w:rsidR="0061441D" w14:paraId="1554F68B"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2646E056"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Norah Flatley (Roman Catholic)</w:t>
            </w:r>
          </w:p>
        </w:tc>
        <w:tc>
          <w:tcPr>
            <w:tcW w:w="2268" w:type="dxa"/>
            <w:tcBorders>
              <w:top w:val="single" w:sz="4" w:space="0" w:color="auto"/>
              <w:left w:val="single" w:sz="4" w:space="0" w:color="auto"/>
              <w:bottom w:val="single" w:sz="4" w:space="0" w:color="auto"/>
              <w:right w:val="single" w:sz="4" w:space="0" w:color="auto"/>
            </w:tcBorders>
            <w:hideMark/>
          </w:tcPr>
          <w:p w14:paraId="08190016" w14:textId="471068B7" w:rsidR="0061441D" w:rsidRPr="00F328A6" w:rsidRDefault="0061441D" w:rsidP="0061441D">
            <w:pPr>
              <w:spacing w:after="0" w:line="240" w:lineRule="auto"/>
              <w:ind w:right="113"/>
              <w:rPr>
                <w:rFonts w:ascii="Arial" w:eastAsia="Arial Unicode MS" w:hAnsi="Arial" w:cs="Arial"/>
                <w:bCs/>
              </w:rPr>
            </w:pPr>
            <w:r w:rsidRPr="00F328A6">
              <w:rPr>
                <w:rFonts w:ascii="Arial" w:eastAsia="Arial Unicode MS" w:hAnsi="Arial" w:cs="Arial"/>
                <w:bCs/>
              </w:rPr>
              <w:t>A</w:t>
            </w:r>
            <w:r>
              <w:rPr>
                <w:rFonts w:ascii="Arial" w:eastAsia="Arial Unicode MS" w:hAnsi="Arial" w:cs="Arial"/>
                <w:bCs/>
              </w:rPr>
              <w:t>pologies</w:t>
            </w:r>
          </w:p>
        </w:tc>
        <w:tc>
          <w:tcPr>
            <w:tcW w:w="2694" w:type="dxa"/>
            <w:tcBorders>
              <w:top w:val="single" w:sz="4" w:space="0" w:color="auto"/>
              <w:left w:val="single" w:sz="4" w:space="0" w:color="auto"/>
              <w:bottom w:val="single" w:sz="4" w:space="0" w:color="auto"/>
              <w:right w:val="single" w:sz="4" w:space="0" w:color="auto"/>
            </w:tcBorders>
          </w:tcPr>
          <w:p w14:paraId="4225125A"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233DCFAD" w14:textId="77777777" w:rsidR="0061441D" w:rsidRPr="009E01FF" w:rsidRDefault="0061441D" w:rsidP="00197ABA">
            <w:pPr>
              <w:spacing w:after="0" w:line="240" w:lineRule="auto"/>
              <w:ind w:right="113"/>
              <w:rPr>
                <w:rFonts w:ascii="Arial" w:eastAsia="Arial Unicode MS" w:hAnsi="Arial" w:cs="Arial"/>
                <w:bCs/>
              </w:rPr>
            </w:pPr>
          </w:p>
        </w:tc>
      </w:tr>
      <w:tr w:rsidR="0061441D" w14:paraId="7786ACA1"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782EC0A"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Vacancy (Salvation Army)</w:t>
            </w:r>
          </w:p>
        </w:tc>
        <w:tc>
          <w:tcPr>
            <w:tcW w:w="2268" w:type="dxa"/>
            <w:tcBorders>
              <w:top w:val="single" w:sz="4" w:space="0" w:color="auto"/>
              <w:left w:val="single" w:sz="4" w:space="0" w:color="auto"/>
              <w:bottom w:val="single" w:sz="4" w:space="0" w:color="auto"/>
              <w:right w:val="single" w:sz="4" w:space="0" w:color="auto"/>
            </w:tcBorders>
          </w:tcPr>
          <w:p w14:paraId="74A628A7"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25727399"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32C981D6" w14:textId="77777777" w:rsidR="0061441D" w:rsidRPr="009E01FF" w:rsidRDefault="0061441D" w:rsidP="00197ABA">
            <w:pPr>
              <w:spacing w:after="0" w:line="240" w:lineRule="auto"/>
              <w:ind w:right="113"/>
              <w:rPr>
                <w:rFonts w:ascii="Arial" w:eastAsia="Arial Unicode MS" w:hAnsi="Arial" w:cs="Arial"/>
                <w:bCs/>
              </w:rPr>
            </w:pPr>
          </w:p>
        </w:tc>
      </w:tr>
      <w:tr w:rsidR="0061441D" w14:paraId="3103E71F"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04999E0B"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Vacancy (Salvation Army)</w:t>
            </w:r>
          </w:p>
        </w:tc>
        <w:tc>
          <w:tcPr>
            <w:tcW w:w="2268" w:type="dxa"/>
            <w:tcBorders>
              <w:top w:val="single" w:sz="4" w:space="0" w:color="auto"/>
              <w:left w:val="single" w:sz="4" w:space="0" w:color="auto"/>
              <w:bottom w:val="single" w:sz="4" w:space="0" w:color="auto"/>
              <w:right w:val="single" w:sz="4" w:space="0" w:color="auto"/>
            </w:tcBorders>
          </w:tcPr>
          <w:p w14:paraId="1450C1B9"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tcPr>
          <w:p w14:paraId="792492BF"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0B1EA09A" w14:textId="77777777" w:rsidR="0061441D" w:rsidRPr="009E01FF" w:rsidRDefault="0061441D" w:rsidP="00197ABA">
            <w:pPr>
              <w:spacing w:after="0" w:line="240" w:lineRule="auto"/>
              <w:ind w:right="113"/>
              <w:rPr>
                <w:rFonts w:ascii="Arial" w:eastAsia="Arial Unicode MS" w:hAnsi="Arial" w:cs="Arial"/>
                <w:bCs/>
              </w:rPr>
            </w:pPr>
          </w:p>
        </w:tc>
      </w:tr>
      <w:tr w:rsidR="0061441D" w14:paraId="2001E24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DC66C6C" w14:textId="77777777" w:rsidR="0061441D" w:rsidRDefault="0061441D" w:rsidP="00197ABA">
            <w:pPr>
              <w:spacing w:after="0" w:line="240" w:lineRule="auto"/>
              <w:ind w:right="113"/>
              <w:rPr>
                <w:rFonts w:ascii="Arial" w:eastAsia="Arial Unicode MS" w:hAnsi="Arial" w:cs="Arial"/>
              </w:rPr>
            </w:pPr>
            <w:r>
              <w:rPr>
                <w:rFonts w:ascii="Arial" w:eastAsia="Arial Unicode MS" w:hAnsi="Arial" w:cs="Arial"/>
              </w:rPr>
              <w:t>Mr Mark Leach (Methodist)</w:t>
            </w:r>
          </w:p>
        </w:tc>
        <w:tc>
          <w:tcPr>
            <w:tcW w:w="2268" w:type="dxa"/>
            <w:tcBorders>
              <w:top w:val="single" w:sz="4" w:space="0" w:color="auto"/>
              <w:left w:val="single" w:sz="4" w:space="0" w:color="auto"/>
              <w:bottom w:val="single" w:sz="4" w:space="0" w:color="auto"/>
              <w:right w:val="single" w:sz="4" w:space="0" w:color="auto"/>
            </w:tcBorders>
            <w:hideMark/>
          </w:tcPr>
          <w:p w14:paraId="403A551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18DFDFFA"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5FA03443" w14:textId="77777777" w:rsidR="0061441D" w:rsidRPr="009E01FF" w:rsidRDefault="0061441D" w:rsidP="00197ABA">
            <w:pPr>
              <w:spacing w:after="0" w:line="240" w:lineRule="auto"/>
              <w:ind w:right="113"/>
              <w:rPr>
                <w:rFonts w:ascii="Arial" w:eastAsia="Arial Unicode MS" w:hAnsi="Arial" w:cs="Arial"/>
                <w:bCs/>
              </w:rPr>
            </w:pPr>
          </w:p>
        </w:tc>
      </w:tr>
      <w:tr w:rsidR="0061441D" w14:paraId="79C05B45"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0351B162" w14:textId="77777777" w:rsidR="0061441D" w:rsidRDefault="0061441D" w:rsidP="00197ABA">
            <w:pPr>
              <w:spacing w:after="0"/>
              <w:rPr>
                <w:rFonts w:ascii="Arial" w:eastAsia="Arial Unicode MS" w:hAnsi="Arial" w:cs="Arial"/>
                <w:bCs/>
              </w:rPr>
            </w:pPr>
            <w:r>
              <w:rPr>
                <w:rFonts w:ascii="Arial" w:hAnsi="Arial" w:cs="Arial"/>
              </w:rPr>
              <w:t>Mr Martin Wellings (Methodist)</w:t>
            </w:r>
          </w:p>
        </w:tc>
        <w:tc>
          <w:tcPr>
            <w:tcW w:w="2268" w:type="dxa"/>
            <w:tcBorders>
              <w:top w:val="single" w:sz="4" w:space="0" w:color="auto"/>
              <w:left w:val="single" w:sz="4" w:space="0" w:color="auto"/>
              <w:bottom w:val="single" w:sz="4" w:space="0" w:color="auto"/>
              <w:right w:val="single" w:sz="4" w:space="0" w:color="auto"/>
            </w:tcBorders>
            <w:hideMark/>
          </w:tcPr>
          <w:p w14:paraId="700EA0F0" w14:textId="799E1BCE" w:rsidR="0061441D" w:rsidRPr="00F328A6" w:rsidRDefault="0061441D" w:rsidP="0061441D">
            <w:pPr>
              <w:spacing w:after="0" w:line="240" w:lineRule="auto"/>
              <w:ind w:right="113"/>
              <w:rPr>
                <w:rFonts w:ascii="Arial" w:eastAsia="Arial Unicode MS" w:hAnsi="Arial" w:cs="Arial"/>
                <w:bCs/>
              </w:rPr>
            </w:pPr>
            <w:r>
              <w:rPr>
                <w:rFonts w:ascii="Arial" w:eastAsia="Times New Roman" w:hAnsi="Arial" w:cs="Arial"/>
              </w:rPr>
              <w:t>Apologies</w:t>
            </w:r>
          </w:p>
        </w:tc>
        <w:tc>
          <w:tcPr>
            <w:tcW w:w="2694" w:type="dxa"/>
            <w:tcBorders>
              <w:top w:val="single" w:sz="4" w:space="0" w:color="auto"/>
              <w:left w:val="single" w:sz="4" w:space="0" w:color="auto"/>
              <w:bottom w:val="single" w:sz="4" w:space="0" w:color="auto"/>
              <w:right w:val="single" w:sz="4" w:space="0" w:color="auto"/>
            </w:tcBorders>
          </w:tcPr>
          <w:p w14:paraId="7C411B0F"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68B819BD" w14:textId="77777777" w:rsidR="0061441D" w:rsidRPr="009E01FF" w:rsidRDefault="0061441D" w:rsidP="00197ABA">
            <w:pPr>
              <w:spacing w:after="0" w:line="240" w:lineRule="auto"/>
              <w:ind w:right="113"/>
              <w:rPr>
                <w:rFonts w:ascii="Arial" w:eastAsia="Arial Unicode MS" w:hAnsi="Arial" w:cs="Arial"/>
                <w:bCs/>
              </w:rPr>
            </w:pPr>
          </w:p>
        </w:tc>
      </w:tr>
      <w:tr w:rsidR="0061441D" w14:paraId="197AE078"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637A70AF" w14:textId="77777777" w:rsidR="0061441D" w:rsidRDefault="0061441D" w:rsidP="00197ABA">
            <w:pPr>
              <w:spacing w:after="0" w:line="240" w:lineRule="auto"/>
              <w:ind w:right="113"/>
              <w:rPr>
                <w:rFonts w:ascii="Arial" w:eastAsia="Times New Roman" w:hAnsi="Arial" w:cs="Arial"/>
                <w:bCs/>
              </w:rPr>
            </w:pPr>
            <w:r>
              <w:rPr>
                <w:rFonts w:ascii="Arial" w:eastAsia="Times New Roman" w:hAnsi="Arial" w:cs="Arial"/>
                <w:bCs/>
              </w:rPr>
              <w:t>Nuzhat Akhtar (Muslim)</w:t>
            </w:r>
          </w:p>
        </w:tc>
        <w:tc>
          <w:tcPr>
            <w:tcW w:w="2268" w:type="dxa"/>
            <w:tcBorders>
              <w:top w:val="single" w:sz="4" w:space="0" w:color="auto"/>
              <w:left w:val="single" w:sz="4" w:space="0" w:color="auto"/>
              <w:bottom w:val="single" w:sz="4" w:space="0" w:color="auto"/>
              <w:right w:val="single" w:sz="4" w:space="0" w:color="auto"/>
            </w:tcBorders>
          </w:tcPr>
          <w:p w14:paraId="6B41C4E9"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552C0898"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15528311" w14:textId="77777777" w:rsidR="0061441D" w:rsidRPr="009E01FF" w:rsidRDefault="0061441D" w:rsidP="00197ABA">
            <w:pPr>
              <w:spacing w:after="0" w:line="240" w:lineRule="auto"/>
              <w:ind w:right="113"/>
              <w:rPr>
                <w:rFonts w:ascii="Arial" w:eastAsia="Arial Unicode MS" w:hAnsi="Arial" w:cs="Arial"/>
                <w:bCs/>
              </w:rPr>
            </w:pPr>
          </w:p>
        </w:tc>
      </w:tr>
      <w:tr w:rsidR="0061441D" w14:paraId="028D8E5C"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1A022567" w14:textId="77777777" w:rsidR="0061441D" w:rsidRDefault="0061441D" w:rsidP="00197ABA">
            <w:pPr>
              <w:spacing w:after="0" w:line="240" w:lineRule="auto"/>
              <w:ind w:right="113"/>
              <w:rPr>
                <w:rFonts w:ascii="Arial" w:eastAsia="Times New Roman" w:hAnsi="Arial" w:cs="Arial"/>
                <w:b/>
                <w:bCs/>
              </w:rPr>
            </w:pPr>
            <w:r>
              <w:rPr>
                <w:rFonts w:ascii="Arial" w:eastAsia="Times New Roman" w:hAnsi="Arial" w:cs="Arial"/>
                <w:bCs/>
              </w:rPr>
              <w:t>Gohar Akhtar (Muslim)</w:t>
            </w:r>
          </w:p>
        </w:tc>
        <w:tc>
          <w:tcPr>
            <w:tcW w:w="2268" w:type="dxa"/>
            <w:tcBorders>
              <w:top w:val="single" w:sz="4" w:space="0" w:color="auto"/>
              <w:left w:val="single" w:sz="4" w:space="0" w:color="auto"/>
              <w:bottom w:val="single" w:sz="4" w:space="0" w:color="auto"/>
              <w:right w:val="single" w:sz="4" w:space="0" w:color="auto"/>
            </w:tcBorders>
          </w:tcPr>
          <w:p w14:paraId="5F6190A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c>
          <w:tcPr>
            <w:tcW w:w="2694" w:type="dxa"/>
            <w:tcBorders>
              <w:top w:val="single" w:sz="4" w:space="0" w:color="auto"/>
              <w:left w:val="single" w:sz="4" w:space="0" w:color="auto"/>
              <w:bottom w:val="single" w:sz="4" w:space="0" w:color="auto"/>
              <w:right w:val="single" w:sz="4" w:space="0" w:color="auto"/>
            </w:tcBorders>
          </w:tcPr>
          <w:p w14:paraId="3CF7EF6D"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0EA8F361" w14:textId="77777777" w:rsidR="0061441D" w:rsidRPr="009E01FF" w:rsidRDefault="0061441D" w:rsidP="00197ABA">
            <w:pPr>
              <w:spacing w:after="0" w:line="240" w:lineRule="auto"/>
              <w:ind w:right="113"/>
              <w:rPr>
                <w:rFonts w:ascii="Arial" w:eastAsia="Arial Unicode MS" w:hAnsi="Arial" w:cs="Arial"/>
                <w:bCs/>
              </w:rPr>
            </w:pPr>
          </w:p>
        </w:tc>
      </w:tr>
      <w:tr w:rsidR="0061441D" w14:paraId="7DDB8161" w14:textId="77777777" w:rsidTr="00197ABA">
        <w:tc>
          <w:tcPr>
            <w:tcW w:w="3544" w:type="dxa"/>
            <w:tcBorders>
              <w:top w:val="single" w:sz="4" w:space="0" w:color="auto"/>
              <w:left w:val="single" w:sz="4" w:space="0" w:color="auto"/>
              <w:bottom w:val="single" w:sz="4" w:space="0" w:color="auto"/>
              <w:right w:val="single" w:sz="4" w:space="0" w:color="auto"/>
            </w:tcBorders>
          </w:tcPr>
          <w:p w14:paraId="0B9B02CB" w14:textId="77777777" w:rsidR="0061441D" w:rsidRDefault="0061441D" w:rsidP="00197ABA">
            <w:pPr>
              <w:spacing w:after="0" w:line="240" w:lineRule="auto"/>
              <w:ind w:right="113"/>
              <w:rPr>
                <w:rFonts w:ascii="Arial" w:eastAsia="Times New Roman" w:hAnsi="Arial" w:cs="Arial"/>
                <w:bCs/>
              </w:rPr>
            </w:pPr>
            <w:r>
              <w:rPr>
                <w:rFonts w:ascii="Arial" w:eastAsia="Times New Roman" w:hAnsi="Arial" w:cs="Arial"/>
                <w:bCs/>
              </w:rPr>
              <w:t>Panos Fellas (Humanist)</w:t>
            </w:r>
          </w:p>
        </w:tc>
        <w:tc>
          <w:tcPr>
            <w:tcW w:w="2268" w:type="dxa"/>
            <w:tcBorders>
              <w:top w:val="single" w:sz="4" w:space="0" w:color="auto"/>
              <w:left w:val="single" w:sz="4" w:space="0" w:color="auto"/>
              <w:bottom w:val="single" w:sz="4" w:space="0" w:color="auto"/>
              <w:right w:val="single" w:sz="4" w:space="0" w:color="auto"/>
            </w:tcBorders>
          </w:tcPr>
          <w:p w14:paraId="54C6CF08" w14:textId="4F5A8617" w:rsidR="0061441D" w:rsidRPr="00F328A6" w:rsidRDefault="0061441D" w:rsidP="0061441D">
            <w:pPr>
              <w:spacing w:after="0" w:line="240" w:lineRule="auto"/>
              <w:ind w:right="113"/>
              <w:rPr>
                <w:rFonts w:ascii="Arial" w:eastAsia="Times New Roman" w:hAnsi="Arial" w:cs="Arial"/>
              </w:rPr>
            </w:pPr>
            <w:r>
              <w:rPr>
                <w:rFonts w:ascii="Arial" w:eastAsia="Times New Roman" w:hAnsi="Arial" w:cs="Arial"/>
              </w:rPr>
              <w:t>Present</w:t>
            </w:r>
          </w:p>
        </w:tc>
        <w:tc>
          <w:tcPr>
            <w:tcW w:w="2694" w:type="dxa"/>
            <w:tcBorders>
              <w:top w:val="single" w:sz="4" w:space="0" w:color="auto"/>
              <w:left w:val="single" w:sz="4" w:space="0" w:color="auto"/>
              <w:bottom w:val="single" w:sz="4" w:space="0" w:color="auto"/>
              <w:right w:val="single" w:sz="4" w:space="0" w:color="auto"/>
            </w:tcBorders>
          </w:tcPr>
          <w:p w14:paraId="6A0159F5" w14:textId="77777777" w:rsidR="0061441D" w:rsidRPr="009E01FF"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tcPr>
          <w:p w14:paraId="50E50AC8" w14:textId="77777777" w:rsidR="0061441D" w:rsidRPr="009E01FF" w:rsidRDefault="0061441D" w:rsidP="00197ABA">
            <w:pPr>
              <w:spacing w:after="0" w:line="240" w:lineRule="auto"/>
              <w:ind w:right="113"/>
              <w:rPr>
                <w:rFonts w:ascii="Arial" w:eastAsia="Arial Unicode MS" w:hAnsi="Arial" w:cs="Arial"/>
                <w:bCs/>
              </w:rPr>
            </w:pPr>
          </w:p>
        </w:tc>
      </w:tr>
      <w:tr w:rsidR="0061441D" w14:paraId="69FF0B4D" w14:textId="77777777" w:rsidTr="00197ABA">
        <w:tc>
          <w:tcPr>
            <w:tcW w:w="3544" w:type="dxa"/>
            <w:tcBorders>
              <w:top w:val="single" w:sz="4" w:space="0" w:color="auto"/>
              <w:left w:val="single" w:sz="4" w:space="0" w:color="auto"/>
              <w:bottom w:val="single" w:sz="4" w:space="0" w:color="auto"/>
              <w:right w:val="single" w:sz="4" w:space="0" w:color="auto"/>
            </w:tcBorders>
            <w:shd w:val="clear" w:color="auto" w:fill="D9E2F3"/>
            <w:hideMark/>
          </w:tcPr>
          <w:p w14:paraId="68FF6790" w14:textId="77777777" w:rsidR="0061441D" w:rsidRDefault="0061441D" w:rsidP="00197ABA">
            <w:pPr>
              <w:spacing w:after="0" w:line="240" w:lineRule="auto"/>
              <w:ind w:right="113"/>
              <w:rPr>
                <w:rFonts w:ascii="Arial" w:eastAsia="Times New Roman" w:hAnsi="Arial" w:cs="Arial"/>
                <w:b/>
                <w:bCs/>
                <w:u w:val="single"/>
              </w:rPr>
            </w:pPr>
            <w:r>
              <w:rPr>
                <w:rFonts w:ascii="Arial" w:eastAsia="Times New Roman" w:hAnsi="Arial" w:cs="Arial"/>
                <w:b/>
                <w:bCs/>
                <w:u w:val="single"/>
              </w:rPr>
              <w:t>GROUP C:</w:t>
            </w:r>
          </w:p>
          <w:p w14:paraId="2934ECEF" w14:textId="77777777" w:rsidR="0061441D" w:rsidRDefault="0061441D" w:rsidP="00197ABA">
            <w:pPr>
              <w:spacing w:after="0" w:line="240" w:lineRule="auto"/>
              <w:ind w:right="113"/>
              <w:rPr>
                <w:rFonts w:ascii="Arial" w:eastAsia="Times New Roman" w:hAnsi="Arial" w:cs="Arial"/>
                <w:b/>
                <w:bCs/>
              </w:rPr>
            </w:pPr>
            <w:r>
              <w:rPr>
                <w:rFonts w:ascii="Arial" w:eastAsia="Times New Roman" w:hAnsi="Arial" w:cs="Arial"/>
                <w:b/>
                <w:bCs/>
              </w:rPr>
              <w:t>Teachers Associations, including representation from Academy Schools</w:t>
            </w:r>
          </w:p>
        </w:tc>
        <w:tc>
          <w:tcPr>
            <w:tcW w:w="2268" w:type="dxa"/>
            <w:tcBorders>
              <w:top w:val="single" w:sz="4" w:space="0" w:color="auto"/>
              <w:left w:val="single" w:sz="4" w:space="0" w:color="auto"/>
              <w:bottom w:val="single" w:sz="4" w:space="0" w:color="auto"/>
              <w:right w:val="single" w:sz="4" w:space="0" w:color="auto"/>
            </w:tcBorders>
            <w:shd w:val="clear" w:color="auto" w:fill="D9E2F3"/>
            <w:hideMark/>
          </w:tcPr>
          <w:p w14:paraId="6E725CB2" w14:textId="77777777" w:rsidR="0061441D" w:rsidRPr="009E01FF" w:rsidRDefault="0061441D" w:rsidP="00197ABA">
            <w:pPr>
              <w:spacing w:after="0" w:line="240" w:lineRule="auto"/>
              <w:ind w:right="113"/>
              <w:rPr>
                <w:rFonts w:ascii="Arial" w:eastAsia="Arial Unicode MS" w:hAnsi="Arial" w:cs="Arial"/>
                <w:bCs/>
              </w:rPr>
            </w:pPr>
            <w:r w:rsidRPr="009E01FF">
              <w:rPr>
                <w:rFonts w:ascii="Arial" w:eastAsia="Arial Unicode MS" w:hAnsi="Arial" w:cs="Arial"/>
                <w:b/>
                <w:bCs/>
              </w:rPr>
              <w:t>Present/Apologies/Absent</w:t>
            </w:r>
          </w:p>
        </w:tc>
        <w:tc>
          <w:tcPr>
            <w:tcW w:w="2694" w:type="dxa"/>
            <w:tcBorders>
              <w:top w:val="single" w:sz="4" w:space="0" w:color="auto"/>
              <w:left w:val="single" w:sz="4" w:space="0" w:color="auto"/>
              <w:bottom w:val="single" w:sz="4" w:space="0" w:color="auto"/>
              <w:right w:val="single" w:sz="4" w:space="0" w:color="auto"/>
            </w:tcBorders>
            <w:shd w:val="clear" w:color="auto" w:fill="D9E2F3"/>
            <w:hideMark/>
          </w:tcPr>
          <w:p w14:paraId="345B0AA2" w14:textId="77777777" w:rsidR="0061441D" w:rsidRPr="009E01FF" w:rsidRDefault="0061441D" w:rsidP="00197ABA">
            <w:pPr>
              <w:spacing w:after="0" w:line="240" w:lineRule="auto"/>
              <w:ind w:right="113"/>
              <w:rPr>
                <w:rFonts w:ascii="Arial" w:eastAsia="Times New Roman" w:hAnsi="Arial" w:cs="Arial"/>
                <w:b/>
                <w:bCs/>
              </w:rPr>
            </w:pPr>
            <w:r w:rsidRPr="009E01FF">
              <w:rPr>
                <w:rFonts w:ascii="Arial" w:eastAsia="Times New Roman" w:hAnsi="Arial" w:cs="Arial"/>
                <w:b/>
                <w:bCs/>
                <w:u w:val="single"/>
              </w:rPr>
              <w:t>GROUP D:</w:t>
            </w:r>
            <w:r w:rsidRPr="009E01FF">
              <w:rPr>
                <w:rFonts w:ascii="Arial" w:eastAsia="Times New Roman" w:hAnsi="Arial" w:cs="Arial"/>
                <w:b/>
                <w:bCs/>
              </w:rPr>
              <w:t xml:space="preserve"> </w:t>
            </w:r>
          </w:p>
          <w:p w14:paraId="23B3A6F8" w14:textId="77777777" w:rsidR="0061441D" w:rsidRPr="009E01FF" w:rsidRDefault="0061441D" w:rsidP="00197ABA">
            <w:pPr>
              <w:spacing w:after="0" w:line="240" w:lineRule="auto"/>
              <w:ind w:right="113"/>
              <w:rPr>
                <w:rFonts w:ascii="Arial" w:eastAsia="Arial Unicode MS" w:hAnsi="Arial" w:cs="Arial"/>
                <w:bCs/>
              </w:rPr>
            </w:pPr>
            <w:r w:rsidRPr="009E01FF">
              <w:rPr>
                <w:rFonts w:ascii="Arial" w:eastAsia="Times New Roman" w:hAnsi="Arial" w:cs="Arial"/>
                <w:b/>
                <w:bCs/>
              </w:rPr>
              <w:t>Local Authority, including elected Councillors LA</w:t>
            </w:r>
          </w:p>
        </w:tc>
        <w:tc>
          <w:tcPr>
            <w:tcW w:w="2268" w:type="dxa"/>
            <w:tcBorders>
              <w:top w:val="single" w:sz="4" w:space="0" w:color="auto"/>
              <w:left w:val="single" w:sz="4" w:space="0" w:color="auto"/>
              <w:bottom w:val="single" w:sz="4" w:space="0" w:color="auto"/>
              <w:right w:val="single" w:sz="4" w:space="0" w:color="auto"/>
            </w:tcBorders>
            <w:shd w:val="clear" w:color="auto" w:fill="D9E2F3"/>
            <w:hideMark/>
          </w:tcPr>
          <w:p w14:paraId="3E1941D3" w14:textId="77777777" w:rsidR="0061441D" w:rsidRPr="009E01FF" w:rsidRDefault="0061441D" w:rsidP="00197ABA">
            <w:pPr>
              <w:spacing w:after="0" w:line="240" w:lineRule="auto"/>
              <w:ind w:right="113"/>
              <w:rPr>
                <w:rFonts w:ascii="Arial" w:eastAsia="Arial Unicode MS" w:hAnsi="Arial" w:cs="Arial"/>
                <w:bCs/>
              </w:rPr>
            </w:pPr>
            <w:r w:rsidRPr="009E01FF">
              <w:rPr>
                <w:rFonts w:ascii="Arial" w:eastAsia="Arial Unicode MS" w:hAnsi="Arial" w:cs="Arial"/>
                <w:b/>
                <w:bCs/>
              </w:rPr>
              <w:t>Present/Apologies/Absent</w:t>
            </w:r>
          </w:p>
        </w:tc>
      </w:tr>
      <w:tr w:rsidR="0061441D" w14:paraId="63E24144"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8616608"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Mr Kevin McSharry (Chairman &amp; ASCL)</w:t>
            </w:r>
          </w:p>
        </w:tc>
        <w:tc>
          <w:tcPr>
            <w:tcW w:w="2268" w:type="dxa"/>
            <w:tcBorders>
              <w:top w:val="single" w:sz="4" w:space="0" w:color="auto"/>
              <w:left w:val="single" w:sz="4" w:space="0" w:color="auto"/>
              <w:bottom w:val="single" w:sz="4" w:space="0" w:color="auto"/>
              <w:right w:val="single" w:sz="4" w:space="0" w:color="auto"/>
            </w:tcBorders>
            <w:hideMark/>
          </w:tcPr>
          <w:p w14:paraId="4B9431A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hideMark/>
          </w:tcPr>
          <w:p w14:paraId="0F427B90"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Agnes Slocombe (L.A.)</w:t>
            </w:r>
          </w:p>
        </w:tc>
        <w:tc>
          <w:tcPr>
            <w:tcW w:w="2268" w:type="dxa"/>
            <w:tcBorders>
              <w:top w:val="single" w:sz="4" w:space="0" w:color="auto"/>
              <w:left w:val="single" w:sz="4" w:space="0" w:color="auto"/>
              <w:bottom w:val="single" w:sz="4" w:space="0" w:color="auto"/>
              <w:right w:val="single" w:sz="4" w:space="0" w:color="auto"/>
            </w:tcBorders>
            <w:hideMark/>
          </w:tcPr>
          <w:p w14:paraId="048B0242"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r>
      <w:tr w:rsidR="0061441D" w14:paraId="3288837F"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9EEBCBE"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Vacancy</w:t>
            </w:r>
          </w:p>
        </w:tc>
        <w:tc>
          <w:tcPr>
            <w:tcW w:w="2268" w:type="dxa"/>
            <w:tcBorders>
              <w:top w:val="single" w:sz="4" w:space="0" w:color="auto"/>
              <w:left w:val="single" w:sz="4" w:space="0" w:color="auto"/>
              <w:bottom w:val="single" w:sz="4" w:space="0" w:color="auto"/>
              <w:right w:val="single" w:sz="4" w:space="0" w:color="auto"/>
            </w:tcBorders>
          </w:tcPr>
          <w:p w14:paraId="56CBCC91" w14:textId="77777777" w:rsidR="0061441D" w:rsidRPr="00F328A6" w:rsidRDefault="0061441D" w:rsidP="00197ABA">
            <w:pPr>
              <w:spacing w:after="0" w:line="240" w:lineRule="auto"/>
              <w:ind w:right="113"/>
              <w:rPr>
                <w:rFonts w:ascii="Arial" w:eastAsia="Times New Roman" w:hAnsi="Arial" w:cs="Arial"/>
              </w:rPr>
            </w:pPr>
          </w:p>
        </w:tc>
        <w:tc>
          <w:tcPr>
            <w:tcW w:w="2694" w:type="dxa"/>
            <w:tcBorders>
              <w:top w:val="single" w:sz="4" w:space="0" w:color="auto"/>
              <w:left w:val="single" w:sz="4" w:space="0" w:color="auto"/>
              <w:bottom w:val="single" w:sz="4" w:space="0" w:color="auto"/>
              <w:right w:val="single" w:sz="4" w:space="0" w:color="auto"/>
            </w:tcBorders>
            <w:hideMark/>
          </w:tcPr>
          <w:p w14:paraId="6373C724"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Cllr Humayune. Khalick</w:t>
            </w:r>
          </w:p>
        </w:tc>
        <w:tc>
          <w:tcPr>
            <w:tcW w:w="2268" w:type="dxa"/>
            <w:tcBorders>
              <w:top w:val="single" w:sz="4" w:space="0" w:color="auto"/>
              <w:left w:val="single" w:sz="4" w:space="0" w:color="auto"/>
              <w:bottom w:val="single" w:sz="4" w:space="0" w:color="auto"/>
              <w:right w:val="single" w:sz="4" w:space="0" w:color="auto"/>
            </w:tcBorders>
          </w:tcPr>
          <w:p w14:paraId="6BABA291" w14:textId="77777777" w:rsidR="0061441D" w:rsidRPr="00F328A6" w:rsidRDefault="0061441D" w:rsidP="00197ABA">
            <w:pPr>
              <w:spacing w:after="0" w:line="240" w:lineRule="auto"/>
              <w:ind w:right="113"/>
              <w:rPr>
                <w:rFonts w:ascii="Arial" w:eastAsia="Times New Roman" w:hAnsi="Arial" w:cs="Arial"/>
              </w:rPr>
            </w:pPr>
            <w:r w:rsidRPr="00F328A6">
              <w:rPr>
                <w:rFonts w:ascii="Arial" w:eastAsia="Times New Roman" w:hAnsi="Arial" w:cs="Arial"/>
              </w:rPr>
              <w:t>Absent</w:t>
            </w:r>
          </w:p>
        </w:tc>
      </w:tr>
      <w:tr w:rsidR="0061441D" w14:paraId="2F053A6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3A296B7D"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 xml:space="preserve">Vacancy </w:t>
            </w:r>
          </w:p>
        </w:tc>
        <w:tc>
          <w:tcPr>
            <w:tcW w:w="2268" w:type="dxa"/>
            <w:tcBorders>
              <w:top w:val="single" w:sz="4" w:space="0" w:color="auto"/>
              <w:left w:val="single" w:sz="4" w:space="0" w:color="auto"/>
              <w:bottom w:val="single" w:sz="4" w:space="0" w:color="auto"/>
              <w:right w:val="single" w:sz="4" w:space="0" w:color="auto"/>
            </w:tcBorders>
          </w:tcPr>
          <w:p w14:paraId="620D77C5"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hideMark/>
          </w:tcPr>
          <w:p w14:paraId="39B8A6D8"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Cllr Danny Rich</w:t>
            </w:r>
          </w:p>
        </w:tc>
        <w:tc>
          <w:tcPr>
            <w:tcW w:w="2268" w:type="dxa"/>
            <w:tcBorders>
              <w:top w:val="single" w:sz="4" w:space="0" w:color="auto"/>
              <w:left w:val="single" w:sz="4" w:space="0" w:color="auto"/>
              <w:bottom w:val="single" w:sz="4" w:space="0" w:color="auto"/>
              <w:right w:val="single" w:sz="4" w:space="0" w:color="auto"/>
            </w:tcBorders>
          </w:tcPr>
          <w:p w14:paraId="7BE583FB"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r>
      <w:tr w:rsidR="0061441D" w14:paraId="7912BC52"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769D815D"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Dr Alan Shaw (NAHT)</w:t>
            </w:r>
          </w:p>
        </w:tc>
        <w:tc>
          <w:tcPr>
            <w:tcW w:w="2268" w:type="dxa"/>
            <w:tcBorders>
              <w:top w:val="single" w:sz="4" w:space="0" w:color="auto"/>
              <w:left w:val="single" w:sz="4" w:space="0" w:color="auto"/>
              <w:bottom w:val="single" w:sz="4" w:space="0" w:color="auto"/>
              <w:right w:val="single" w:sz="4" w:space="0" w:color="auto"/>
            </w:tcBorders>
            <w:hideMark/>
          </w:tcPr>
          <w:p w14:paraId="1378BCBB"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hideMark/>
          </w:tcPr>
          <w:p w14:paraId="19ED13C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Cllr Lachhya Bahadur Gurung</w:t>
            </w:r>
          </w:p>
        </w:tc>
        <w:tc>
          <w:tcPr>
            <w:tcW w:w="2268" w:type="dxa"/>
            <w:tcBorders>
              <w:top w:val="single" w:sz="4" w:space="0" w:color="auto"/>
              <w:left w:val="single" w:sz="4" w:space="0" w:color="auto"/>
              <w:bottom w:val="single" w:sz="4" w:space="0" w:color="auto"/>
              <w:right w:val="single" w:sz="4" w:space="0" w:color="auto"/>
            </w:tcBorders>
            <w:hideMark/>
          </w:tcPr>
          <w:p w14:paraId="371D45FD"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Absent</w:t>
            </w:r>
          </w:p>
        </w:tc>
      </w:tr>
      <w:tr w:rsidR="0061441D" w14:paraId="704EB741"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5ECF8595"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Ms Sandra Teacher</w:t>
            </w:r>
          </w:p>
        </w:tc>
        <w:tc>
          <w:tcPr>
            <w:tcW w:w="2268" w:type="dxa"/>
            <w:tcBorders>
              <w:top w:val="single" w:sz="4" w:space="0" w:color="auto"/>
              <w:left w:val="single" w:sz="4" w:space="0" w:color="auto"/>
              <w:bottom w:val="single" w:sz="4" w:space="0" w:color="auto"/>
              <w:right w:val="single" w:sz="4" w:space="0" w:color="auto"/>
            </w:tcBorders>
            <w:hideMark/>
          </w:tcPr>
          <w:p w14:paraId="5A447F44"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Apologies</w:t>
            </w:r>
          </w:p>
        </w:tc>
        <w:tc>
          <w:tcPr>
            <w:tcW w:w="2694" w:type="dxa"/>
            <w:tcBorders>
              <w:top w:val="single" w:sz="4" w:space="0" w:color="auto"/>
              <w:left w:val="single" w:sz="4" w:space="0" w:color="auto"/>
              <w:bottom w:val="single" w:sz="4" w:space="0" w:color="auto"/>
              <w:right w:val="single" w:sz="4" w:space="0" w:color="auto"/>
            </w:tcBorders>
            <w:hideMark/>
          </w:tcPr>
          <w:p w14:paraId="10D34140" w14:textId="77777777" w:rsidR="0061441D" w:rsidRPr="00F328A6" w:rsidRDefault="0061441D" w:rsidP="00197ABA">
            <w:pPr>
              <w:spacing w:after="0" w:line="240" w:lineRule="auto"/>
              <w:ind w:right="113"/>
              <w:rPr>
                <w:rFonts w:ascii="Arial" w:eastAsia="Arial Unicode MS" w:hAnsi="Arial" w:cs="Arial"/>
                <w:bCs/>
              </w:rPr>
            </w:pPr>
            <w:proofErr w:type="spellStart"/>
            <w:r w:rsidRPr="00F328A6">
              <w:rPr>
                <w:rFonts w:ascii="Arial" w:eastAsia="Arial Unicode MS" w:hAnsi="Arial" w:cs="Arial"/>
                <w:bCs/>
              </w:rPr>
              <w:t>Cllr.Linda</w:t>
            </w:r>
            <w:proofErr w:type="spellEnd"/>
            <w:r w:rsidRPr="00F328A6">
              <w:rPr>
                <w:rFonts w:ascii="Arial" w:eastAsia="Arial Unicode MS" w:hAnsi="Arial" w:cs="Arial"/>
                <w:bCs/>
              </w:rPr>
              <w:t xml:space="preserve"> Lusingu</w:t>
            </w:r>
          </w:p>
        </w:tc>
        <w:tc>
          <w:tcPr>
            <w:tcW w:w="2268" w:type="dxa"/>
            <w:tcBorders>
              <w:top w:val="single" w:sz="4" w:space="0" w:color="auto"/>
              <w:left w:val="single" w:sz="4" w:space="0" w:color="auto"/>
              <w:bottom w:val="single" w:sz="4" w:space="0" w:color="auto"/>
              <w:right w:val="single" w:sz="4" w:space="0" w:color="auto"/>
            </w:tcBorders>
          </w:tcPr>
          <w:p w14:paraId="137AFD29"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r>
      <w:tr w:rsidR="0061441D" w14:paraId="0F37C5CA"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16D91CA5"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Sally Giovanelli (Danegrove Primary School)</w:t>
            </w:r>
          </w:p>
        </w:tc>
        <w:tc>
          <w:tcPr>
            <w:tcW w:w="2268" w:type="dxa"/>
            <w:tcBorders>
              <w:top w:val="single" w:sz="4" w:space="0" w:color="auto"/>
              <w:left w:val="single" w:sz="4" w:space="0" w:color="auto"/>
              <w:bottom w:val="single" w:sz="4" w:space="0" w:color="auto"/>
              <w:right w:val="single" w:sz="4" w:space="0" w:color="auto"/>
            </w:tcBorders>
            <w:hideMark/>
          </w:tcPr>
          <w:p w14:paraId="222CAC4D"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hideMark/>
          </w:tcPr>
          <w:p w14:paraId="26DACEF4" w14:textId="77777777" w:rsidR="0061441D" w:rsidRPr="00F328A6" w:rsidRDefault="0061441D" w:rsidP="00197ABA">
            <w:pPr>
              <w:spacing w:after="0" w:line="240" w:lineRule="auto"/>
              <w:ind w:right="113"/>
              <w:rPr>
                <w:rFonts w:ascii="Arial" w:eastAsia="Arial Unicode MS" w:hAnsi="Arial" w:cs="Arial"/>
                <w:bCs/>
              </w:rPr>
            </w:pPr>
            <w:proofErr w:type="spellStart"/>
            <w:r w:rsidRPr="00F328A6">
              <w:rPr>
                <w:rFonts w:ascii="Arial" w:eastAsia="Arial Unicode MS" w:hAnsi="Arial" w:cs="Arial"/>
                <w:bCs/>
              </w:rPr>
              <w:t>Cllr.Nagus</w:t>
            </w:r>
            <w:proofErr w:type="spellEnd"/>
            <w:r w:rsidRPr="00F328A6">
              <w:rPr>
                <w:rFonts w:ascii="Arial" w:eastAsia="Arial Unicode MS" w:hAnsi="Arial" w:cs="Arial"/>
                <w:bCs/>
              </w:rPr>
              <w:t xml:space="preserve"> Narenthira</w:t>
            </w:r>
          </w:p>
        </w:tc>
        <w:tc>
          <w:tcPr>
            <w:tcW w:w="2268" w:type="dxa"/>
            <w:tcBorders>
              <w:top w:val="single" w:sz="4" w:space="0" w:color="auto"/>
              <w:left w:val="single" w:sz="4" w:space="0" w:color="auto"/>
              <w:bottom w:val="single" w:sz="4" w:space="0" w:color="auto"/>
              <w:right w:val="single" w:sz="4" w:space="0" w:color="auto"/>
            </w:tcBorders>
            <w:hideMark/>
          </w:tcPr>
          <w:p w14:paraId="33423D55" w14:textId="72C1B4D0" w:rsidR="0061441D" w:rsidRPr="00F328A6" w:rsidRDefault="00B16763" w:rsidP="00197ABA">
            <w:pPr>
              <w:spacing w:after="0" w:line="240" w:lineRule="auto"/>
              <w:ind w:right="113"/>
              <w:rPr>
                <w:rFonts w:ascii="Arial" w:eastAsia="Arial Unicode MS" w:hAnsi="Arial" w:cs="Arial"/>
                <w:bCs/>
              </w:rPr>
            </w:pPr>
            <w:r>
              <w:rPr>
                <w:rFonts w:ascii="Arial" w:eastAsia="Arial Unicode MS" w:hAnsi="Arial" w:cs="Arial"/>
                <w:bCs/>
              </w:rPr>
              <w:t>Absent</w:t>
            </w:r>
          </w:p>
        </w:tc>
      </w:tr>
      <w:tr w:rsidR="0061441D" w14:paraId="54319DA4" w14:textId="77777777" w:rsidTr="00197ABA">
        <w:tc>
          <w:tcPr>
            <w:tcW w:w="3544" w:type="dxa"/>
            <w:tcBorders>
              <w:top w:val="single" w:sz="4" w:space="0" w:color="auto"/>
              <w:left w:val="single" w:sz="4" w:space="0" w:color="auto"/>
              <w:bottom w:val="single" w:sz="4" w:space="0" w:color="auto"/>
              <w:right w:val="single" w:sz="4" w:space="0" w:color="auto"/>
            </w:tcBorders>
          </w:tcPr>
          <w:p w14:paraId="69AB9D0A"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Jack Robertson (NEU)</w:t>
            </w:r>
          </w:p>
        </w:tc>
        <w:tc>
          <w:tcPr>
            <w:tcW w:w="2268" w:type="dxa"/>
            <w:tcBorders>
              <w:top w:val="single" w:sz="4" w:space="0" w:color="auto"/>
              <w:left w:val="single" w:sz="4" w:space="0" w:color="auto"/>
              <w:bottom w:val="single" w:sz="4" w:space="0" w:color="auto"/>
              <w:right w:val="single" w:sz="4" w:space="0" w:color="auto"/>
            </w:tcBorders>
          </w:tcPr>
          <w:p w14:paraId="77B46D7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tcPr>
          <w:p w14:paraId="5FD91A9E"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Cllr Ella Rose</w:t>
            </w:r>
          </w:p>
        </w:tc>
        <w:tc>
          <w:tcPr>
            <w:tcW w:w="2268" w:type="dxa"/>
            <w:tcBorders>
              <w:top w:val="single" w:sz="4" w:space="0" w:color="auto"/>
              <w:left w:val="single" w:sz="4" w:space="0" w:color="auto"/>
              <w:bottom w:val="single" w:sz="4" w:space="0" w:color="auto"/>
              <w:right w:val="single" w:sz="4" w:space="0" w:color="auto"/>
            </w:tcBorders>
          </w:tcPr>
          <w:p w14:paraId="26DF00E2"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Absent</w:t>
            </w:r>
          </w:p>
        </w:tc>
      </w:tr>
      <w:tr w:rsidR="0061441D" w14:paraId="45107EF5"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0E79779F" w14:textId="0D339DEE" w:rsidR="0061441D"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hideMark/>
          </w:tcPr>
          <w:p w14:paraId="64EEB679" w14:textId="77777777" w:rsidR="0061441D" w:rsidRPr="00F328A6"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hideMark/>
          </w:tcPr>
          <w:p w14:paraId="34DB2423"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Cllr Joshua Conway</w:t>
            </w:r>
          </w:p>
        </w:tc>
        <w:tc>
          <w:tcPr>
            <w:tcW w:w="2268" w:type="dxa"/>
            <w:tcBorders>
              <w:top w:val="single" w:sz="4" w:space="0" w:color="auto"/>
              <w:left w:val="single" w:sz="4" w:space="0" w:color="auto"/>
              <w:bottom w:val="single" w:sz="4" w:space="0" w:color="auto"/>
              <w:right w:val="single" w:sz="4" w:space="0" w:color="auto"/>
            </w:tcBorders>
          </w:tcPr>
          <w:p w14:paraId="560626EF"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Times New Roman" w:hAnsi="Arial" w:cs="Arial"/>
              </w:rPr>
              <w:t>Absent</w:t>
            </w:r>
          </w:p>
        </w:tc>
      </w:tr>
      <w:tr w:rsidR="0061441D" w14:paraId="5799FDD2" w14:textId="77777777" w:rsidTr="00197ABA">
        <w:tc>
          <w:tcPr>
            <w:tcW w:w="3544" w:type="dxa"/>
            <w:tcBorders>
              <w:top w:val="single" w:sz="4" w:space="0" w:color="auto"/>
              <w:left w:val="single" w:sz="4" w:space="0" w:color="auto"/>
              <w:bottom w:val="single" w:sz="4" w:space="0" w:color="auto"/>
              <w:right w:val="single" w:sz="4" w:space="0" w:color="auto"/>
            </w:tcBorders>
            <w:shd w:val="clear" w:color="auto" w:fill="D9E2F3"/>
          </w:tcPr>
          <w:p w14:paraId="24E35891" w14:textId="77777777" w:rsidR="0061441D" w:rsidRDefault="0061441D" w:rsidP="00197ABA">
            <w:pPr>
              <w:spacing w:after="0" w:line="240" w:lineRule="auto"/>
              <w:ind w:right="113"/>
              <w:rPr>
                <w:rFonts w:ascii="Arial" w:eastAsia="Times New Roman" w:hAnsi="Arial" w:cs="Arial"/>
                <w:b/>
                <w:bCs/>
                <w:u w:val="single"/>
              </w:rPr>
            </w:pPr>
            <w:r>
              <w:rPr>
                <w:rFonts w:ascii="Arial" w:eastAsia="Times New Roman" w:hAnsi="Arial" w:cs="Arial"/>
                <w:b/>
                <w:bCs/>
                <w:u w:val="single"/>
              </w:rPr>
              <w:t>Other</w:t>
            </w:r>
          </w:p>
          <w:p w14:paraId="40C98B2B" w14:textId="77777777" w:rsidR="0061441D" w:rsidRDefault="0061441D" w:rsidP="00197ABA">
            <w:pPr>
              <w:spacing w:after="0" w:line="240" w:lineRule="auto"/>
              <w:ind w:right="113"/>
              <w:rPr>
                <w:rFonts w:ascii="Arial" w:eastAsia="Arial Unicode MS" w:hAnsi="Arial"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E2F3"/>
          </w:tcPr>
          <w:p w14:paraId="0EECB7F5" w14:textId="77777777" w:rsidR="0061441D" w:rsidRPr="009E01FF" w:rsidRDefault="0061441D" w:rsidP="00197ABA">
            <w:pPr>
              <w:spacing w:after="0" w:line="240" w:lineRule="auto"/>
              <w:ind w:right="113"/>
              <w:rPr>
                <w:rFonts w:ascii="Arial" w:eastAsia="Arial Unicode MS" w:hAnsi="Arial" w:cs="Arial"/>
                <w:bCs/>
              </w:rPr>
            </w:pPr>
          </w:p>
        </w:tc>
        <w:tc>
          <w:tcPr>
            <w:tcW w:w="2694" w:type="dxa"/>
            <w:tcBorders>
              <w:top w:val="single" w:sz="4" w:space="0" w:color="auto"/>
              <w:left w:val="single" w:sz="4" w:space="0" w:color="auto"/>
              <w:bottom w:val="single" w:sz="4" w:space="0" w:color="auto"/>
              <w:right w:val="single" w:sz="4" w:space="0" w:color="auto"/>
            </w:tcBorders>
            <w:shd w:val="clear" w:color="auto" w:fill="D9E2F3"/>
            <w:hideMark/>
          </w:tcPr>
          <w:p w14:paraId="2A59E27C" w14:textId="77777777" w:rsidR="0061441D" w:rsidRPr="009E01FF" w:rsidRDefault="0061441D" w:rsidP="00197ABA">
            <w:pPr>
              <w:spacing w:after="0" w:line="240" w:lineRule="auto"/>
              <w:ind w:right="113"/>
              <w:rPr>
                <w:rFonts w:ascii="Arial" w:eastAsia="Arial Unicode MS" w:hAnsi="Arial" w:cs="Arial"/>
                <w:bCs/>
                <w:u w:val="single"/>
              </w:rPr>
            </w:pPr>
            <w:r w:rsidRPr="009E01FF">
              <w:rPr>
                <w:rFonts w:ascii="Arial" w:eastAsia="Arial Unicode MS" w:hAnsi="Arial" w:cs="Arial"/>
                <w:b/>
                <w:bCs/>
                <w:u w:val="single"/>
              </w:rPr>
              <w:t>Co-opted non-voting members</w:t>
            </w:r>
          </w:p>
        </w:tc>
        <w:tc>
          <w:tcPr>
            <w:tcW w:w="2268" w:type="dxa"/>
            <w:tcBorders>
              <w:top w:val="single" w:sz="4" w:space="0" w:color="auto"/>
              <w:left w:val="single" w:sz="4" w:space="0" w:color="auto"/>
              <w:bottom w:val="single" w:sz="4" w:space="0" w:color="auto"/>
              <w:right w:val="single" w:sz="4" w:space="0" w:color="auto"/>
            </w:tcBorders>
            <w:shd w:val="clear" w:color="auto" w:fill="D9E2F3"/>
          </w:tcPr>
          <w:p w14:paraId="55527687" w14:textId="77777777" w:rsidR="0061441D" w:rsidRPr="009E01FF" w:rsidRDefault="0061441D" w:rsidP="00197ABA">
            <w:pPr>
              <w:spacing w:after="0" w:line="240" w:lineRule="auto"/>
              <w:ind w:right="113"/>
              <w:rPr>
                <w:rFonts w:ascii="Arial" w:eastAsia="Arial Unicode MS" w:hAnsi="Arial" w:cs="Arial"/>
                <w:bCs/>
              </w:rPr>
            </w:pPr>
          </w:p>
        </w:tc>
      </w:tr>
      <w:tr w:rsidR="0061441D" w14:paraId="4875D6BD" w14:textId="77777777" w:rsidTr="00197ABA">
        <w:tc>
          <w:tcPr>
            <w:tcW w:w="3544" w:type="dxa"/>
            <w:tcBorders>
              <w:top w:val="single" w:sz="4" w:space="0" w:color="auto"/>
              <w:left w:val="single" w:sz="4" w:space="0" w:color="auto"/>
              <w:bottom w:val="single" w:sz="4" w:space="0" w:color="auto"/>
              <w:right w:val="single" w:sz="4" w:space="0" w:color="auto"/>
            </w:tcBorders>
            <w:hideMark/>
          </w:tcPr>
          <w:p w14:paraId="49AB46E4"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 xml:space="preserve">Maria Gabrielczyk – </w:t>
            </w:r>
            <w:r>
              <w:rPr>
                <w:rFonts w:ascii="Arial" w:eastAsia="Arial Unicode MS" w:hAnsi="Arial" w:cs="Arial"/>
                <w:b/>
                <w:bCs/>
              </w:rPr>
              <w:t>Clerk</w:t>
            </w:r>
          </w:p>
        </w:tc>
        <w:tc>
          <w:tcPr>
            <w:tcW w:w="2268" w:type="dxa"/>
            <w:tcBorders>
              <w:top w:val="single" w:sz="4" w:space="0" w:color="auto"/>
              <w:left w:val="single" w:sz="4" w:space="0" w:color="auto"/>
              <w:bottom w:val="single" w:sz="4" w:space="0" w:color="auto"/>
              <w:right w:val="single" w:sz="4" w:space="0" w:color="auto"/>
            </w:tcBorders>
            <w:hideMark/>
          </w:tcPr>
          <w:p w14:paraId="4ACB7E5B"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In attendance</w:t>
            </w:r>
          </w:p>
        </w:tc>
        <w:tc>
          <w:tcPr>
            <w:tcW w:w="2694" w:type="dxa"/>
            <w:tcBorders>
              <w:top w:val="single" w:sz="4" w:space="0" w:color="auto"/>
              <w:left w:val="single" w:sz="4" w:space="0" w:color="auto"/>
              <w:bottom w:val="single" w:sz="4" w:space="0" w:color="auto"/>
              <w:right w:val="single" w:sz="4" w:space="0" w:color="auto"/>
            </w:tcBorders>
            <w:hideMark/>
          </w:tcPr>
          <w:p w14:paraId="7BBB479D"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Jan McGuire</w:t>
            </w:r>
          </w:p>
          <w:p w14:paraId="5AB75B14"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Independent RE Advisor to Barnet SACRE</w:t>
            </w:r>
          </w:p>
        </w:tc>
        <w:tc>
          <w:tcPr>
            <w:tcW w:w="2268" w:type="dxa"/>
            <w:tcBorders>
              <w:top w:val="single" w:sz="4" w:space="0" w:color="auto"/>
              <w:left w:val="single" w:sz="4" w:space="0" w:color="auto"/>
              <w:bottom w:val="single" w:sz="4" w:space="0" w:color="auto"/>
              <w:right w:val="single" w:sz="4" w:space="0" w:color="auto"/>
            </w:tcBorders>
            <w:hideMark/>
          </w:tcPr>
          <w:p w14:paraId="472DF0A5"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r>
      <w:tr w:rsidR="0061441D" w14:paraId="2F682E43" w14:textId="77777777" w:rsidTr="00197ABA">
        <w:tc>
          <w:tcPr>
            <w:tcW w:w="3544" w:type="dxa"/>
            <w:tcBorders>
              <w:top w:val="single" w:sz="4" w:space="0" w:color="auto"/>
              <w:left w:val="single" w:sz="4" w:space="0" w:color="auto"/>
              <w:bottom w:val="single" w:sz="4" w:space="0" w:color="auto"/>
              <w:right w:val="single" w:sz="4" w:space="0" w:color="auto"/>
            </w:tcBorders>
          </w:tcPr>
          <w:p w14:paraId="6BBBE09B" w14:textId="514EA31B" w:rsidR="0061441D" w:rsidRDefault="00862172" w:rsidP="00197ABA">
            <w:pPr>
              <w:spacing w:after="0" w:line="240" w:lineRule="auto"/>
              <w:ind w:right="113"/>
              <w:rPr>
                <w:rFonts w:ascii="Arial" w:eastAsia="Arial Unicode MS" w:hAnsi="Arial" w:cs="Arial"/>
                <w:bCs/>
              </w:rPr>
            </w:pPr>
            <w:r>
              <w:rPr>
                <w:rFonts w:ascii="Arial" w:eastAsia="Arial Unicode MS" w:hAnsi="Arial" w:cs="Arial"/>
                <w:bCs/>
              </w:rPr>
              <w:t>Tim Sanders</w:t>
            </w:r>
          </w:p>
        </w:tc>
        <w:tc>
          <w:tcPr>
            <w:tcW w:w="2268" w:type="dxa"/>
            <w:tcBorders>
              <w:top w:val="single" w:sz="4" w:space="0" w:color="auto"/>
              <w:left w:val="single" w:sz="4" w:space="0" w:color="auto"/>
              <w:bottom w:val="single" w:sz="4" w:space="0" w:color="auto"/>
              <w:right w:val="single" w:sz="4" w:space="0" w:color="auto"/>
            </w:tcBorders>
          </w:tcPr>
          <w:p w14:paraId="21A4933F" w14:textId="50D4238A" w:rsidR="0061441D" w:rsidRPr="00F328A6" w:rsidRDefault="00862172" w:rsidP="00197ABA">
            <w:pPr>
              <w:spacing w:after="0" w:line="240" w:lineRule="auto"/>
              <w:ind w:right="113"/>
              <w:rPr>
                <w:rFonts w:ascii="Arial" w:eastAsia="Arial Unicode MS" w:hAnsi="Arial" w:cs="Arial"/>
                <w:bCs/>
              </w:rPr>
            </w:pPr>
            <w:r>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hideMark/>
          </w:tcPr>
          <w:p w14:paraId="41B191F5"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Mr Neil Marlow</w:t>
            </w:r>
          </w:p>
          <w:p w14:paraId="54393513"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Chief Executive and Director of Education and Learning</w:t>
            </w:r>
          </w:p>
        </w:tc>
        <w:tc>
          <w:tcPr>
            <w:tcW w:w="2268" w:type="dxa"/>
            <w:tcBorders>
              <w:top w:val="single" w:sz="4" w:space="0" w:color="auto"/>
              <w:left w:val="single" w:sz="4" w:space="0" w:color="auto"/>
              <w:bottom w:val="single" w:sz="4" w:space="0" w:color="auto"/>
              <w:right w:val="single" w:sz="4" w:space="0" w:color="auto"/>
            </w:tcBorders>
            <w:hideMark/>
          </w:tcPr>
          <w:p w14:paraId="31B60846"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r>
      <w:tr w:rsidR="0061441D" w14:paraId="228DE020" w14:textId="77777777" w:rsidTr="00197ABA">
        <w:trPr>
          <w:trHeight w:val="309"/>
        </w:trPr>
        <w:tc>
          <w:tcPr>
            <w:tcW w:w="3544" w:type="dxa"/>
            <w:tcBorders>
              <w:top w:val="single" w:sz="4" w:space="0" w:color="auto"/>
              <w:left w:val="single" w:sz="4" w:space="0" w:color="auto"/>
              <w:bottom w:val="single" w:sz="4" w:space="0" w:color="auto"/>
              <w:right w:val="single" w:sz="4" w:space="0" w:color="auto"/>
            </w:tcBorders>
          </w:tcPr>
          <w:p w14:paraId="4AC38918"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Ruth Marx</w:t>
            </w:r>
          </w:p>
        </w:tc>
        <w:tc>
          <w:tcPr>
            <w:tcW w:w="2268" w:type="dxa"/>
            <w:tcBorders>
              <w:top w:val="single" w:sz="4" w:space="0" w:color="auto"/>
              <w:left w:val="single" w:sz="4" w:space="0" w:color="auto"/>
              <w:bottom w:val="single" w:sz="4" w:space="0" w:color="auto"/>
              <w:right w:val="single" w:sz="4" w:space="0" w:color="auto"/>
            </w:tcBorders>
          </w:tcPr>
          <w:p w14:paraId="4A6F45DE" w14:textId="44677DB7" w:rsidR="0061441D" w:rsidRPr="00F328A6" w:rsidRDefault="00862172" w:rsidP="00197ABA">
            <w:pPr>
              <w:spacing w:after="0" w:line="240" w:lineRule="auto"/>
              <w:ind w:right="113"/>
              <w:rPr>
                <w:rFonts w:ascii="Arial" w:eastAsia="Arial Unicode MS" w:hAnsi="Arial" w:cs="Arial"/>
                <w:bCs/>
              </w:rPr>
            </w:pPr>
            <w:r>
              <w:rPr>
                <w:rFonts w:ascii="Arial" w:eastAsia="Arial Unicode MS" w:hAnsi="Arial" w:cs="Arial"/>
                <w:bCs/>
              </w:rPr>
              <w:t>Absent</w:t>
            </w:r>
          </w:p>
        </w:tc>
        <w:tc>
          <w:tcPr>
            <w:tcW w:w="2694" w:type="dxa"/>
            <w:tcBorders>
              <w:top w:val="single" w:sz="4" w:space="0" w:color="auto"/>
              <w:left w:val="single" w:sz="4" w:space="0" w:color="auto"/>
              <w:bottom w:val="single" w:sz="4" w:space="0" w:color="auto"/>
              <w:right w:val="single" w:sz="4" w:space="0" w:color="auto"/>
            </w:tcBorders>
          </w:tcPr>
          <w:p w14:paraId="29D841EC"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Jennifer Brodkin</w:t>
            </w:r>
          </w:p>
        </w:tc>
        <w:tc>
          <w:tcPr>
            <w:tcW w:w="2268" w:type="dxa"/>
            <w:tcBorders>
              <w:top w:val="single" w:sz="4" w:space="0" w:color="auto"/>
              <w:left w:val="single" w:sz="4" w:space="0" w:color="auto"/>
              <w:bottom w:val="single" w:sz="4" w:space="0" w:color="auto"/>
              <w:right w:val="single" w:sz="4" w:space="0" w:color="auto"/>
            </w:tcBorders>
          </w:tcPr>
          <w:p w14:paraId="6865C044"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r>
      <w:tr w:rsidR="0061441D" w14:paraId="63E3D0D1" w14:textId="77777777" w:rsidTr="00197ABA">
        <w:trPr>
          <w:trHeight w:val="309"/>
        </w:trPr>
        <w:tc>
          <w:tcPr>
            <w:tcW w:w="3544" w:type="dxa"/>
            <w:tcBorders>
              <w:top w:val="single" w:sz="4" w:space="0" w:color="auto"/>
              <w:left w:val="single" w:sz="4" w:space="0" w:color="auto"/>
              <w:bottom w:val="single" w:sz="4" w:space="0" w:color="auto"/>
              <w:right w:val="single" w:sz="4" w:space="0" w:color="auto"/>
            </w:tcBorders>
          </w:tcPr>
          <w:p w14:paraId="37DBE2EC" w14:textId="77777777" w:rsidR="0061441D" w:rsidRDefault="0061441D" w:rsidP="00197ABA">
            <w:pPr>
              <w:spacing w:after="0" w:line="240" w:lineRule="auto"/>
              <w:ind w:right="113"/>
              <w:rPr>
                <w:rFonts w:ascii="Arial" w:eastAsia="Arial Unicode MS" w:hAnsi="Arial" w:cs="Arial"/>
                <w:bCs/>
              </w:rPr>
            </w:pPr>
            <w:r>
              <w:rPr>
                <w:rFonts w:ascii="Arial" w:eastAsia="Arial Unicode MS" w:hAnsi="Arial" w:cs="Arial"/>
                <w:bCs/>
              </w:rPr>
              <w:t xml:space="preserve">Sophie </w:t>
            </w:r>
            <w:proofErr w:type="spellStart"/>
            <w:r>
              <w:rPr>
                <w:rFonts w:ascii="Arial" w:eastAsia="Arial Unicode MS" w:hAnsi="Arial" w:cs="Arial"/>
                <w:bCs/>
              </w:rPr>
              <w:t>Taparis</w:t>
            </w:r>
            <w:proofErr w:type="spellEnd"/>
          </w:p>
        </w:tc>
        <w:tc>
          <w:tcPr>
            <w:tcW w:w="2268" w:type="dxa"/>
            <w:tcBorders>
              <w:top w:val="single" w:sz="4" w:space="0" w:color="auto"/>
              <w:left w:val="single" w:sz="4" w:space="0" w:color="auto"/>
              <w:bottom w:val="single" w:sz="4" w:space="0" w:color="auto"/>
              <w:right w:val="single" w:sz="4" w:space="0" w:color="auto"/>
            </w:tcBorders>
          </w:tcPr>
          <w:p w14:paraId="099D5386"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Present</w:t>
            </w:r>
          </w:p>
        </w:tc>
        <w:tc>
          <w:tcPr>
            <w:tcW w:w="2694" w:type="dxa"/>
            <w:tcBorders>
              <w:top w:val="single" w:sz="4" w:space="0" w:color="auto"/>
              <w:left w:val="single" w:sz="4" w:space="0" w:color="auto"/>
              <w:bottom w:val="single" w:sz="4" w:space="0" w:color="auto"/>
              <w:right w:val="single" w:sz="4" w:space="0" w:color="auto"/>
            </w:tcBorders>
            <w:hideMark/>
          </w:tcPr>
          <w:p w14:paraId="739A02B5"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Reuben Thompstone</w:t>
            </w:r>
          </w:p>
        </w:tc>
        <w:tc>
          <w:tcPr>
            <w:tcW w:w="2268" w:type="dxa"/>
            <w:tcBorders>
              <w:top w:val="single" w:sz="4" w:space="0" w:color="auto"/>
              <w:left w:val="single" w:sz="4" w:space="0" w:color="auto"/>
              <w:bottom w:val="single" w:sz="4" w:space="0" w:color="auto"/>
              <w:right w:val="single" w:sz="4" w:space="0" w:color="auto"/>
            </w:tcBorders>
          </w:tcPr>
          <w:p w14:paraId="7666E172" w14:textId="77777777" w:rsidR="0061441D" w:rsidRPr="00F328A6" w:rsidRDefault="0061441D" w:rsidP="00197ABA">
            <w:pPr>
              <w:spacing w:after="0" w:line="240" w:lineRule="auto"/>
              <w:ind w:right="113"/>
              <w:rPr>
                <w:rFonts w:ascii="Arial" w:eastAsia="Arial Unicode MS" w:hAnsi="Arial" w:cs="Arial"/>
                <w:bCs/>
              </w:rPr>
            </w:pPr>
            <w:r w:rsidRPr="00F328A6">
              <w:rPr>
                <w:rFonts w:ascii="Arial" w:eastAsia="Arial Unicode MS" w:hAnsi="Arial" w:cs="Arial"/>
                <w:bCs/>
              </w:rPr>
              <w:t>Absent</w:t>
            </w:r>
          </w:p>
        </w:tc>
      </w:tr>
    </w:tbl>
    <w:p w14:paraId="3DC8F1C9" w14:textId="77777777" w:rsidR="00947115" w:rsidRDefault="00947115" w:rsidP="005A68AC">
      <w:pPr>
        <w:spacing w:after="0" w:line="240" w:lineRule="auto"/>
        <w:ind w:right="113"/>
        <w:rPr>
          <w:rFonts w:ascii="Arial" w:eastAsia="Times New Roman" w:hAnsi="Arial" w:cs="Arial"/>
          <w:b/>
        </w:rPr>
      </w:pPr>
    </w:p>
    <w:p w14:paraId="60F0852F" w14:textId="77777777" w:rsidR="00947115" w:rsidRDefault="00947115" w:rsidP="005A68AC">
      <w:pPr>
        <w:spacing w:after="0" w:line="240" w:lineRule="auto"/>
        <w:ind w:right="113"/>
        <w:rPr>
          <w:rFonts w:ascii="Arial" w:eastAsia="Times New Roman" w:hAnsi="Arial" w:cs="Arial"/>
          <w:b/>
        </w:rPr>
      </w:pPr>
    </w:p>
    <w:p w14:paraId="7B1EED24" w14:textId="77777777" w:rsidR="00947115" w:rsidRDefault="00947115" w:rsidP="00947115">
      <w:pPr>
        <w:spacing w:after="0" w:line="240" w:lineRule="auto"/>
        <w:ind w:right="113"/>
        <w:rPr>
          <w:rFonts w:ascii="Arial" w:eastAsia="Times New Roman" w:hAnsi="Arial" w:cs="Arial"/>
        </w:rPr>
      </w:pPr>
      <w:r>
        <w:rPr>
          <w:rFonts w:ascii="Arial" w:eastAsia="Times New Roman" w:hAnsi="Arial" w:cs="Arial"/>
        </w:rPr>
        <w:t>This was the Barnet SACRE Religious Education Celebration event.</w:t>
      </w:r>
    </w:p>
    <w:p w14:paraId="6C7C70F1" w14:textId="77777777" w:rsidR="00947115" w:rsidRDefault="00947115" w:rsidP="00947115">
      <w:pPr>
        <w:spacing w:after="0" w:line="240" w:lineRule="auto"/>
        <w:ind w:right="113"/>
        <w:rPr>
          <w:rFonts w:ascii="Arial" w:eastAsia="Times New Roman" w:hAnsi="Arial" w:cs="Arial"/>
        </w:rPr>
      </w:pPr>
    </w:p>
    <w:p w14:paraId="4FD578C0" w14:textId="2BCD607F" w:rsidR="00947115" w:rsidRDefault="00947115" w:rsidP="00947115">
      <w:pPr>
        <w:spacing w:after="0" w:line="240" w:lineRule="auto"/>
        <w:ind w:right="113"/>
        <w:rPr>
          <w:rFonts w:ascii="Arial" w:eastAsia="Times New Roman" w:hAnsi="Arial" w:cs="Arial"/>
        </w:rPr>
      </w:pPr>
      <w:r>
        <w:rPr>
          <w:rFonts w:ascii="Arial" w:eastAsia="Times New Roman" w:hAnsi="Arial" w:cs="Arial"/>
        </w:rPr>
        <w:t>All SACRE Members were invited to attend.  The event started with light refreshments and networking.</w:t>
      </w:r>
      <w:r w:rsidR="00CE31C9">
        <w:rPr>
          <w:rFonts w:ascii="Arial" w:eastAsia="Times New Roman" w:hAnsi="Arial" w:cs="Arial"/>
        </w:rPr>
        <w:t xml:space="preserve">  </w:t>
      </w:r>
      <w:r>
        <w:rPr>
          <w:rFonts w:ascii="Arial" w:eastAsia="Times New Roman" w:hAnsi="Arial" w:cs="Arial"/>
        </w:rPr>
        <w:t>At 5pm guests were asked to be seated.</w:t>
      </w:r>
    </w:p>
    <w:p w14:paraId="00FBA129" w14:textId="77777777" w:rsidR="00CE31C9" w:rsidRDefault="00CE31C9" w:rsidP="00947115">
      <w:pPr>
        <w:spacing w:after="0" w:line="240" w:lineRule="auto"/>
        <w:ind w:right="113"/>
        <w:rPr>
          <w:rFonts w:ascii="Arial" w:eastAsia="Times New Roman" w:hAnsi="Arial" w:cs="Arial"/>
        </w:rPr>
      </w:pPr>
    </w:p>
    <w:p w14:paraId="4B8639C3" w14:textId="79FEFAFC" w:rsidR="00947115" w:rsidRDefault="00947115" w:rsidP="00947115">
      <w:pPr>
        <w:spacing w:after="0" w:line="240" w:lineRule="auto"/>
        <w:ind w:right="113"/>
        <w:rPr>
          <w:rFonts w:ascii="Arial" w:eastAsia="Times New Roman" w:hAnsi="Arial" w:cs="Arial"/>
        </w:rPr>
      </w:pPr>
      <w:r>
        <w:rPr>
          <w:rFonts w:ascii="Arial" w:eastAsia="Times New Roman" w:hAnsi="Arial" w:cs="Arial"/>
        </w:rPr>
        <w:lastRenderedPageBreak/>
        <w:t xml:space="preserve">The Chair </w:t>
      </w:r>
      <w:r w:rsidR="00563916">
        <w:rPr>
          <w:rFonts w:ascii="Arial" w:eastAsia="Times New Roman" w:hAnsi="Arial" w:cs="Arial"/>
        </w:rPr>
        <w:t xml:space="preserve">of SACRE </w:t>
      </w:r>
      <w:r>
        <w:rPr>
          <w:rFonts w:ascii="Arial" w:eastAsia="Times New Roman" w:hAnsi="Arial" w:cs="Arial"/>
        </w:rPr>
        <w:t xml:space="preserve">welcomed everyone present, all the pupils, teachers, Head Teachers, and guests.  He spoke of the event honouring all of the members from the community that volunteer to serve on the SACRE to help support excellent RE in schools and to promote community cohesion and working together to serve the community of Barnet.  </w:t>
      </w:r>
      <w:r w:rsidR="00563916">
        <w:rPr>
          <w:rFonts w:ascii="Arial" w:eastAsia="Times New Roman" w:hAnsi="Arial" w:cs="Arial"/>
        </w:rPr>
        <w:t>There was a special mention for the Ann Taves writing team, who have worked very hard on creating a new and bespoke RE syllabus for the Barnet schools.</w:t>
      </w:r>
    </w:p>
    <w:p w14:paraId="7762C9C6" w14:textId="77777777" w:rsidR="00947115" w:rsidRDefault="00947115" w:rsidP="00947115">
      <w:pPr>
        <w:spacing w:after="0" w:line="240" w:lineRule="auto"/>
        <w:ind w:right="113"/>
        <w:rPr>
          <w:rFonts w:ascii="Arial" w:eastAsia="Times New Roman" w:hAnsi="Arial" w:cs="Arial"/>
        </w:rPr>
      </w:pPr>
    </w:p>
    <w:p w14:paraId="23E3AC44" w14:textId="77777777" w:rsidR="00947115" w:rsidRDefault="00947115" w:rsidP="00947115">
      <w:pPr>
        <w:spacing w:after="0" w:line="240" w:lineRule="auto"/>
        <w:ind w:right="113"/>
        <w:rPr>
          <w:rFonts w:ascii="Arial" w:eastAsia="Times New Roman" w:hAnsi="Arial" w:cs="Arial"/>
        </w:rPr>
      </w:pPr>
      <w:r>
        <w:rPr>
          <w:rFonts w:ascii="Arial" w:eastAsia="Times New Roman" w:hAnsi="Arial" w:cs="Arial"/>
        </w:rPr>
        <w:t xml:space="preserve">The welcome was followed by the SACRE Interfaith Choir directed by </w:t>
      </w:r>
      <w:proofErr w:type="spellStart"/>
      <w:r>
        <w:rPr>
          <w:rFonts w:ascii="Arial" w:eastAsia="Times New Roman" w:hAnsi="Arial" w:cs="Arial"/>
        </w:rPr>
        <w:t>Dr.</w:t>
      </w:r>
      <w:proofErr w:type="spellEnd"/>
      <w:r>
        <w:rPr>
          <w:rFonts w:ascii="Arial" w:eastAsia="Times New Roman" w:hAnsi="Arial" w:cs="Arial"/>
        </w:rPr>
        <w:t xml:space="preserve"> Alan Shaw.</w:t>
      </w:r>
    </w:p>
    <w:p w14:paraId="70545F94" w14:textId="77777777" w:rsidR="00947115" w:rsidRDefault="00947115" w:rsidP="00947115">
      <w:pPr>
        <w:spacing w:after="0" w:line="240" w:lineRule="auto"/>
        <w:ind w:right="113"/>
        <w:rPr>
          <w:rFonts w:ascii="Arial" w:eastAsia="Times New Roman" w:hAnsi="Arial" w:cs="Arial"/>
        </w:rPr>
      </w:pPr>
    </w:p>
    <w:p w14:paraId="6FE3976A" w14:textId="61869773" w:rsidR="00947115" w:rsidRDefault="00567253" w:rsidP="00947115">
      <w:pPr>
        <w:spacing w:after="0" w:line="240" w:lineRule="auto"/>
        <w:ind w:right="113"/>
        <w:rPr>
          <w:rFonts w:ascii="Arial" w:eastAsia="Times New Roman" w:hAnsi="Arial" w:cs="Arial"/>
        </w:rPr>
      </w:pPr>
      <w:r>
        <w:rPr>
          <w:rFonts w:ascii="Arial" w:eastAsia="Times New Roman" w:hAnsi="Arial" w:cs="Arial"/>
        </w:rPr>
        <w:t xml:space="preserve">The Chair of </w:t>
      </w:r>
      <w:r w:rsidR="00947115">
        <w:rPr>
          <w:rFonts w:ascii="Arial" w:eastAsia="Times New Roman" w:hAnsi="Arial" w:cs="Arial"/>
        </w:rPr>
        <w:t xml:space="preserve">SACRE welcomed the </w:t>
      </w:r>
      <w:r w:rsidR="00100B03">
        <w:rPr>
          <w:rFonts w:ascii="Arial" w:eastAsia="Times New Roman" w:hAnsi="Arial" w:cs="Arial"/>
        </w:rPr>
        <w:t xml:space="preserve">worshipful </w:t>
      </w:r>
      <w:r w:rsidR="00947115">
        <w:rPr>
          <w:rFonts w:ascii="Arial" w:eastAsia="Times New Roman" w:hAnsi="Arial" w:cs="Arial"/>
        </w:rPr>
        <w:t>Mayor of Barnet, who would be giving out the awards.  The Mayor of Barnet (</w:t>
      </w:r>
      <w:proofErr w:type="spellStart"/>
      <w:r w:rsidR="00947115">
        <w:rPr>
          <w:rFonts w:ascii="Arial" w:eastAsia="Times New Roman" w:hAnsi="Arial" w:cs="Arial"/>
        </w:rPr>
        <w:t>Cllr.</w:t>
      </w:r>
      <w:r w:rsidR="00100B03">
        <w:rPr>
          <w:rFonts w:ascii="Arial" w:eastAsia="Times New Roman" w:hAnsi="Arial" w:cs="Arial"/>
        </w:rPr>
        <w:t>Tony</w:t>
      </w:r>
      <w:proofErr w:type="spellEnd"/>
      <w:r w:rsidR="00100B03">
        <w:rPr>
          <w:rFonts w:ascii="Arial" w:eastAsia="Times New Roman" w:hAnsi="Arial" w:cs="Arial"/>
        </w:rPr>
        <w:t xml:space="preserve"> Vourou</w:t>
      </w:r>
      <w:r w:rsidR="00947115">
        <w:rPr>
          <w:rFonts w:ascii="Arial" w:eastAsia="Times New Roman" w:hAnsi="Arial" w:cs="Arial"/>
        </w:rPr>
        <w:t>) gave a short address.</w:t>
      </w:r>
    </w:p>
    <w:p w14:paraId="13B0D2A2" w14:textId="77777777" w:rsidR="00567253" w:rsidRDefault="00567253" w:rsidP="00947115">
      <w:pPr>
        <w:spacing w:after="0" w:line="240" w:lineRule="auto"/>
        <w:ind w:right="113"/>
        <w:rPr>
          <w:rFonts w:ascii="Arial" w:eastAsia="Times New Roman" w:hAnsi="Arial" w:cs="Arial"/>
        </w:rPr>
      </w:pPr>
    </w:p>
    <w:p w14:paraId="550C74FF" w14:textId="2FE91C1E" w:rsidR="00CE31C9" w:rsidRDefault="005E5375" w:rsidP="00947115">
      <w:pPr>
        <w:spacing w:after="0" w:line="240" w:lineRule="auto"/>
        <w:ind w:right="113"/>
        <w:rPr>
          <w:rFonts w:ascii="Arial" w:eastAsia="Times New Roman" w:hAnsi="Arial" w:cs="Arial"/>
        </w:rPr>
      </w:pPr>
      <w:r>
        <w:rPr>
          <w:rFonts w:ascii="Arial" w:eastAsia="Times New Roman" w:hAnsi="Arial" w:cs="Arial"/>
        </w:rPr>
        <w:t>The Mayor of Barnet presented the Kevin McSharry Religious Education award 20024 to the following primary and secondary RE teachers for outstanding RE teachers/subject leaders:</w:t>
      </w:r>
    </w:p>
    <w:p w14:paraId="279A1FE8" w14:textId="77777777" w:rsidR="005E5375" w:rsidRDefault="005E5375" w:rsidP="00947115">
      <w:pPr>
        <w:spacing w:after="0" w:line="240" w:lineRule="auto"/>
        <w:ind w:right="113"/>
        <w:rPr>
          <w:rFonts w:ascii="Arial" w:eastAsia="Times New Roman" w:hAnsi="Arial" w:cs="Arial"/>
        </w:rPr>
      </w:pPr>
    </w:p>
    <w:p w14:paraId="5717F6C1" w14:textId="751EAC22" w:rsidR="00CE31C9" w:rsidRDefault="00CE31C9" w:rsidP="00CE31C9">
      <w:pPr>
        <w:pStyle w:val="ListParagraph"/>
        <w:numPr>
          <w:ilvl w:val="0"/>
          <w:numId w:val="38"/>
        </w:numPr>
        <w:spacing w:after="0" w:line="240" w:lineRule="auto"/>
        <w:ind w:right="113"/>
        <w:rPr>
          <w:rFonts w:ascii="Arial" w:eastAsia="Times New Roman" w:hAnsi="Arial" w:cs="Arial"/>
        </w:rPr>
      </w:pPr>
      <w:r w:rsidRPr="005E5375">
        <w:rPr>
          <w:rFonts w:ascii="Arial" w:eastAsia="Times New Roman" w:hAnsi="Arial" w:cs="Arial"/>
        </w:rPr>
        <w:t xml:space="preserve">Emily Julian: St </w:t>
      </w:r>
      <w:r w:rsidR="005E5375" w:rsidRPr="005E5375">
        <w:rPr>
          <w:rFonts w:ascii="Arial" w:eastAsia="Times New Roman" w:hAnsi="Arial" w:cs="Arial"/>
        </w:rPr>
        <w:t>Vincent’s</w:t>
      </w:r>
      <w:r w:rsidRPr="005E5375">
        <w:rPr>
          <w:rFonts w:ascii="Arial" w:eastAsia="Times New Roman" w:hAnsi="Arial" w:cs="Arial"/>
        </w:rPr>
        <w:t xml:space="preserve"> Primary</w:t>
      </w:r>
      <w:r w:rsidR="005E5375">
        <w:rPr>
          <w:rFonts w:ascii="Arial" w:eastAsia="Times New Roman" w:hAnsi="Arial" w:cs="Arial"/>
        </w:rPr>
        <w:t xml:space="preserve"> School.</w:t>
      </w:r>
    </w:p>
    <w:p w14:paraId="6D87A671" w14:textId="77ADEBBF" w:rsidR="00CE31C9" w:rsidRDefault="00CE31C9" w:rsidP="00947115">
      <w:pPr>
        <w:pStyle w:val="ListParagraph"/>
        <w:numPr>
          <w:ilvl w:val="0"/>
          <w:numId w:val="38"/>
        </w:numPr>
        <w:spacing w:after="0" w:line="240" w:lineRule="auto"/>
        <w:ind w:right="113"/>
        <w:rPr>
          <w:rFonts w:ascii="Arial" w:eastAsia="Times New Roman" w:hAnsi="Arial" w:cs="Arial"/>
        </w:rPr>
      </w:pPr>
      <w:r w:rsidRPr="005E5375">
        <w:rPr>
          <w:rFonts w:ascii="Arial" w:eastAsia="Times New Roman" w:hAnsi="Arial" w:cs="Arial"/>
        </w:rPr>
        <w:t>John Falconer: Ashmole Academy</w:t>
      </w:r>
      <w:r w:rsidR="005E5375">
        <w:rPr>
          <w:rFonts w:ascii="Arial" w:eastAsia="Times New Roman" w:hAnsi="Arial" w:cs="Arial"/>
        </w:rPr>
        <w:t xml:space="preserve"> (Secondary)</w:t>
      </w:r>
    </w:p>
    <w:p w14:paraId="396BFC81" w14:textId="2A6BF97B" w:rsidR="00CE31C9" w:rsidRDefault="00CE31C9" w:rsidP="00CE31C9">
      <w:pPr>
        <w:pStyle w:val="ListParagraph"/>
        <w:numPr>
          <w:ilvl w:val="0"/>
          <w:numId w:val="38"/>
        </w:numPr>
        <w:spacing w:after="0" w:line="240" w:lineRule="auto"/>
        <w:ind w:right="113"/>
        <w:rPr>
          <w:rFonts w:ascii="Arial" w:eastAsia="Times New Roman" w:hAnsi="Arial" w:cs="Arial"/>
        </w:rPr>
      </w:pPr>
      <w:r w:rsidRPr="005E5375">
        <w:rPr>
          <w:rFonts w:ascii="Arial" w:eastAsia="Times New Roman" w:hAnsi="Arial" w:cs="Arial"/>
        </w:rPr>
        <w:t>Caroline Goringe, St Mary's CE Primary School</w:t>
      </w:r>
    </w:p>
    <w:p w14:paraId="3D1C9C40" w14:textId="0E13709C" w:rsidR="00CE31C9" w:rsidRDefault="00CE31C9" w:rsidP="00947115">
      <w:pPr>
        <w:pStyle w:val="ListParagraph"/>
        <w:numPr>
          <w:ilvl w:val="0"/>
          <w:numId w:val="38"/>
        </w:numPr>
        <w:spacing w:after="0" w:line="240" w:lineRule="auto"/>
        <w:ind w:right="113"/>
        <w:rPr>
          <w:rFonts w:ascii="Arial" w:eastAsia="Times New Roman" w:hAnsi="Arial" w:cs="Arial"/>
        </w:rPr>
      </w:pPr>
      <w:r w:rsidRPr="005E5375">
        <w:rPr>
          <w:rFonts w:ascii="Arial" w:eastAsia="Times New Roman" w:hAnsi="Arial" w:cs="Arial"/>
        </w:rPr>
        <w:t>Mariam Farah</w:t>
      </w:r>
      <w:r w:rsidR="005E5375">
        <w:rPr>
          <w:rFonts w:ascii="Arial" w:eastAsia="Times New Roman" w:hAnsi="Arial" w:cs="Arial"/>
        </w:rPr>
        <w:t xml:space="preserve">: </w:t>
      </w:r>
      <w:r w:rsidRPr="005E5375">
        <w:rPr>
          <w:rFonts w:ascii="Arial" w:eastAsia="Times New Roman" w:hAnsi="Arial" w:cs="Arial"/>
        </w:rPr>
        <w:t>Summerside Primary Academy</w:t>
      </w:r>
    </w:p>
    <w:p w14:paraId="0DA31BBE" w14:textId="6AF82CCC" w:rsidR="00CE31C9" w:rsidRPr="005E5375" w:rsidRDefault="005E5375" w:rsidP="00947115">
      <w:pPr>
        <w:pStyle w:val="ListParagraph"/>
        <w:numPr>
          <w:ilvl w:val="0"/>
          <w:numId w:val="38"/>
        </w:numPr>
        <w:spacing w:after="0" w:line="240" w:lineRule="auto"/>
        <w:ind w:right="113"/>
        <w:rPr>
          <w:rFonts w:ascii="Arial" w:eastAsia="Times New Roman" w:hAnsi="Arial" w:cs="Arial"/>
        </w:rPr>
      </w:pPr>
      <w:r>
        <w:rPr>
          <w:rFonts w:ascii="Arial" w:eastAsia="Times New Roman" w:hAnsi="Arial" w:cs="Arial"/>
        </w:rPr>
        <w:t>Mrs Debbie Juggler, JCoSS (Secondary)</w:t>
      </w:r>
    </w:p>
    <w:p w14:paraId="456C0F5B" w14:textId="77777777" w:rsidR="00CE31C9" w:rsidRDefault="00CE31C9" w:rsidP="00947115">
      <w:pPr>
        <w:spacing w:after="0" w:line="240" w:lineRule="auto"/>
        <w:ind w:right="113"/>
        <w:rPr>
          <w:rFonts w:ascii="Arial" w:eastAsia="Times New Roman" w:hAnsi="Arial" w:cs="Arial"/>
        </w:rPr>
      </w:pPr>
    </w:p>
    <w:p w14:paraId="1CE87B73" w14:textId="0533608D" w:rsidR="005E5375" w:rsidRDefault="00653419" w:rsidP="00653419">
      <w:pPr>
        <w:spacing w:after="0" w:line="240" w:lineRule="auto"/>
        <w:ind w:right="113"/>
        <w:rPr>
          <w:rFonts w:ascii="Arial" w:eastAsia="Times New Roman" w:hAnsi="Arial" w:cs="Arial"/>
        </w:rPr>
      </w:pPr>
      <w:r w:rsidRPr="00653419">
        <w:rPr>
          <w:rFonts w:ascii="Arial" w:eastAsia="Times New Roman" w:hAnsi="Arial" w:cs="Arial"/>
        </w:rPr>
        <w:t>Jan McGuire</w:t>
      </w:r>
      <w:r>
        <w:rPr>
          <w:rFonts w:ascii="Arial" w:eastAsia="Times New Roman" w:hAnsi="Arial" w:cs="Arial"/>
        </w:rPr>
        <w:t xml:space="preserve">, </w:t>
      </w:r>
      <w:r w:rsidRPr="00653419">
        <w:rPr>
          <w:rFonts w:ascii="Arial" w:eastAsia="Times New Roman" w:hAnsi="Arial" w:cs="Arial"/>
        </w:rPr>
        <w:t>Independent RE Advisor to Barnet SACRE</w:t>
      </w:r>
      <w:r>
        <w:rPr>
          <w:rFonts w:ascii="Arial" w:eastAsia="Times New Roman" w:hAnsi="Arial" w:cs="Arial"/>
        </w:rPr>
        <w:t xml:space="preserve">, shared a short presentation on the new </w:t>
      </w:r>
      <w:r w:rsidRPr="00E43AC2">
        <w:rPr>
          <w:rFonts w:ascii="Arial" w:eastAsia="Times New Roman" w:hAnsi="Arial" w:cs="Arial"/>
        </w:rPr>
        <w:t xml:space="preserve">syllabus </w:t>
      </w:r>
      <w:r w:rsidR="00743A74" w:rsidRPr="00E43AC2">
        <w:rPr>
          <w:rFonts w:ascii="Arial" w:eastAsia="Times New Roman" w:hAnsi="Arial" w:cs="Arial"/>
        </w:rPr>
        <w:t xml:space="preserve">created by the Ann Taves writing team: consisting of </w:t>
      </w:r>
      <w:r w:rsidR="00477C6F" w:rsidRPr="00E43AC2">
        <w:rPr>
          <w:rFonts w:ascii="Arial" w:eastAsia="Times New Roman" w:hAnsi="Arial" w:cs="Arial"/>
        </w:rPr>
        <w:t>academics, education specialists,</w:t>
      </w:r>
      <w:r w:rsidRPr="00E43AC2">
        <w:rPr>
          <w:rFonts w:ascii="Arial" w:eastAsia="Times New Roman" w:hAnsi="Arial" w:cs="Arial"/>
        </w:rPr>
        <w:t xml:space="preserve"> RE teachers</w:t>
      </w:r>
      <w:r w:rsidR="00477C6F" w:rsidRPr="00E43AC2">
        <w:rPr>
          <w:rFonts w:ascii="Arial" w:eastAsia="Times New Roman" w:hAnsi="Arial" w:cs="Arial"/>
        </w:rPr>
        <w:t xml:space="preserve"> and members of SACRE</w:t>
      </w:r>
      <w:r w:rsidRPr="00E43AC2">
        <w:rPr>
          <w:rFonts w:ascii="Arial" w:eastAsia="Times New Roman" w:hAnsi="Arial" w:cs="Arial"/>
        </w:rPr>
        <w:t>.  It was decided to adopt the Ann Taves Six Big Questions for the new syllabus</w:t>
      </w:r>
      <w:r w:rsidR="00CB6964" w:rsidRPr="00E43AC2">
        <w:rPr>
          <w:rFonts w:ascii="Arial" w:eastAsia="Times New Roman" w:hAnsi="Arial" w:cs="Arial"/>
        </w:rPr>
        <w:t xml:space="preserve"> as it allows for the development of an inclusive curriculum ideal for a diverse community like Barnet</w:t>
      </w:r>
      <w:r w:rsidRPr="00E43AC2">
        <w:rPr>
          <w:rFonts w:ascii="Arial" w:eastAsia="Times New Roman" w:hAnsi="Arial" w:cs="Arial"/>
        </w:rPr>
        <w:t xml:space="preserve">.  Ann Taves </w:t>
      </w:r>
      <w:r w:rsidR="00045886" w:rsidRPr="00E43AC2">
        <w:rPr>
          <w:rFonts w:ascii="Arial" w:eastAsia="Times New Roman" w:hAnsi="Arial" w:cs="Arial"/>
        </w:rPr>
        <w:t xml:space="preserve">is a respected academic in the </w:t>
      </w:r>
      <w:r w:rsidR="00EA1285" w:rsidRPr="00E43AC2">
        <w:rPr>
          <w:rFonts w:ascii="Arial" w:eastAsia="Times New Roman" w:hAnsi="Arial" w:cs="Arial"/>
        </w:rPr>
        <w:t>Religious Education community around the world. It is a great honour that</w:t>
      </w:r>
      <w:r w:rsidR="007D491D" w:rsidRPr="00E43AC2">
        <w:rPr>
          <w:rFonts w:ascii="Arial" w:eastAsia="Times New Roman" w:hAnsi="Arial" w:cs="Arial"/>
        </w:rPr>
        <w:t xml:space="preserve"> Ann Taves generously worked alongside and advised the </w:t>
      </w:r>
      <w:r w:rsidRPr="00E43AC2">
        <w:rPr>
          <w:rFonts w:ascii="Arial" w:eastAsia="Times New Roman" w:hAnsi="Arial" w:cs="Arial"/>
        </w:rPr>
        <w:t xml:space="preserve">Barnet </w:t>
      </w:r>
      <w:r w:rsidR="007D491D" w:rsidRPr="00E43AC2">
        <w:rPr>
          <w:rFonts w:ascii="Arial" w:eastAsia="Times New Roman" w:hAnsi="Arial" w:cs="Arial"/>
        </w:rPr>
        <w:t>writing team</w:t>
      </w:r>
      <w:r w:rsidRPr="00E43AC2">
        <w:rPr>
          <w:rFonts w:ascii="Arial" w:eastAsia="Times New Roman" w:hAnsi="Arial" w:cs="Arial"/>
        </w:rPr>
        <w:t xml:space="preserve">. </w:t>
      </w:r>
      <w:r w:rsidR="00001EF3" w:rsidRPr="00E43AC2">
        <w:rPr>
          <w:rFonts w:ascii="Arial" w:eastAsia="Times New Roman" w:hAnsi="Arial" w:cs="Arial"/>
        </w:rPr>
        <w:t xml:space="preserve">The new Agreed Syllabus is based on a rigorous academic approach. </w:t>
      </w:r>
      <w:r w:rsidR="004164CF" w:rsidRPr="00E43AC2">
        <w:rPr>
          <w:rFonts w:ascii="Arial" w:eastAsia="Times New Roman" w:hAnsi="Arial" w:cs="Arial"/>
        </w:rPr>
        <w:t>The new Agreed Syllabus provides a sequential curriculum from age 4-19</w:t>
      </w:r>
      <w:r w:rsidR="00885BD2" w:rsidRPr="00E43AC2">
        <w:rPr>
          <w:rFonts w:ascii="Arial" w:eastAsia="Times New Roman" w:hAnsi="Arial" w:cs="Arial"/>
        </w:rPr>
        <w:t xml:space="preserve">, based on the same six Big Questions posed in Ann Taves theoretical work. </w:t>
      </w:r>
      <w:r w:rsidR="00FC0423" w:rsidRPr="00E43AC2">
        <w:rPr>
          <w:rFonts w:ascii="Arial" w:eastAsia="Times New Roman" w:hAnsi="Arial" w:cs="Arial"/>
        </w:rPr>
        <w:t>It is plan</w:t>
      </w:r>
      <w:r w:rsidR="009D5DF8" w:rsidRPr="00E43AC2">
        <w:rPr>
          <w:rFonts w:ascii="Arial" w:eastAsia="Times New Roman" w:hAnsi="Arial" w:cs="Arial"/>
        </w:rPr>
        <w:t>n</w:t>
      </w:r>
      <w:r w:rsidR="00FC0423" w:rsidRPr="00E43AC2">
        <w:rPr>
          <w:rFonts w:ascii="Arial" w:eastAsia="Times New Roman" w:hAnsi="Arial" w:cs="Arial"/>
        </w:rPr>
        <w:t xml:space="preserve">ed that the launch of the new RE syllabus </w:t>
      </w:r>
      <w:r w:rsidR="009D5DF8" w:rsidRPr="00E43AC2">
        <w:rPr>
          <w:rFonts w:ascii="Arial" w:eastAsia="Times New Roman" w:hAnsi="Arial" w:cs="Arial"/>
        </w:rPr>
        <w:t xml:space="preserve">with teachers and schools throughout Barnet </w:t>
      </w:r>
      <w:r w:rsidR="00FC0423" w:rsidRPr="00E43AC2">
        <w:rPr>
          <w:rFonts w:ascii="Arial" w:eastAsia="Times New Roman" w:hAnsi="Arial" w:cs="Arial"/>
        </w:rPr>
        <w:t>will take place in 2025.</w:t>
      </w:r>
      <w:r>
        <w:rPr>
          <w:rFonts w:ascii="Arial" w:eastAsia="Times New Roman" w:hAnsi="Arial" w:cs="Arial"/>
        </w:rPr>
        <w:t xml:space="preserve">  </w:t>
      </w:r>
    </w:p>
    <w:p w14:paraId="06075296" w14:textId="77777777" w:rsidR="005E5375" w:rsidRDefault="005E5375" w:rsidP="00947115">
      <w:pPr>
        <w:spacing w:after="0" w:line="240" w:lineRule="auto"/>
        <w:ind w:right="113"/>
        <w:rPr>
          <w:rFonts w:ascii="Arial" w:eastAsia="Times New Roman" w:hAnsi="Arial" w:cs="Arial"/>
        </w:rPr>
      </w:pPr>
    </w:p>
    <w:p w14:paraId="61F7F3D8" w14:textId="500836C1" w:rsidR="005E5375" w:rsidRPr="00B55E11" w:rsidRDefault="00305573" w:rsidP="00947115">
      <w:pPr>
        <w:spacing w:after="0" w:line="240" w:lineRule="auto"/>
        <w:ind w:right="113"/>
        <w:rPr>
          <w:rFonts w:ascii="Arial" w:eastAsia="Times New Roman" w:hAnsi="Arial" w:cs="Arial"/>
        </w:rPr>
      </w:pPr>
      <w:r w:rsidRPr="00E43AC2">
        <w:rPr>
          <w:rFonts w:ascii="Arial" w:eastAsia="Times New Roman" w:hAnsi="Arial" w:cs="Arial"/>
        </w:rPr>
        <w:t xml:space="preserve">Jan introduced SACRE </w:t>
      </w:r>
      <w:r w:rsidR="00F82170" w:rsidRPr="00E43AC2">
        <w:rPr>
          <w:rFonts w:ascii="Arial" w:eastAsia="Times New Roman" w:hAnsi="Arial" w:cs="Arial"/>
        </w:rPr>
        <w:t>to members of the</w:t>
      </w:r>
      <w:r w:rsidRPr="00E43AC2">
        <w:rPr>
          <w:rFonts w:ascii="Arial" w:eastAsia="Times New Roman" w:hAnsi="Arial" w:cs="Arial"/>
        </w:rPr>
        <w:t xml:space="preserve"> writing team:  The primary teachers – Sally Giovanelli and Sophia Tsiaparis, both of whom won the Farmington Scholarship Award from Oxford University where they </w:t>
      </w:r>
      <w:r w:rsidR="00601A03" w:rsidRPr="00E43AC2">
        <w:rPr>
          <w:rFonts w:ascii="Arial" w:eastAsia="Times New Roman" w:hAnsi="Arial" w:cs="Arial"/>
        </w:rPr>
        <w:t>were</w:t>
      </w:r>
      <w:r w:rsidRPr="00E43AC2">
        <w:rPr>
          <w:rFonts w:ascii="Arial" w:eastAsia="Times New Roman" w:hAnsi="Arial" w:cs="Arial"/>
        </w:rPr>
        <w:t xml:space="preserve"> studying the academic work of Professor Ann Taves on Worldviews and religion.  The secondary teachers – Jack Robertson and Tim </w:t>
      </w:r>
      <w:r w:rsidRPr="00B55E11">
        <w:rPr>
          <w:rFonts w:ascii="Arial" w:eastAsia="Times New Roman" w:hAnsi="Arial" w:cs="Arial"/>
        </w:rPr>
        <w:t>Sanders.</w:t>
      </w:r>
    </w:p>
    <w:p w14:paraId="00529DE2" w14:textId="3FB120FA" w:rsidR="005E5375" w:rsidRPr="00B55E11" w:rsidRDefault="009B3339" w:rsidP="00947115">
      <w:pPr>
        <w:spacing w:after="0" w:line="240" w:lineRule="auto"/>
        <w:ind w:right="113"/>
        <w:rPr>
          <w:rFonts w:ascii="Arial" w:eastAsia="Times New Roman" w:hAnsi="Arial" w:cs="Arial"/>
        </w:rPr>
      </w:pPr>
      <w:r w:rsidRPr="00B55E11">
        <w:rPr>
          <w:rFonts w:ascii="Arial" w:eastAsia="Times New Roman" w:hAnsi="Arial" w:cs="Arial"/>
        </w:rPr>
        <w:t>The</w:t>
      </w:r>
      <w:r w:rsidR="008771A5" w:rsidRPr="00B55E11">
        <w:rPr>
          <w:rFonts w:ascii="Arial" w:eastAsia="Times New Roman" w:hAnsi="Arial" w:cs="Arial"/>
        </w:rPr>
        <w:t xml:space="preserve"> team </w:t>
      </w:r>
      <w:r w:rsidRPr="00B55E11">
        <w:rPr>
          <w:rFonts w:ascii="Arial" w:eastAsia="Times New Roman" w:hAnsi="Arial" w:cs="Arial"/>
        </w:rPr>
        <w:t xml:space="preserve">spoke about taking pupils through a journey of </w:t>
      </w:r>
      <w:r w:rsidR="00084F8D" w:rsidRPr="00B55E11">
        <w:rPr>
          <w:rFonts w:ascii="Arial" w:eastAsia="Times New Roman" w:hAnsi="Arial" w:cs="Arial"/>
        </w:rPr>
        <w:t xml:space="preserve">exploring the </w:t>
      </w:r>
      <w:r w:rsidRPr="00B55E11">
        <w:rPr>
          <w:rFonts w:ascii="Arial" w:eastAsia="Times New Roman" w:hAnsi="Arial" w:cs="Arial"/>
        </w:rPr>
        <w:t xml:space="preserve">six questions </w:t>
      </w:r>
      <w:r w:rsidR="00084F8D" w:rsidRPr="00B55E11">
        <w:rPr>
          <w:rFonts w:ascii="Arial" w:eastAsia="Times New Roman" w:hAnsi="Arial" w:cs="Arial"/>
        </w:rPr>
        <w:t xml:space="preserve">covered throughout the </w:t>
      </w:r>
      <w:r w:rsidRPr="00B55E11">
        <w:rPr>
          <w:rFonts w:ascii="Arial" w:eastAsia="Times New Roman" w:hAnsi="Arial" w:cs="Arial"/>
        </w:rPr>
        <w:t>inclusive curriculum, listening to everyone’s views and accepting differences in views.</w:t>
      </w:r>
    </w:p>
    <w:p w14:paraId="54E26F8F" w14:textId="77777777" w:rsidR="006903C5" w:rsidRPr="00B55E11" w:rsidRDefault="006903C5" w:rsidP="00947115">
      <w:pPr>
        <w:spacing w:after="0" w:line="240" w:lineRule="auto"/>
        <w:ind w:right="113"/>
        <w:rPr>
          <w:rFonts w:ascii="Arial" w:eastAsia="Times New Roman" w:hAnsi="Arial" w:cs="Arial"/>
        </w:rPr>
      </w:pPr>
    </w:p>
    <w:p w14:paraId="0DDEB431" w14:textId="0361D7FA" w:rsidR="006903C5" w:rsidRPr="00B55E11" w:rsidRDefault="0045213C" w:rsidP="00947115">
      <w:pPr>
        <w:spacing w:after="0" w:line="240" w:lineRule="auto"/>
        <w:ind w:right="113"/>
        <w:rPr>
          <w:rFonts w:ascii="Arial" w:eastAsia="Times New Roman" w:hAnsi="Arial" w:cs="Arial"/>
        </w:rPr>
      </w:pPr>
      <w:r w:rsidRPr="00B55E11">
        <w:rPr>
          <w:rFonts w:ascii="Arial" w:eastAsia="Times New Roman" w:hAnsi="Arial" w:cs="Arial"/>
        </w:rPr>
        <w:t>Jan informed that SACRE members would be voting on the draft syllabus, so that it can be approved and taken to Cabinet in September</w:t>
      </w:r>
      <w:r w:rsidR="00820838" w:rsidRPr="00B55E11">
        <w:rPr>
          <w:rFonts w:ascii="Arial" w:eastAsia="Times New Roman" w:hAnsi="Arial" w:cs="Arial"/>
        </w:rPr>
        <w:t>/ October 2024</w:t>
      </w:r>
      <w:r w:rsidRPr="00B55E11">
        <w:rPr>
          <w:rFonts w:ascii="Arial" w:eastAsia="Times New Roman" w:hAnsi="Arial" w:cs="Arial"/>
        </w:rPr>
        <w:t xml:space="preserve"> for approval</w:t>
      </w:r>
      <w:r w:rsidR="00820838" w:rsidRPr="00B55E11">
        <w:rPr>
          <w:rFonts w:ascii="Arial" w:eastAsia="Times New Roman" w:hAnsi="Arial" w:cs="Arial"/>
        </w:rPr>
        <w:t xml:space="preserve">. Once accepted by the LA the </w:t>
      </w:r>
      <w:r w:rsidR="00DB352C" w:rsidRPr="00B55E11">
        <w:rPr>
          <w:rFonts w:ascii="Arial" w:eastAsia="Times New Roman" w:hAnsi="Arial" w:cs="Arial"/>
        </w:rPr>
        <w:t xml:space="preserve">Agreed Syllabus is sent to the </w:t>
      </w:r>
      <w:r w:rsidRPr="00B55E11">
        <w:rPr>
          <w:rFonts w:ascii="Arial" w:eastAsia="Times New Roman" w:hAnsi="Arial" w:cs="Arial"/>
        </w:rPr>
        <w:t>Secretary of State</w:t>
      </w:r>
      <w:r w:rsidR="00DB352C" w:rsidRPr="00B55E11">
        <w:rPr>
          <w:rFonts w:ascii="Arial" w:eastAsia="Times New Roman" w:hAnsi="Arial" w:cs="Arial"/>
        </w:rPr>
        <w:t xml:space="preserve"> </w:t>
      </w:r>
      <w:r w:rsidRPr="00B55E11">
        <w:rPr>
          <w:rFonts w:ascii="Arial" w:eastAsia="Times New Roman" w:hAnsi="Arial" w:cs="Arial"/>
        </w:rPr>
        <w:t>.</w:t>
      </w:r>
      <w:r w:rsidR="00DB352C" w:rsidRPr="00B55E11">
        <w:rPr>
          <w:rFonts w:ascii="Arial" w:eastAsia="Times New Roman" w:hAnsi="Arial" w:cs="Arial"/>
        </w:rPr>
        <w:t xml:space="preserve">At this stage, once confirmed, the Agreed Syllabus becomes law. </w:t>
      </w:r>
    </w:p>
    <w:p w14:paraId="33B37D37" w14:textId="77777777" w:rsidR="006903C5" w:rsidRPr="00B55E11" w:rsidRDefault="006903C5" w:rsidP="00947115">
      <w:pPr>
        <w:spacing w:after="0" w:line="240" w:lineRule="auto"/>
        <w:ind w:right="113"/>
        <w:rPr>
          <w:rFonts w:ascii="Arial" w:eastAsia="Times New Roman" w:hAnsi="Arial" w:cs="Arial"/>
        </w:rPr>
      </w:pPr>
    </w:p>
    <w:p w14:paraId="07D7706A" w14:textId="608DBB03" w:rsidR="006903C5" w:rsidRDefault="0045213C" w:rsidP="00947115">
      <w:pPr>
        <w:spacing w:after="0" w:line="240" w:lineRule="auto"/>
        <w:ind w:right="113"/>
        <w:rPr>
          <w:rFonts w:ascii="Arial" w:eastAsia="Times New Roman" w:hAnsi="Arial" w:cs="Arial"/>
        </w:rPr>
      </w:pPr>
      <w:r w:rsidRPr="00B55E11">
        <w:rPr>
          <w:rFonts w:ascii="Arial" w:eastAsia="Times New Roman" w:hAnsi="Arial" w:cs="Arial"/>
        </w:rPr>
        <w:t>The Chair of SACRE thanked the SACRE writing team for their work on the new curriculum covering from Early Years, through primary and secondary and to Higher Education</w:t>
      </w:r>
      <w:r w:rsidR="000570C2" w:rsidRPr="00B55E11">
        <w:rPr>
          <w:rFonts w:ascii="Arial" w:eastAsia="Times New Roman" w:hAnsi="Arial" w:cs="Arial"/>
        </w:rPr>
        <w:t xml:space="preserve"> to age 19</w:t>
      </w:r>
      <w:r w:rsidRPr="00B55E11">
        <w:rPr>
          <w:rFonts w:ascii="Arial" w:eastAsia="Times New Roman" w:hAnsi="Arial" w:cs="Arial"/>
        </w:rPr>
        <w:t xml:space="preserve">.  The Chair thanked Dr Alan Shaw and the Interfaith Choir for their singing.  London Borough of Barnet is </w:t>
      </w:r>
      <w:r w:rsidR="00304133" w:rsidRPr="00B55E11">
        <w:rPr>
          <w:rFonts w:ascii="Arial" w:eastAsia="Times New Roman" w:hAnsi="Arial" w:cs="Arial"/>
        </w:rPr>
        <w:t xml:space="preserve">one of </w:t>
      </w:r>
      <w:r w:rsidRPr="00B55E11">
        <w:rPr>
          <w:rFonts w:ascii="Arial" w:eastAsia="Times New Roman" w:hAnsi="Arial" w:cs="Arial"/>
        </w:rPr>
        <w:t>the most diverse borough</w:t>
      </w:r>
      <w:r w:rsidR="00304133" w:rsidRPr="00B55E11">
        <w:rPr>
          <w:rFonts w:ascii="Arial" w:eastAsia="Times New Roman" w:hAnsi="Arial" w:cs="Arial"/>
        </w:rPr>
        <w:t>s</w:t>
      </w:r>
      <w:r w:rsidRPr="00B55E11">
        <w:rPr>
          <w:rFonts w:ascii="Arial" w:eastAsia="Times New Roman" w:hAnsi="Arial" w:cs="Arial"/>
        </w:rPr>
        <w:t xml:space="preserve"> in England and Wales.  It </w:t>
      </w:r>
      <w:r w:rsidR="00276450" w:rsidRPr="00B55E11">
        <w:rPr>
          <w:rFonts w:ascii="Arial" w:eastAsia="Times New Roman" w:hAnsi="Arial" w:cs="Arial"/>
        </w:rPr>
        <w:t xml:space="preserve">The new Agreed Syllabus </w:t>
      </w:r>
      <w:r w:rsidRPr="00B55E11">
        <w:rPr>
          <w:rFonts w:ascii="Arial" w:eastAsia="Times New Roman" w:hAnsi="Arial" w:cs="Arial"/>
        </w:rPr>
        <w:t>promotes empathy, understanding and cohesion.</w:t>
      </w:r>
      <w:r>
        <w:rPr>
          <w:rFonts w:ascii="Arial" w:eastAsia="Times New Roman" w:hAnsi="Arial" w:cs="Arial"/>
        </w:rPr>
        <w:t xml:space="preserve">  All faiths are represented on the Barnet SACRE and no faiths – Humanists.  The Chair also thanked Neil Marlow from the Local Authority for his support and knowledge about the SACRE work, and </w:t>
      </w:r>
      <w:r>
        <w:rPr>
          <w:rFonts w:ascii="Arial" w:eastAsia="Times New Roman" w:hAnsi="Arial" w:cs="Arial"/>
        </w:rPr>
        <w:lastRenderedPageBreak/>
        <w:t xml:space="preserve">how proud he was of the provision offered across Barnet for the pupils.  The syllabus is of great quality and enables </w:t>
      </w:r>
      <w:r w:rsidR="007A65C3">
        <w:rPr>
          <w:rFonts w:ascii="Arial" w:eastAsia="Times New Roman" w:hAnsi="Arial" w:cs="Arial"/>
        </w:rPr>
        <w:t>the curriculum to be the same, benefitting 63,000 pupils in the borough.  All subjects are taught very well in Barnet, because of the quality of teaching.</w:t>
      </w:r>
    </w:p>
    <w:p w14:paraId="6F004648" w14:textId="77777777" w:rsidR="006903C5" w:rsidRDefault="006903C5" w:rsidP="00947115">
      <w:pPr>
        <w:spacing w:after="0" w:line="240" w:lineRule="auto"/>
        <w:ind w:right="113"/>
        <w:rPr>
          <w:rFonts w:ascii="Arial" w:eastAsia="Times New Roman" w:hAnsi="Arial" w:cs="Arial"/>
        </w:rPr>
      </w:pPr>
    </w:p>
    <w:p w14:paraId="57636242" w14:textId="77777777" w:rsidR="00947115" w:rsidRPr="0045213C" w:rsidRDefault="00947115" w:rsidP="00947115">
      <w:pPr>
        <w:spacing w:after="0" w:line="240" w:lineRule="auto"/>
        <w:ind w:right="113"/>
        <w:rPr>
          <w:rFonts w:ascii="Arial" w:eastAsia="Times New Roman" w:hAnsi="Arial" w:cs="Arial"/>
        </w:rPr>
      </w:pPr>
      <w:r w:rsidRPr="0045213C">
        <w:rPr>
          <w:rFonts w:ascii="Arial" w:eastAsia="Times New Roman" w:hAnsi="Arial" w:cs="Arial"/>
        </w:rPr>
        <w:t>Neil Marlow, the Chief Executive and Director of Education and Learning, Barnet Education and Learning Services gave the closing thanks and statement about the importance of RE.</w:t>
      </w:r>
    </w:p>
    <w:p w14:paraId="1ABD6874" w14:textId="77777777" w:rsidR="00947115" w:rsidRPr="0045213C" w:rsidRDefault="00947115" w:rsidP="00947115">
      <w:pPr>
        <w:spacing w:after="0" w:line="240" w:lineRule="auto"/>
        <w:ind w:right="113"/>
        <w:rPr>
          <w:rFonts w:ascii="Arial" w:eastAsia="Times New Roman" w:hAnsi="Arial" w:cs="Arial"/>
        </w:rPr>
      </w:pPr>
    </w:p>
    <w:p w14:paraId="6F5CED59" w14:textId="77777777" w:rsidR="00947115" w:rsidRPr="0045213C" w:rsidRDefault="00947115" w:rsidP="00947115">
      <w:pPr>
        <w:spacing w:after="0" w:line="240" w:lineRule="auto"/>
        <w:ind w:right="113"/>
        <w:rPr>
          <w:rFonts w:ascii="Arial" w:eastAsia="Times New Roman" w:hAnsi="Arial" w:cs="Arial"/>
        </w:rPr>
      </w:pPr>
      <w:r w:rsidRPr="0045213C">
        <w:rPr>
          <w:rFonts w:ascii="Arial" w:eastAsia="Times New Roman" w:hAnsi="Arial" w:cs="Arial"/>
        </w:rPr>
        <w:t>The choir ended the evening with a final song from their repertoire.</w:t>
      </w:r>
    </w:p>
    <w:p w14:paraId="5B0A6CE9" w14:textId="77777777" w:rsidR="00947115" w:rsidRDefault="00947115" w:rsidP="00947115">
      <w:pPr>
        <w:spacing w:after="0" w:line="240" w:lineRule="auto"/>
        <w:ind w:right="113"/>
        <w:rPr>
          <w:rFonts w:ascii="Arial" w:eastAsia="Times New Roman" w:hAnsi="Arial" w:cs="Arial"/>
        </w:rPr>
      </w:pPr>
    </w:p>
    <w:p w14:paraId="3F64A048" w14:textId="77777777" w:rsidR="009A3856" w:rsidRPr="0045213C" w:rsidRDefault="009A3856" w:rsidP="00947115">
      <w:pPr>
        <w:spacing w:after="0" w:line="240" w:lineRule="auto"/>
        <w:ind w:right="113"/>
        <w:rPr>
          <w:rFonts w:ascii="Arial" w:eastAsia="Times New Roman" w:hAnsi="Arial" w:cs="Arial"/>
        </w:rPr>
      </w:pPr>
    </w:p>
    <w:p w14:paraId="393BA226" w14:textId="67874BBD" w:rsidR="005E5375" w:rsidRDefault="007A65C3" w:rsidP="00947115">
      <w:pPr>
        <w:spacing w:after="0" w:line="240" w:lineRule="auto"/>
        <w:ind w:right="113"/>
        <w:rPr>
          <w:rFonts w:ascii="Arial" w:eastAsia="Times New Roman" w:hAnsi="Arial" w:cs="Arial"/>
        </w:rPr>
      </w:pPr>
      <w:r>
        <w:rPr>
          <w:rFonts w:ascii="Arial" w:eastAsia="Times New Roman" w:hAnsi="Arial" w:cs="Arial"/>
        </w:rPr>
        <w:t>SACRE Members remained to vote on the Agreed Syllabus for Barnet.</w:t>
      </w:r>
      <w:r w:rsidR="00983106">
        <w:rPr>
          <w:rFonts w:ascii="Arial" w:eastAsia="Times New Roman" w:hAnsi="Arial" w:cs="Arial"/>
        </w:rPr>
        <w:t xml:space="preserve">  Jan went through the draft syllabus, section by section.</w:t>
      </w:r>
    </w:p>
    <w:p w14:paraId="06DD73DA" w14:textId="77777777" w:rsidR="007A65C3" w:rsidRDefault="007A65C3" w:rsidP="00947115">
      <w:pPr>
        <w:spacing w:after="0" w:line="240" w:lineRule="auto"/>
        <w:ind w:right="113"/>
        <w:rPr>
          <w:rFonts w:ascii="Arial" w:eastAsia="Times New Roman" w:hAnsi="Arial" w:cs="Arial"/>
        </w:rPr>
      </w:pPr>
    </w:p>
    <w:p w14:paraId="665EBD84" w14:textId="556EC9A7" w:rsidR="007A65C3" w:rsidRDefault="007A65C3" w:rsidP="00947115">
      <w:pPr>
        <w:spacing w:after="0" w:line="240" w:lineRule="auto"/>
        <w:ind w:right="113"/>
        <w:rPr>
          <w:rFonts w:ascii="Arial" w:eastAsia="Times New Roman" w:hAnsi="Arial" w:cs="Arial"/>
        </w:rPr>
      </w:pPr>
      <w:r>
        <w:rPr>
          <w:rFonts w:ascii="Arial" w:eastAsia="Times New Roman" w:hAnsi="Arial" w:cs="Arial"/>
        </w:rPr>
        <w:t>Jan went through p3-8, the key statements, the 6 Big Questions which are woven throughout the syllabus and the importance of RE for all pupils, which is a legal requirement.</w:t>
      </w:r>
    </w:p>
    <w:p w14:paraId="11A72CCF" w14:textId="77777777" w:rsidR="007A65C3" w:rsidRDefault="007A65C3" w:rsidP="00947115">
      <w:pPr>
        <w:spacing w:after="0" w:line="240" w:lineRule="auto"/>
        <w:ind w:right="113"/>
        <w:rPr>
          <w:rFonts w:ascii="Arial" w:eastAsia="Times New Roman" w:hAnsi="Arial" w:cs="Arial"/>
        </w:rPr>
      </w:pPr>
    </w:p>
    <w:p w14:paraId="163AFE50" w14:textId="2BF772F8" w:rsidR="007A65C3" w:rsidRDefault="007A65C3" w:rsidP="00947115">
      <w:pPr>
        <w:spacing w:after="0" w:line="240" w:lineRule="auto"/>
        <w:ind w:right="113"/>
        <w:rPr>
          <w:rFonts w:ascii="Arial" w:eastAsia="Times New Roman" w:hAnsi="Arial" w:cs="Arial"/>
        </w:rPr>
      </w:pPr>
      <w:r>
        <w:rPr>
          <w:rFonts w:ascii="Arial" w:eastAsia="Times New Roman" w:hAnsi="Arial" w:cs="Arial"/>
        </w:rPr>
        <w:t xml:space="preserve">Groups A, B and C unanimously </w:t>
      </w:r>
      <w:r>
        <w:rPr>
          <w:rFonts w:ascii="Arial" w:eastAsia="Times New Roman" w:hAnsi="Arial" w:cs="Arial"/>
          <w:b/>
        </w:rPr>
        <w:t xml:space="preserve">agreed </w:t>
      </w:r>
      <w:r>
        <w:rPr>
          <w:rFonts w:ascii="Arial" w:eastAsia="Times New Roman" w:hAnsi="Arial" w:cs="Arial"/>
        </w:rPr>
        <w:t>the contents of p3-8.</w:t>
      </w:r>
    </w:p>
    <w:p w14:paraId="4E72FA41" w14:textId="77777777" w:rsidR="007A65C3" w:rsidRDefault="007A65C3" w:rsidP="00947115">
      <w:pPr>
        <w:spacing w:after="0" w:line="240" w:lineRule="auto"/>
        <w:ind w:right="113"/>
        <w:rPr>
          <w:rFonts w:ascii="Arial" w:eastAsia="Times New Roman" w:hAnsi="Arial" w:cs="Arial"/>
        </w:rPr>
      </w:pPr>
    </w:p>
    <w:p w14:paraId="4F026863" w14:textId="739F92FC" w:rsidR="007A65C3" w:rsidRDefault="007A65C3" w:rsidP="00947115">
      <w:pPr>
        <w:spacing w:after="0" w:line="240" w:lineRule="auto"/>
        <w:ind w:right="113"/>
        <w:rPr>
          <w:rFonts w:ascii="Arial" w:eastAsia="Times New Roman" w:hAnsi="Arial" w:cs="Arial"/>
          <w:i/>
        </w:rPr>
      </w:pPr>
      <w:r>
        <w:rPr>
          <w:rFonts w:ascii="Arial" w:eastAsia="Times New Roman" w:hAnsi="Arial" w:cs="Arial"/>
        </w:rPr>
        <w:t>The next section p9</w:t>
      </w:r>
      <w:r w:rsidR="005C3F28">
        <w:rPr>
          <w:rFonts w:ascii="Arial" w:eastAsia="Times New Roman" w:hAnsi="Arial" w:cs="Arial"/>
        </w:rPr>
        <w:t xml:space="preserve">-13 covered the legalities.  </w:t>
      </w:r>
      <w:r w:rsidR="005C3F28">
        <w:rPr>
          <w:rFonts w:ascii="Arial" w:eastAsia="Times New Roman" w:hAnsi="Arial" w:cs="Arial"/>
          <w:i/>
        </w:rPr>
        <w:t>A locally Agreed Syllabus must reflect the fact “that the religious traditions in Great Britain are in the main Christian, while taking account of the teaching and practices of the other principal religions represent in Great Britain”.  [1996 Act, Ch56 S375].</w:t>
      </w:r>
    </w:p>
    <w:p w14:paraId="67F68636" w14:textId="77777777" w:rsidR="00A41911" w:rsidRDefault="00A41911" w:rsidP="00947115">
      <w:pPr>
        <w:spacing w:after="0" w:line="240" w:lineRule="auto"/>
        <w:ind w:right="113"/>
        <w:rPr>
          <w:rFonts w:ascii="Arial" w:eastAsia="Times New Roman" w:hAnsi="Arial" w:cs="Arial"/>
        </w:rPr>
      </w:pPr>
    </w:p>
    <w:p w14:paraId="629B1C75" w14:textId="2BD971BA" w:rsidR="005C3F28" w:rsidRDefault="005C3F28" w:rsidP="00947115">
      <w:pPr>
        <w:spacing w:after="0" w:line="240" w:lineRule="auto"/>
        <w:ind w:right="113"/>
        <w:rPr>
          <w:rFonts w:ascii="Arial" w:eastAsia="Times New Roman" w:hAnsi="Arial" w:cs="Arial"/>
        </w:rPr>
      </w:pPr>
      <w:r>
        <w:rPr>
          <w:rFonts w:ascii="Arial" w:eastAsia="Times New Roman" w:hAnsi="Arial" w:cs="Arial"/>
        </w:rPr>
        <w:t>The legal teaching time for RE is approx. 5% of curriculum time and pupils must receive a report for RE. Pupils will cover the 6 questions of Ann Taves.</w:t>
      </w:r>
    </w:p>
    <w:p w14:paraId="46BBC09F" w14:textId="77777777" w:rsidR="005C3F28" w:rsidRDefault="005C3F28" w:rsidP="00947115">
      <w:pPr>
        <w:spacing w:after="0" w:line="240" w:lineRule="auto"/>
        <w:ind w:right="113"/>
        <w:rPr>
          <w:rFonts w:ascii="Arial" w:eastAsia="Times New Roman" w:hAnsi="Arial" w:cs="Arial"/>
        </w:rPr>
      </w:pPr>
    </w:p>
    <w:p w14:paraId="4FECA5E4" w14:textId="6647AC48" w:rsidR="005C3F28" w:rsidRPr="0022490C" w:rsidRDefault="0022490C" w:rsidP="00947115">
      <w:pPr>
        <w:spacing w:after="0" w:line="240" w:lineRule="auto"/>
        <w:ind w:right="113"/>
        <w:rPr>
          <w:rFonts w:ascii="Arial" w:eastAsia="Times New Roman" w:hAnsi="Arial" w:cs="Arial"/>
          <w:i/>
        </w:rPr>
      </w:pPr>
      <w:r>
        <w:rPr>
          <w:rFonts w:ascii="Arial" w:eastAsia="Times New Roman" w:hAnsi="Arial" w:cs="Arial"/>
        </w:rPr>
        <w:t>A SACRE member raised a question around point 2 on p11</w:t>
      </w:r>
      <w:r w:rsidR="00CA7AD1">
        <w:rPr>
          <w:rFonts w:ascii="Arial" w:eastAsia="Times New Roman" w:hAnsi="Arial" w:cs="Arial"/>
        </w:rPr>
        <w:t xml:space="preserve"> requesting further clarity</w:t>
      </w:r>
      <w:r>
        <w:rPr>
          <w:rFonts w:ascii="Arial" w:eastAsia="Times New Roman" w:hAnsi="Arial" w:cs="Arial"/>
        </w:rPr>
        <w:t>.</w:t>
      </w:r>
      <w:r w:rsidR="00CA7AD1">
        <w:rPr>
          <w:rFonts w:ascii="Arial" w:eastAsia="Times New Roman" w:hAnsi="Arial" w:cs="Arial"/>
        </w:rPr>
        <w:t xml:space="preserve"> </w:t>
      </w:r>
      <w:r>
        <w:rPr>
          <w:rFonts w:ascii="Arial" w:eastAsia="Times New Roman" w:hAnsi="Arial" w:cs="Arial"/>
        </w:rPr>
        <w:t xml:space="preserve"> </w:t>
      </w:r>
      <w:r>
        <w:rPr>
          <w:rFonts w:ascii="Arial" w:eastAsia="Times New Roman" w:hAnsi="Arial" w:cs="Arial"/>
          <w:i/>
        </w:rPr>
        <w:t xml:space="preserve">In schools where an Agreed Syllabus applies, RE </w:t>
      </w:r>
      <w:r>
        <w:rPr>
          <w:rFonts w:ascii="Arial" w:eastAsia="Times New Roman" w:hAnsi="Arial" w:cs="Arial"/>
          <w:b/>
          <w:i/>
        </w:rPr>
        <w:t>must</w:t>
      </w:r>
      <w:r>
        <w:rPr>
          <w:rFonts w:ascii="Arial" w:eastAsia="Times New Roman" w:hAnsi="Arial" w:cs="Arial"/>
          <w:i/>
        </w:rPr>
        <w:t xml:space="preserve"> </w:t>
      </w:r>
      <w:r w:rsidR="005E5248">
        <w:rPr>
          <w:rFonts w:ascii="Arial" w:eastAsia="Times New Roman" w:hAnsi="Arial" w:cs="Arial"/>
          <w:i/>
        </w:rPr>
        <w:t>be non-denominational</w:t>
      </w:r>
      <w:r w:rsidR="00E84AF9">
        <w:rPr>
          <w:rFonts w:ascii="Arial" w:eastAsia="Times New Roman" w:hAnsi="Arial" w:cs="Arial"/>
          <w:i/>
        </w:rPr>
        <w:t xml:space="preserve">, but teaching about denominational difference is permitted.  [Education Act 1944 S26].  </w:t>
      </w:r>
    </w:p>
    <w:p w14:paraId="1D88ADCC" w14:textId="77777777" w:rsidR="001B1419" w:rsidRDefault="001B1419" w:rsidP="00947115">
      <w:pPr>
        <w:spacing w:after="0" w:line="240" w:lineRule="auto"/>
        <w:ind w:right="113"/>
        <w:rPr>
          <w:rFonts w:ascii="Arial" w:eastAsia="Times New Roman" w:hAnsi="Arial" w:cs="Arial"/>
        </w:rPr>
      </w:pPr>
    </w:p>
    <w:p w14:paraId="7F64B952" w14:textId="7E8DB5E9" w:rsidR="007A65C3" w:rsidRPr="002F51E6" w:rsidRDefault="00CA7AD1" w:rsidP="00947115">
      <w:pPr>
        <w:spacing w:after="0" w:line="240" w:lineRule="auto"/>
        <w:ind w:right="113"/>
        <w:rPr>
          <w:rFonts w:ascii="Arial" w:eastAsia="Times New Roman" w:hAnsi="Arial" w:cs="Arial"/>
          <w:b/>
        </w:rPr>
      </w:pPr>
      <w:r>
        <w:rPr>
          <w:rFonts w:ascii="Arial" w:eastAsia="Times New Roman" w:hAnsi="Arial" w:cs="Arial"/>
        </w:rPr>
        <w:t xml:space="preserve">Jan offered to look into the document further.  </w:t>
      </w:r>
      <w:proofErr w:type="spellStart"/>
      <w:r>
        <w:rPr>
          <w:rFonts w:ascii="Arial" w:eastAsia="Times New Roman" w:hAnsi="Arial" w:cs="Arial"/>
        </w:rPr>
        <w:t>Dr.</w:t>
      </w:r>
      <w:proofErr w:type="spellEnd"/>
      <w:r>
        <w:rPr>
          <w:rFonts w:ascii="Arial" w:eastAsia="Times New Roman" w:hAnsi="Arial" w:cs="Arial"/>
        </w:rPr>
        <w:t xml:space="preserve"> Alan Shaw offered to help Jan with wording to provide further clarity of point 2.</w:t>
      </w:r>
      <w:r w:rsidR="002F51E6">
        <w:rPr>
          <w:rFonts w:ascii="Arial" w:eastAsia="Times New Roman" w:hAnsi="Arial" w:cs="Arial"/>
        </w:rPr>
        <w:t xml:space="preserve">  </w:t>
      </w:r>
      <w:r w:rsidR="002F51E6">
        <w:rPr>
          <w:rFonts w:ascii="Arial" w:eastAsia="Times New Roman" w:hAnsi="Arial" w:cs="Arial"/>
          <w:b/>
        </w:rPr>
        <w:t xml:space="preserve">ACTION:  </w:t>
      </w:r>
      <w:proofErr w:type="spellStart"/>
      <w:r w:rsidR="002F51E6">
        <w:rPr>
          <w:rFonts w:ascii="Arial" w:eastAsia="Times New Roman" w:hAnsi="Arial" w:cs="Arial"/>
          <w:b/>
        </w:rPr>
        <w:t>JMcG</w:t>
      </w:r>
      <w:proofErr w:type="spellEnd"/>
      <w:r w:rsidR="002F51E6">
        <w:rPr>
          <w:rFonts w:ascii="Arial" w:eastAsia="Times New Roman" w:hAnsi="Arial" w:cs="Arial"/>
          <w:b/>
        </w:rPr>
        <w:t>/AS</w:t>
      </w:r>
    </w:p>
    <w:p w14:paraId="56268CB4" w14:textId="77777777" w:rsidR="007A65C3" w:rsidRDefault="007A65C3" w:rsidP="00947115">
      <w:pPr>
        <w:spacing w:after="0" w:line="240" w:lineRule="auto"/>
        <w:ind w:right="113"/>
        <w:rPr>
          <w:rFonts w:ascii="Arial" w:eastAsia="Times New Roman" w:hAnsi="Arial" w:cs="Arial"/>
        </w:rPr>
      </w:pPr>
    </w:p>
    <w:p w14:paraId="1FF0B06E" w14:textId="5854ECB7" w:rsidR="007A65C3" w:rsidRDefault="00CA7AD1" w:rsidP="00947115">
      <w:pPr>
        <w:spacing w:after="0" w:line="240" w:lineRule="auto"/>
        <w:ind w:right="113"/>
        <w:rPr>
          <w:rFonts w:ascii="Arial" w:eastAsia="Times New Roman" w:hAnsi="Arial" w:cs="Arial"/>
        </w:rPr>
      </w:pPr>
      <w:r w:rsidRPr="006E363F">
        <w:rPr>
          <w:rFonts w:ascii="Arial" w:eastAsia="Times New Roman" w:hAnsi="Arial" w:cs="Arial"/>
        </w:rPr>
        <w:t>Subject to</w:t>
      </w:r>
      <w:r w:rsidR="00ED1CA1" w:rsidRPr="006E363F">
        <w:rPr>
          <w:rFonts w:ascii="Arial" w:eastAsia="Times New Roman" w:hAnsi="Arial" w:cs="Arial"/>
        </w:rPr>
        <w:t xml:space="preserve"> this minor amendment</w:t>
      </w:r>
      <w:r w:rsidRPr="006E363F">
        <w:rPr>
          <w:rFonts w:ascii="Arial" w:eastAsia="Times New Roman" w:hAnsi="Arial" w:cs="Arial"/>
        </w:rPr>
        <w:t xml:space="preserve"> Groups</w:t>
      </w:r>
      <w:r>
        <w:rPr>
          <w:rFonts w:ascii="Arial" w:eastAsia="Times New Roman" w:hAnsi="Arial" w:cs="Arial"/>
        </w:rPr>
        <w:t xml:space="preserve"> A, B and C unanimously </w:t>
      </w:r>
      <w:r>
        <w:rPr>
          <w:rFonts w:ascii="Arial" w:eastAsia="Times New Roman" w:hAnsi="Arial" w:cs="Arial"/>
          <w:b/>
        </w:rPr>
        <w:t xml:space="preserve">agreed </w:t>
      </w:r>
      <w:r>
        <w:rPr>
          <w:rFonts w:ascii="Arial" w:eastAsia="Times New Roman" w:hAnsi="Arial" w:cs="Arial"/>
        </w:rPr>
        <w:t>the contents of p9-13.</w:t>
      </w:r>
    </w:p>
    <w:p w14:paraId="1CE67CAA" w14:textId="77777777" w:rsidR="00CA7AD1" w:rsidRDefault="00CA7AD1" w:rsidP="00947115">
      <w:pPr>
        <w:spacing w:after="0" w:line="240" w:lineRule="auto"/>
        <w:ind w:right="113"/>
        <w:rPr>
          <w:rFonts w:ascii="Arial" w:eastAsia="Times New Roman" w:hAnsi="Arial" w:cs="Arial"/>
        </w:rPr>
      </w:pPr>
    </w:p>
    <w:p w14:paraId="63984F72" w14:textId="698715BB" w:rsidR="007A65C3" w:rsidRDefault="002F51E6" w:rsidP="00947115">
      <w:pPr>
        <w:spacing w:after="0" w:line="240" w:lineRule="auto"/>
        <w:ind w:right="113"/>
        <w:rPr>
          <w:rFonts w:ascii="Arial" w:eastAsia="Times New Roman" w:hAnsi="Arial" w:cs="Arial"/>
        </w:rPr>
      </w:pPr>
      <w:r>
        <w:rPr>
          <w:rFonts w:ascii="Arial" w:eastAsia="Times New Roman" w:hAnsi="Arial" w:cs="Arial"/>
        </w:rPr>
        <w:t xml:space="preserve">Jan went through P14-19.  </w:t>
      </w:r>
    </w:p>
    <w:p w14:paraId="62D98A4E" w14:textId="08E92846" w:rsidR="002F51E6" w:rsidRPr="00CA7AD1" w:rsidRDefault="002F51E6" w:rsidP="002F51E6">
      <w:pPr>
        <w:spacing w:after="0" w:line="240" w:lineRule="auto"/>
        <w:ind w:right="113"/>
        <w:rPr>
          <w:rFonts w:ascii="Arial" w:eastAsia="Times New Roman" w:hAnsi="Arial" w:cs="Arial"/>
        </w:rPr>
      </w:pPr>
      <w:r>
        <w:rPr>
          <w:rFonts w:ascii="Arial" w:eastAsia="Times New Roman" w:hAnsi="Arial" w:cs="Arial"/>
        </w:rPr>
        <w:t>There was a brief discussion about the terms “must” and “should”.  Jan clarified that “must” is law, and “should” is ideally, preferably – so best practice.</w:t>
      </w:r>
    </w:p>
    <w:p w14:paraId="4E9BB9A9" w14:textId="77777777" w:rsidR="002F51E6" w:rsidRDefault="002F51E6" w:rsidP="002F51E6">
      <w:pPr>
        <w:spacing w:after="0" w:line="240" w:lineRule="auto"/>
        <w:ind w:right="113"/>
        <w:rPr>
          <w:rFonts w:ascii="Arial" w:eastAsia="Times New Roman" w:hAnsi="Arial" w:cs="Arial"/>
        </w:rPr>
      </w:pPr>
    </w:p>
    <w:p w14:paraId="652CC312" w14:textId="777CC276" w:rsidR="007A65C3" w:rsidRDefault="00131C26" w:rsidP="00947115">
      <w:pPr>
        <w:spacing w:after="0" w:line="240" w:lineRule="auto"/>
        <w:ind w:right="113"/>
        <w:rPr>
          <w:rFonts w:ascii="Arial" w:eastAsia="Times New Roman" w:hAnsi="Arial" w:cs="Arial"/>
        </w:rPr>
      </w:pPr>
      <w:r>
        <w:rPr>
          <w:rFonts w:ascii="Arial" w:eastAsia="Times New Roman" w:hAnsi="Arial" w:cs="Arial"/>
        </w:rPr>
        <w:t xml:space="preserve">The curriculum </w:t>
      </w:r>
      <w:r w:rsidR="00716C71" w:rsidRPr="00DA1C9F">
        <w:rPr>
          <w:rFonts w:ascii="Arial" w:eastAsia="Times New Roman" w:hAnsi="Arial" w:cs="Arial"/>
        </w:rPr>
        <w:t>focus on the</w:t>
      </w:r>
      <w:r w:rsidR="00716C71">
        <w:rPr>
          <w:rFonts w:ascii="Arial" w:eastAsia="Times New Roman" w:hAnsi="Arial" w:cs="Arial"/>
        </w:rPr>
        <w:t xml:space="preserve"> </w:t>
      </w:r>
      <w:r>
        <w:rPr>
          <w:rFonts w:ascii="Arial" w:eastAsia="Times New Roman" w:hAnsi="Arial" w:cs="Arial"/>
        </w:rPr>
        <w:t>Six Big Questions provide</w:t>
      </w:r>
      <w:r w:rsidR="004873A6">
        <w:rPr>
          <w:rFonts w:ascii="Arial" w:eastAsia="Times New Roman" w:hAnsi="Arial" w:cs="Arial"/>
        </w:rPr>
        <w:t>s scope</w:t>
      </w:r>
      <w:r>
        <w:rPr>
          <w:rFonts w:ascii="Arial" w:eastAsia="Times New Roman" w:hAnsi="Arial" w:cs="Arial"/>
        </w:rPr>
        <w:t xml:space="preserve"> for discussion and can develop pupils’ world view</w:t>
      </w:r>
      <w:r w:rsidR="00A41911">
        <w:rPr>
          <w:rFonts w:ascii="Arial" w:eastAsia="Times New Roman" w:hAnsi="Arial" w:cs="Arial"/>
        </w:rPr>
        <w:t>s</w:t>
      </w:r>
      <w:r>
        <w:rPr>
          <w:rFonts w:ascii="Arial" w:eastAsia="Times New Roman" w:hAnsi="Arial" w:cs="Arial"/>
        </w:rPr>
        <w:t>.  P16-17 breakdown more depth of understanding.  The Six Big Questions always end on reflection, so that pupils can think about it.  The schools have autonomy on how they will divide the units in their teaching, providing flexibility on how RE is delivered.  There are different questions for 4-19 pupils and they allow for reflection on the pupils’ own personal views.  The Ann Taves approach enables listening to others and allow other</w:t>
      </w:r>
      <w:r w:rsidR="00A41911">
        <w:rPr>
          <w:rFonts w:ascii="Arial" w:eastAsia="Times New Roman" w:hAnsi="Arial" w:cs="Arial"/>
        </w:rPr>
        <w:t>s</w:t>
      </w:r>
      <w:r>
        <w:rPr>
          <w:rFonts w:ascii="Arial" w:eastAsia="Times New Roman" w:hAnsi="Arial" w:cs="Arial"/>
        </w:rPr>
        <w:t xml:space="preserve"> to express themselves.</w:t>
      </w:r>
    </w:p>
    <w:p w14:paraId="014470A5" w14:textId="77777777" w:rsidR="007A65C3" w:rsidRDefault="007A65C3" w:rsidP="00947115">
      <w:pPr>
        <w:spacing w:after="0" w:line="240" w:lineRule="auto"/>
        <w:ind w:right="113"/>
        <w:rPr>
          <w:rFonts w:ascii="Arial" w:eastAsia="Times New Roman" w:hAnsi="Arial" w:cs="Arial"/>
        </w:rPr>
      </w:pPr>
    </w:p>
    <w:p w14:paraId="16F072C0" w14:textId="359543B6" w:rsidR="00131C26" w:rsidRDefault="00386333" w:rsidP="00947115">
      <w:pPr>
        <w:spacing w:after="0" w:line="240" w:lineRule="auto"/>
        <w:ind w:right="113"/>
        <w:rPr>
          <w:rFonts w:ascii="Arial" w:eastAsia="Times New Roman" w:hAnsi="Arial" w:cs="Arial"/>
        </w:rPr>
      </w:pPr>
      <w:r>
        <w:rPr>
          <w:rFonts w:ascii="Arial" w:eastAsia="Times New Roman" w:hAnsi="Arial" w:cs="Arial"/>
        </w:rPr>
        <w:t>An issue was raised around the lack of paperwork and more was needed.  The idea of having broken down boxes with stories or tables as an appendix to supplement the learning and provide teachers with something further to refer to.</w:t>
      </w:r>
      <w:r w:rsidR="00EA2109">
        <w:rPr>
          <w:rFonts w:ascii="Arial" w:eastAsia="Times New Roman" w:hAnsi="Arial" w:cs="Arial"/>
        </w:rPr>
        <w:t xml:space="preserve">  Jan added that schools must provide annual reports in RE for pupils.</w:t>
      </w:r>
    </w:p>
    <w:p w14:paraId="6382E231" w14:textId="77777777" w:rsidR="00386333" w:rsidRDefault="00386333" w:rsidP="00947115">
      <w:pPr>
        <w:spacing w:after="0" w:line="240" w:lineRule="auto"/>
        <w:ind w:right="113"/>
        <w:rPr>
          <w:rFonts w:ascii="Arial" w:eastAsia="Times New Roman" w:hAnsi="Arial" w:cs="Arial"/>
        </w:rPr>
      </w:pPr>
    </w:p>
    <w:p w14:paraId="2F2C64F8" w14:textId="4303604D" w:rsidR="00386333" w:rsidRDefault="00386333" w:rsidP="00947115">
      <w:pPr>
        <w:spacing w:after="0" w:line="240" w:lineRule="auto"/>
        <w:ind w:right="113"/>
        <w:rPr>
          <w:rFonts w:ascii="Arial" w:eastAsia="Times New Roman" w:hAnsi="Arial" w:cs="Arial"/>
        </w:rPr>
      </w:pPr>
      <w:r>
        <w:rPr>
          <w:rFonts w:ascii="Arial" w:eastAsia="Times New Roman" w:hAnsi="Arial" w:cs="Arial"/>
        </w:rPr>
        <w:lastRenderedPageBreak/>
        <w:t xml:space="preserve">It was also raised that teachers need to have prior knowledge and understanding.  A suggestion was to have building blocks to make progress.  Jan informed that training will be rolled out a year beforehand and teachers will be building on what the </w:t>
      </w:r>
      <w:r w:rsidR="00335E51">
        <w:rPr>
          <w:rFonts w:ascii="Arial" w:eastAsia="Times New Roman" w:hAnsi="Arial" w:cs="Arial"/>
        </w:rPr>
        <w:t xml:space="preserve">ASC </w:t>
      </w:r>
      <w:r>
        <w:rPr>
          <w:rFonts w:ascii="Arial" w:eastAsia="Times New Roman" w:hAnsi="Arial" w:cs="Arial"/>
        </w:rPr>
        <w:t>teachers have written to help bridge the gap.  The appendix will flesh out the content and help with the bridging.</w:t>
      </w:r>
    </w:p>
    <w:p w14:paraId="552A3889" w14:textId="77777777" w:rsidR="00386333" w:rsidRDefault="00386333" w:rsidP="00947115">
      <w:pPr>
        <w:spacing w:after="0" w:line="240" w:lineRule="auto"/>
        <w:ind w:right="113"/>
        <w:rPr>
          <w:rFonts w:ascii="Arial" w:eastAsia="Times New Roman" w:hAnsi="Arial" w:cs="Arial"/>
        </w:rPr>
      </w:pPr>
    </w:p>
    <w:p w14:paraId="3566C236" w14:textId="09825A06" w:rsidR="00386333" w:rsidRDefault="00386333" w:rsidP="00947115">
      <w:pPr>
        <w:spacing w:after="0" w:line="240" w:lineRule="auto"/>
        <w:ind w:right="113"/>
        <w:rPr>
          <w:rFonts w:ascii="Arial" w:eastAsia="Times New Roman" w:hAnsi="Arial" w:cs="Arial"/>
        </w:rPr>
      </w:pPr>
      <w:r w:rsidRPr="00386333">
        <w:rPr>
          <w:rFonts w:ascii="Arial" w:eastAsia="Times New Roman" w:hAnsi="Arial" w:cs="Arial"/>
        </w:rPr>
        <w:t xml:space="preserve">Subject to receiving </w:t>
      </w:r>
      <w:r>
        <w:rPr>
          <w:rFonts w:ascii="Arial" w:eastAsia="Times New Roman" w:hAnsi="Arial" w:cs="Arial"/>
        </w:rPr>
        <w:t xml:space="preserve">an appendix to supplement the learning, </w:t>
      </w:r>
      <w:r w:rsidRPr="00386333">
        <w:rPr>
          <w:rFonts w:ascii="Arial" w:eastAsia="Times New Roman" w:hAnsi="Arial" w:cs="Arial"/>
        </w:rPr>
        <w:t>Groups A, B and C unanimous</w:t>
      </w:r>
      <w:r>
        <w:rPr>
          <w:rFonts w:ascii="Arial" w:eastAsia="Times New Roman" w:hAnsi="Arial" w:cs="Arial"/>
        </w:rPr>
        <w:t xml:space="preserve">ly </w:t>
      </w:r>
      <w:r w:rsidRPr="00335E51">
        <w:rPr>
          <w:rFonts w:ascii="Arial" w:eastAsia="Times New Roman" w:hAnsi="Arial" w:cs="Arial"/>
          <w:b/>
        </w:rPr>
        <w:t>agreed</w:t>
      </w:r>
      <w:r>
        <w:rPr>
          <w:rFonts w:ascii="Arial" w:eastAsia="Times New Roman" w:hAnsi="Arial" w:cs="Arial"/>
        </w:rPr>
        <w:t xml:space="preserve"> the contents of p14-19</w:t>
      </w:r>
      <w:r w:rsidR="001D7368">
        <w:rPr>
          <w:rFonts w:ascii="Arial" w:eastAsia="Times New Roman" w:hAnsi="Arial" w:cs="Arial"/>
        </w:rPr>
        <w:t>.</w:t>
      </w:r>
    </w:p>
    <w:p w14:paraId="4010BA57" w14:textId="77777777" w:rsidR="00386333" w:rsidRDefault="00386333" w:rsidP="00947115">
      <w:pPr>
        <w:spacing w:after="0" w:line="240" w:lineRule="auto"/>
        <w:ind w:right="113"/>
        <w:rPr>
          <w:rFonts w:ascii="Arial" w:eastAsia="Times New Roman" w:hAnsi="Arial" w:cs="Arial"/>
        </w:rPr>
      </w:pPr>
    </w:p>
    <w:p w14:paraId="216EF30A" w14:textId="13CE588C" w:rsidR="00131C26" w:rsidRDefault="00EA2109" w:rsidP="00947115">
      <w:pPr>
        <w:spacing w:after="0" w:line="240" w:lineRule="auto"/>
        <w:ind w:right="113"/>
        <w:rPr>
          <w:rFonts w:ascii="Arial" w:eastAsia="Times New Roman" w:hAnsi="Arial" w:cs="Arial"/>
        </w:rPr>
      </w:pPr>
      <w:r>
        <w:rPr>
          <w:rFonts w:ascii="Arial" w:eastAsia="Times New Roman" w:hAnsi="Arial" w:cs="Arial"/>
        </w:rPr>
        <w:t xml:space="preserve">The final pages 20-25 were discussed.  Pages 20-21 provide the definition of the world view from the RE Council </w:t>
      </w:r>
      <w:r>
        <w:rPr>
          <w:rFonts w:ascii="Arial" w:eastAsia="Times New Roman" w:hAnsi="Arial" w:cs="Arial"/>
          <w:i/>
        </w:rPr>
        <w:t>“Worldview describes the way in which a person encounters, interprets, understands and engages with the world”.</w:t>
      </w:r>
      <w:r>
        <w:rPr>
          <w:rFonts w:ascii="Arial" w:eastAsia="Times New Roman" w:hAnsi="Arial" w:cs="Arial"/>
        </w:rPr>
        <w:t xml:space="preserve">  </w:t>
      </w:r>
    </w:p>
    <w:p w14:paraId="71434C9A" w14:textId="77777777" w:rsidR="00A41911" w:rsidRDefault="00A41911" w:rsidP="00947115">
      <w:pPr>
        <w:spacing w:after="0" w:line="240" w:lineRule="auto"/>
        <w:ind w:right="113"/>
        <w:rPr>
          <w:rFonts w:ascii="Arial" w:eastAsia="Times New Roman" w:hAnsi="Arial" w:cs="Arial"/>
        </w:rPr>
      </w:pPr>
    </w:p>
    <w:p w14:paraId="516F3962" w14:textId="77777777" w:rsidR="00B44CEE" w:rsidRDefault="00EA2109" w:rsidP="00947115">
      <w:pPr>
        <w:spacing w:after="0" w:line="240" w:lineRule="auto"/>
        <w:ind w:right="113"/>
        <w:rPr>
          <w:rFonts w:ascii="Arial" w:eastAsia="Times New Roman" w:hAnsi="Arial" w:cs="Arial"/>
        </w:rPr>
      </w:pPr>
      <w:r>
        <w:rPr>
          <w:rFonts w:ascii="Arial" w:eastAsia="Times New Roman" w:hAnsi="Arial" w:cs="Arial"/>
        </w:rPr>
        <w:t>The legal facts are repeated and that religious and worldviews should offer reflection for pupils.</w:t>
      </w:r>
      <w:r w:rsidR="00097085">
        <w:rPr>
          <w:rFonts w:ascii="Arial" w:eastAsia="Times New Roman" w:hAnsi="Arial" w:cs="Arial"/>
        </w:rPr>
        <w:t xml:space="preserve">  Page 21 states how content is put in around RE and worldviews, so that it is explored at each key stage.  Christianity </w:t>
      </w:r>
      <w:r w:rsidR="00B44CEE">
        <w:rPr>
          <w:rFonts w:ascii="Arial" w:eastAsia="Times New Roman" w:hAnsi="Arial" w:cs="Arial"/>
        </w:rPr>
        <w:t xml:space="preserve">is built into the lesson planning and content.  There is flexibility to reflect on what is happening in individual schools.  </w:t>
      </w:r>
    </w:p>
    <w:p w14:paraId="22529EE4" w14:textId="77777777" w:rsidR="00B44CEE" w:rsidRDefault="00B44CEE" w:rsidP="00947115">
      <w:pPr>
        <w:spacing w:after="0" w:line="240" w:lineRule="auto"/>
        <w:ind w:right="113"/>
        <w:rPr>
          <w:rFonts w:ascii="Arial" w:eastAsia="Times New Roman" w:hAnsi="Arial" w:cs="Arial"/>
        </w:rPr>
      </w:pPr>
    </w:p>
    <w:p w14:paraId="48C73A42" w14:textId="61734727" w:rsidR="00B44CEE" w:rsidRPr="008003AD" w:rsidRDefault="00C96B43" w:rsidP="00947115">
      <w:pPr>
        <w:spacing w:after="0" w:line="240" w:lineRule="auto"/>
        <w:ind w:right="113"/>
        <w:rPr>
          <w:rFonts w:ascii="Arial" w:eastAsia="Times New Roman" w:hAnsi="Arial" w:cs="Arial"/>
          <w:i/>
        </w:rPr>
      </w:pPr>
      <w:r>
        <w:rPr>
          <w:rFonts w:ascii="Arial" w:eastAsia="Times New Roman" w:hAnsi="Arial" w:cs="Arial"/>
        </w:rPr>
        <w:t xml:space="preserve">SACRE members picked up on the word “significant” as used on p21.  </w:t>
      </w:r>
      <w:r>
        <w:rPr>
          <w:rFonts w:ascii="Arial" w:eastAsia="Times New Roman" w:hAnsi="Arial" w:cs="Arial"/>
          <w:i/>
        </w:rPr>
        <w:t xml:space="preserve">“The census from 2021 indicates that Barnet has a high percentage of Jewish, Christian and Muslim families and these three significant religion or worldviews will be taught throughout a child’s Religious Education to reflect the local context”.  </w:t>
      </w:r>
      <w:r>
        <w:rPr>
          <w:rFonts w:ascii="Arial" w:eastAsia="Times New Roman" w:hAnsi="Arial" w:cs="Arial"/>
        </w:rPr>
        <w:t xml:space="preserve"> There followed a brief discussion.  Jan informed that this is important in the local context used by the RE Council, but teachers had autonomy.  </w:t>
      </w:r>
      <w:r w:rsidR="008003AD">
        <w:rPr>
          <w:rFonts w:ascii="Arial" w:eastAsia="Times New Roman" w:hAnsi="Arial" w:cs="Arial"/>
        </w:rPr>
        <w:t xml:space="preserve">This will be explained at the training.  After a brief discussion SACRE members agreed to changing </w:t>
      </w:r>
      <w:r w:rsidR="008003AD">
        <w:rPr>
          <w:rFonts w:ascii="Arial" w:eastAsia="Times New Roman" w:hAnsi="Arial" w:cs="Arial"/>
          <w:i/>
        </w:rPr>
        <w:t xml:space="preserve">“significant” </w:t>
      </w:r>
      <w:r w:rsidR="008003AD">
        <w:rPr>
          <w:rFonts w:ascii="Arial" w:eastAsia="Times New Roman" w:hAnsi="Arial" w:cs="Arial"/>
        </w:rPr>
        <w:t xml:space="preserve">to </w:t>
      </w:r>
      <w:r w:rsidR="008003AD">
        <w:rPr>
          <w:rFonts w:ascii="Arial" w:eastAsia="Times New Roman" w:hAnsi="Arial" w:cs="Arial"/>
          <w:i/>
        </w:rPr>
        <w:t>“other”.</w:t>
      </w:r>
    </w:p>
    <w:p w14:paraId="1E12DD9B" w14:textId="77777777" w:rsidR="00B44CEE" w:rsidRDefault="00B44CEE" w:rsidP="00947115">
      <w:pPr>
        <w:spacing w:after="0" w:line="240" w:lineRule="auto"/>
        <w:ind w:right="113"/>
        <w:rPr>
          <w:rFonts w:ascii="Arial" w:eastAsia="Times New Roman" w:hAnsi="Arial" w:cs="Arial"/>
        </w:rPr>
      </w:pPr>
    </w:p>
    <w:p w14:paraId="345B8C19" w14:textId="77777777" w:rsidR="00057086" w:rsidRDefault="00057086" w:rsidP="00057086">
      <w:pPr>
        <w:spacing w:after="0" w:line="240" w:lineRule="auto"/>
        <w:ind w:right="113"/>
        <w:rPr>
          <w:rFonts w:ascii="Arial" w:eastAsia="Times New Roman" w:hAnsi="Arial" w:cs="Arial"/>
        </w:rPr>
      </w:pPr>
      <w:r>
        <w:rPr>
          <w:rFonts w:ascii="Arial" w:eastAsia="Times New Roman" w:hAnsi="Arial" w:cs="Arial"/>
        </w:rPr>
        <w:t>Pages 22-23 are about pedagogy and helping to order work teachers are doing in school with a focus on artefacts and texts.  The final page lists the bibliographies, reading and resource material, with relevant working links.</w:t>
      </w:r>
    </w:p>
    <w:p w14:paraId="3EEDD214" w14:textId="77777777" w:rsidR="00057086" w:rsidRDefault="00057086" w:rsidP="00947115">
      <w:pPr>
        <w:spacing w:after="0" w:line="240" w:lineRule="auto"/>
        <w:ind w:right="113"/>
        <w:rPr>
          <w:rFonts w:ascii="Arial" w:eastAsia="Times New Roman" w:hAnsi="Arial" w:cs="Arial"/>
        </w:rPr>
      </w:pPr>
    </w:p>
    <w:p w14:paraId="54CC3ECD" w14:textId="0F22A3AD" w:rsidR="00B44CEE" w:rsidRPr="00057086" w:rsidRDefault="00057086" w:rsidP="00947115">
      <w:pPr>
        <w:spacing w:after="0" w:line="240" w:lineRule="auto"/>
        <w:ind w:right="113"/>
        <w:rPr>
          <w:rFonts w:ascii="Arial" w:eastAsia="Times New Roman" w:hAnsi="Arial" w:cs="Arial"/>
        </w:rPr>
      </w:pPr>
      <w:r>
        <w:rPr>
          <w:rFonts w:ascii="Arial" w:eastAsia="Times New Roman" w:hAnsi="Arial" w:cs="Arial"/>
        </w:rPr>
        <w:t xml:space="preserve">Subject to the above amendment to the wording, Groups A, B and C unanimously </w:t>
      </w:r>
      <w:r>
        <w:rPr>
          <w:rFonts w:ascii="Arial" w:eastAsia="Times New Roman" w:hAnsi="Arial" w:cs="Arial"/>
          <w:b/>
        </w:rPr>
        <w:t xml:space="preserve">agreed </w:t>
      </w:r>
      <w:r>
        <w:rPr>
          <w:rFonts w:ascii="Arial" w:eastAsia="Times New Roman" w:hAnsi="Arial" w:cs="Arial"/>
        </w:rPr>
        <w:t>the contents of P20-25.</w:t>
      </w:r>
    </w:p>
    <w:p w14:paraId="3A9220DB" w14:textId="77777777" w:rsidR="00B44CEE" w:rsidRDefault="00B44CEE" w:rsidP="00947115">
      <w:pPr>
        <w:spacing w:after="0" w:line="240" w:lineRule="auto"/>
        <w:ind w:right="113"/>
        <w:rPr>
          <w:rFonts w:ascii="Arial" w:eastAsia="Times New Roman" w:hAnsi="Arial" w:cs="Arial"/>
        </w:rPr>
      </w:pPr>
    </w:p>
    <w:p w14:paraId="4C8E7936" w14:textId="77777777" w:rsidR="00E053D1" w:rsidRDefault="00E053D1" w:rsidP="00E053D1">
      <w:pPr>
        <w:spacing w:after="0" w:line="240" w:lineRule="auto"/>
        <w:ind w:right="113"/>
        <w:rPr>
          <w:rFonts w:ascii="Arial" w:eastAsia="Times New Roman" w:hAnsi="Arial" w:cs="Arial"/>
        </w:rPr>
      </w:pPr>
      <w:r>
        <w:rPr>
          <w:rFonts w:ascii="Arial" w:eastAsia="Times New Roman" w:hAnsi="Arial" w:cs="Arial"/>
        </w:rPr>
        <w:t xml:space="preserve">Jan thanked all the </w:t>
      </w:r>
      <w:r w:rsidRPr="00E053D1">
        <w:rPr>
          <w:rFonts w:ascii="Arial" w:eastAsia="Times New Roman" w:hAnsi="Arial" w:cs="Arial"/>
        </w:rPr>
        <w:t>SACRE</w:t>
      </w:r>
      <w:r>
        <w:rPr>
          <w:rFonts w:ascii="Arial" w:eastAsia="Times New Roman" w:hAnsi="Arial" w:cs="Arial"/>
        </w:rPr>
        <w:t xml:space="preserve"> members for voting.  </w:t>
      </w:r>
    </w:p>
    <w:p w14:paraId="221BEC5F" w14:textId="77777777" w:rsidR="00E053D1" w:rsidRDefault="00E053D1" w:rsidP="00E053D1">
      <w:pPr>
        <w:spacing w:after="0" w:line="240" w:lineRule="auto"/>
        <w:ind w:right="113"/>
        <w:rPr>
          <w:rFonts w:ascii="Arial" w:eastAsia="Times New Roman" w:hAnsi="Arial" w:cs="Arial"/>
        </w:rPr>
      </w:pPr>
    </w:p>
    <w:p w14:paraId="58B4E480" w14:textId="720B3650" w:rsidR="00E053D1" w:rsidRPr="00332BBB" w:rsidRDefault="00E053D1" w:rsidP="00E053D1">
      <w:pPr>
        <w:spacing w:after="0" w:line="240" w:lineRule="auto"/>
        <w:ind w:right="113"/>
        <w:rPr>
          <w:rFonts w:ascii="Arial" w:eastAsia="Times New Roman" w:hAnsi="Arial" w:cs="Arial"/>
          <w:b/>
        </w:rPr>
      </w:pPr>
      <w:r>
        <w:rPr>
          <w:rFonts w:ascii="Arial" w:eastAsia="Times New Roman" w:hAnsi="Arial" w:cs="Arial"/>
        </w:rPr>
        <w:t xml:space="preserve">The </w:t>
      </w:r>
      <w:r w:rsidRPr="00E053D1">
        <w:rPr>
          <w:rFonts w:ascii="Arial" w:eastAsia="Times New Roman" w:hAnsi="Arial" w:cs="Arial"/>
        </w:rPr>
        <w:t xml:space="preserve">ASC has agreed on the amendments and </w:t>
      </w:r>
      <w:r>
        <w:rPr>
          <w:rFonts w:ascii="Arial" w:eastAsia="Times New Roman" w:hAnsi="Arial" w:cs="Arial"/>
        </w:rPr>
        <w:t xml:space="preserve">has </w:t>
      </w:r>
      <w:r w:rsidRPr="00E053D1">
        <w:rPr>
          <w:rFonts w:ascii="Arial" w:eastAsia="Times New Roman" w:hAnsi="Arial" w:cs="Arial"/>
        </w:rPr>
        <w:t xml:space="preserve">commissioned this work: </w:t>
      </w:r>
      <w:r>
        <w:rPr>
          <w:rFonts w:ascii="Arial" w:eastAsia="Times New Roman" w:hAnsi="Arial" w:cs="Arial"/>
        </w:rPr>
        <w:t xml:space="preserve"> The agreed </w:t>
      </w:r>
      <w:r w:rsidRPr="00E053D1">
        <w:rPr>
          <w:rFonts w:ascii="Arial" w:eastAsia="Times New Roman" w:hAnsi="Arial" w:cs="Arial"/>
        </w:rPr>
        <w:t xml:space="preserve">amendments </w:t>
      </w:r>
      <w:r>
        <w:rPr>
          <w:rFonts w:ascii="Arial" w:eastAsia="Times New Roman" w:hAnsi="Arial" w:cs="Arial"/>
        </w:rPr>
        <w:t xml:space="preserve">will be made </w:t>
      </w:r>
      <w:r w:rsidR="00332BBB">
        <w:rPr>
          <w:rFonts w:ascii="Arial" w:eastAsia="Times New Roman" w:hAnsi="Arial" w:cs="Arial"/>
        </w:rPr>
        <w:t xml:space="preserve">to the documents and </w:t>
      </w:r>
      <w:r w:rsidRPr="00E053D1">
        <w:rPr>
          <w:rFonts w:ascii="Arial" w:eastAsia="Times New Roman" w:hAnsi="Arial" w:cs="Arial"/>
        </w:rPr>
        <w:t xml:space="preserve">new appendix templates </w:t>
      </w:r>
      <w:r w:rsidR="00332BBB">
        <w:rPr>
          <w:rFonts w:ascii="Arial" w:eastAsia="Times New Roman" w:hAnsi="Arial" w:cs="Arial"/>
        </w:rPr>
        <w:t xml:space="preserve">will be created </w:t>
      </w:r>
      <w:r w:rsidRPr="00E053D1">
        <w:rPr>
          <w:rFonts w:ascii="Arial" w:eastAsia="Times New Roman" w:hAnsi="Arial" w:cs="Arial"/>
        </w:rPr>
        <w:t>to support the AS and these will be shared with SACRE to complete.</w:t>
      </w:r>
      <w:r w:rsidR="00332BBB">
        <w:rPr>
          <w:rFonts w:ascii="Arial" w:eastAsia="Times New Roman" w:hAnsi="Arial" w:cs="Arial"/>
        </w:rPr>
        <w:t xml:space="preserve">  Jan has been formally asked to do this work.  </w:t>
      </w:r>
      <w:r w:rsidR="00332BBB">
        <w:rPr>
          <w:rFonts w:ascii="Arial" w:eastAsia="Times New Roman" w:hAnsi="Arial" w:cs="Arial"/>
          <w:b/>
        </w:rPr>
        <w:t xml:space="preserve">ACTION: </w:t>
      </w:r>
      <w:proofErr w:type="spellStart"/>
      <w:r w:rsidR="00332BBB">
        <w:rPr>
          <w:rFonts w:ascii="Arial" w:eastAsia="Times New Roman" w:hAnsi="Arial" w:cs="Arial"/>
          <w:b/>
        </w:rPr>
        <w:t>JMcG</w:t>
      </w:r>
      <w:proofErr w:type="spellEnd"/>
    </w:p>
    <w:p w14:paraId="133BC813" w14:textId="77777777" w:rsidR="00332BBB" w:rsidRDefault="00332BBB" w:rsidP="00E053D1">
      <w:pPr>
        <w:spacing w:after="0" w:line="240" w:lineRule="auto"/>
        <w:ind w:right="113"/>
        <w:rPr>
          <w:rFonts w:ascii="Arial" w:eastAsia="Times New Roman" w:hAnsi="Arial" w:cs="Arial"/>
        </w:rPr>
      </w:pPr>
    </w:p>
    <w:p w14:paraId="7C91F656" w14:textId="77777777" w:rsidR="00947115" w:rsidRDefault="00947115" w:rsidP="00947115">
      <w:pPr>
        <w:ind w:left="142"/>
        <w:rPr>
          <w:rFonts w:ascii="Arial" w:hAnsi="Arial" w:cs="Arial"/>
        </w:rPr>
      </w:pPr>
      <w:r>
        <w:rPr>
          <w:rFonts w:ascii="Arial" w:hAnsi="Arial" w:cs="Arial"/>
          <w:b/>
          <w:bCs/>
          <w:u w:val="single"/>
        </w:rPr>
        <w:t>FUTURE DATES</w:t>
      </w:r>
      <w:r>
        <w:rPr>
          <w:rFonts w:ascii="Arial" w:hAnsi="Arial" w:cs="Arial"/>
        </w:rPr>
        <w:t xml:space="preserve"> </w:t>
      </w:r>
    </w:p>
    <w:p w14:paraId="06A42DAB" w14:textId="6C0F055F" w:rsidR="00947115" w:rsidRDefault="00947115" w:rsidP="00947115">
      <w:pPr>
        <w:pStyle w:val="ListParagraph"/>
        <w:rPr>
          <w:rFonts w:ascii="Arial" w:hAnsi="Arial" w:cs="Arial"/>
          <w:b/>
        </w:rPr>
      </w:pPr>
      <w:r>
        <w:rPr>
          <w:rFonts w:ascii="Arial" w:hAnsi="Arial" w:cs="Arial"/>
          <w:b/>
        </w:rPr>
        <w:t>Meeting dates for 202</w:t>
      </w:r>
      <w:r w:rsidR="009A2AAF">
        <w:rPr>
          <w:rFonts w:ascii="Arial" w:hAnsi="Arial" w:cs="Arial"/>
          <w:b/>
        </w:rPr>
        <w:t>4</w:t>
      </w:r>
      <w:r>
        <w:rPr>
          <w:rFonts w:ascii="Arial" w:hAnsi="Arial" w:cs="Arial"/>
          <w:b/>
        </w:rPr>
        <w:t>-202</w:t>
      </w:r>
      <w:r w:rsidR="009A2AAF">
        <w:rPr>
          <w:rFonts w:ascii="Arial" w:hAnsi="Arial" w:cs="Arial"/>
          <w:b/>
        </w:rPr>
        <w:t>5</w:t>
      </w:r>
    </w:p>
    <w:p w14:paraId="6378A64D" w14:textId="1194EF3D" w:rsidR="00947115" w:rsidRPr="0086168E" w:rsidRDefault="00947115" w:rsidP="00947115">
      <w:pPr>
        <w:pStyle w:val="ListParagraph"/>
        <w:numPr>
          <w:ilvl w:val="0"/>
          <w:numId w:val="37"/>
        </w:numPr>
        <w:spacing w:line="256" w:lineRule="auto"/>
        <w:rPr>
          <w:rFonts w:ascii="Arial" w:hAnsi="Arial" w:cs="Arial"/>
        </w:rPr>
      </w:pPr>
      <w:r w:rsidRPr="0086168E">
        <w:rPr>
          <w:rFonts w:ascii="Arial" w:hAnsi="Arial" w:cs="Arial"/>
        </w:rPr>
        <w:t xml:space="preserve">Wednesday – </w:t>
      </w:r>
      <w:r w:rsidR="009A2AAF" w:rsidRPr="0086168E">
        <w:rPr>
          <w:rFonts w:ascii="Arial" w:hAnsi="Arial" w:cs="Arial"/>
        </w:rPr>
        <w:t>6th November 2024</w:t>
      </w:r>
      <w:r w:rsidRPr="0086168E">
        <w:rPr>
          <w:rFonts w:ascii="Arial" w:hAnsi="Arial" w:cs="Arial"/>
        </w:rPr>
        <w:t xml:space="preserve"> at 5-7pm  (virtual meeting</w:t>
      </w:r>
    </w:p>
    <w:p w14:paraId="2690C61E" w14:textId="738AB0DF" w:rsidR="00947115" w:rsidRPr="0086168E" w:rsidRDefault="00947115" w:rsidP="00947115">
      <w:pPr>
        <w:pStyle w:val="ListParagraph"/>
        <w:numPr>
          <w:ilvl w:val="0"/>
          <w:numId w:val="37"/>
        </w:numPr>
        <w:spacing w:line="256" w:lineRule="auto"/>
        <w:rPr>
          <w:rFonts w:ascii="Arial" w:hAnsi="Arial" w:cs="Arial"/>
        </w:rPr>
      </w:pPr>
      <w:r w:rsidRPr="0086168E">
        <w:rPr>
          <w:rFonts w:ascii="Arial" w:hAnsi="Arial" w:cs="Arial"/>
        </w:rPr>
        <w:t xml:space="preserve">Wednesday – </w:t>
      </w:r>
      <w:r w:rsidR="009A2AAF" w:rsidRPr="0086168E">
        <w:rPr>
          <w:rFonts w:ascii="Arial" w:hAnsi="Arial" w:cs="Arial"/>
        </w:rPr>
        <w:t>5</w:t>
      </w:r>
      <w:r w:rsidRPr="0086168E">
        <w:rPr>
          <w:rFonts w:ascii="Arial" w:hAnsi="Arial" w:cs="Arial"/>
        </w:rPr>
        <w:t>th March 202</w:t>
      </w:r>
      <w:r w:rsidR="009A2AAF" w:rsidRPr="0086168E">
        <w:rPr>
          <w:rFonts w:ascii="Arial" w:hAnsi="Arial" w:cs="Arial"/>
        </w:rPr>
        <w:t>5</w:t>
      </w:r>
      <w:r w:rsidRPr="0086168E">
        <w:rPr>
          <w:rFonts w:ascii="Arial" w:hAnsi="Arial" w:cs="Arial"/>
        </w:rPr>
        <w:t xml:space="preserve"> at 5-7pm  (virtual meeting)</w:t>
      </w:r>
    </w:p>
    <w:p w14:paraId="1B0D4731" w14:textId="6B92D88B" w:rsidR="00947115" w:rsidRPr="0086168E" w:rsidRDefault="00947115" w:rsidP="00947115">
      <w:pPr>
        <w:pStyle w:val="ListParagraph"/>
        <w:numPr>
          <w:ilvl w:val="0"/>
          <w:numId w:val="37"/>
        </w:numPr>
        <w:spacing w:line="256" w:lineRule="auto"/>
        <w:rPr>
          <w:rFonts w:ascii="Arial" w:hAnsi="Arial" w:cs="Arial"/>
        </w:rPr>
      </w:pPr>
      <w:r w:rsidRPr="0086168E">
        <w:rPr>
          <w:rFonts w:ascii="Arial" w:hAnsi="Arial" w:cs="Arial"/>
        </w:rPr>
        <w:t>Wednesday – 1</w:t>
      </w:r>
      <w:r w:rsidR="00D371E2" w:rsidRPr="0086168E">
        <w:rPr>
          <w:rFonts w:ascii="Arial" w:hAnsi="Arial" w:cs="Arial"/>
        </w:rPr>
        <w:t>1</w:t>
      </w:r>
      <w:r w:rsidRPr="0086168E">
        <w:rPr>
          <w:rFonts w:ascii="Arial" w:hAnsi="Arial" w:cs="Arial"/>
        </w:rPr>
        <w:t>th June 202</w:t>
      </w:r>
      <w:r w:rsidR="00D371E2" w:rsidRPr="0086168E">
        <w:rPr>
          <w:rFonts w:ascii="Arial" w:hAnsi="Arial" w:cs="Arial"/>
        </w:rPr>
        <w:t>5</w:t>
      </w:r>
      <w:r w:rsidRPr="0086168E">
        <w:rPr>
          <w:rFonts w:ascii="Arial" w:hAnsi="Arial" w:cs="Arial"/>
        </w:rPr>
        <w:t xml:space="preserve"> at 5-7pm (in person – venue TBC)</w:t>
      </w:r>
    </w:p>
    <w:p w14:paraId="6770D18E" w14:textId="77777777" w:rsidR="00947115" w:rsidRPr="0086168E" w:rsidRDefault="00947115" w:rsidP="00947115">
      <w:pPr>
        <w:pStyle w:val="ListParagraph"/>
        <w:ind w:left="0"/>
        <w:rPr>
          <w:rFonts w:ascii="Arial" w:hAnsi="Arial" w:cs="Arial"/>
        </w:rPr>
      </w:pPr>
    </w:p>
    <w:p w14:paraId="7A442681" w14:textId="20673CAF" w:rsidR="00947115" w:rsidRDefault="00947115" w:rsidP="00947115">
      <w:pPr>
        <w:pStyle w:val="ListParagraph"/>
        <w:ind w:left="0"/>
        <w:rPr>
          <w:rFonts w:ascii="Arial" w:hAnsi="Arial" w:cs="Arial"/>
        </w:rPr>
      </w:pPr>
      <w:r>
        <w:rPr>
          <w:rFonts w:ascii="Arial" w:hAnsi="Arial" w:cs="Arial"/>
        </w:rPr>
        <w:t>The event closed at 7</w:t>
      </w:r>
      <w:r w:rsidR="00332BBB">
        <w:rPr>
          <w:rFonts w:ascii="Arial" w:hAnsi="Arial" w:cs="Arial"/>
        </w:rPr>
        <w:t>.20</w:t>
      </w:r>
      <w:r>
        <w:rPr>
          <w:rFonts w:ascii="Arial" w:hAnsi="Arial" w:cs="Arial"/>
        </w:rPr>
        <w:t>pm</w:t>
      </w:r>
      <w:r w:rsidR="001A5135">
        <w:rPr>
          <w:rFonts w:ascii="Arial" w:hAnsi="Arial" w:cs="Arial"/>
        </w:rPr>
        <w:t>.</w:t>
      </w:r>
    </w:p>
    <w:p w14:paraId="2386265D" w14:textId="77777777" w:rsidR="00947115" w:rsidRDefault="00947115" w:rsidP="00947115">
      <w:pPr>
        <w:pStyle w:val="ListParagraph"/>
        <w:ind w:left="0"/>
        <w:rPr>
          <w:rFonts w:ascii="Arial" w:hAnsi="Arial" w:cs="Arial"/>
        </w:rPr>
      </w:pPr>
    </w:p>
    <w:p w14:paraId="7EC6F227" w14:textId="77777777" w:rsidR="00AF7B5A" w:rsidRDefault="00AF7B5A" w:rsidP="00947115">
      <w:pPr>
        <w:pStyle w:val="ListParagraph"/>
        <w:ind w:left="0"/>
        <w:rPr>
          <w:rFonts w:ascii="Arial" w:hAnsi="Arial" w:cs="Arial"/>
        </w:rPr>
      </w:pPr>
    </w:p>
    <w:p w14:paraId="059865E6" w14:textId="77777777" w:rsidR="00947115" w:rsidRDefault="00947115" w:rsidP="00947115">
      <w:pPr>
        <w:pStyle w:val="ListParagraph"/>
        <w:ind w:left="0"/>
        <w:rPr>
          <w:rFonts w:ascii="Arial" w:hAnsi="Arial" w:cs="Arial"/>
        </w:rPr>
      </w:pPr>
      <w:r>
        <w:rPr>
          <w:rFonts w:ascii="Arial" w:hAnsi="Arial" w:cs="Arial"/>
        </w:rPr>
        <w:t>Chair of Barnet SACRE: ………………………………………………………………………………</w:t>
      </w:r>
    </w:p>
    <w:p w14:paraId="4289DAC2" w14:textId="77777777" w:rsidR="00947115" w:rsidRDefault="00947115" w:rsidP="00947115">
      <w:pPr>
        <w:pStyle w:val="ListParagraph"/>
        <w:ind w:left="0"/>
        <w:rPr>
          <w:rFonts w:ascii="Arial" w:hAnsi="Arial" w:cs="Arial"/>
        </w:rPr>
      </w:pPr>
    </w:p>
    <w:p w14:paraId="0A306CB4" w14:textId="77777777" w:rsidR="00AF7B5A" w:rsidRDefault="00AF7B5A" w:rsidP="00947115">
      <w:pPr>
        <w:pStyle w:val="ListParagraph"/>
        <w:ind w:left="0"/>
        <w:rPr>
          <w:rFonts w:ascii="Arial" w:hAnsi="Arial" w:cs="Arial"/>
        </w:rPr>
      </w:pPr>
    </w:p>
    <w:p w14:paraId="31C420D2" w14:textId="20697263" w:rsidR="00947115" w:rsidRDefault="00947115" w:rsidP="00A41911">
      <w:pPr>
        <w:pStyle w:val="ListParagraph"/>
        <w:ind w:left="0"/>
        <w:rPr>
          <w:rFonts w:ascii="Arial" w:eastAsia="Times New Roman" w:hAnsi="Arial" w:cs="Arial"/>
          <w:b/>
        </w:rPr>
      </w:pPr>
      <w:r>
        <w:rPr>
          <w:rFonts w:ascii="Arial" w:hAnsi="Arial" w:cs="Arial"/>
        </w:rPr>
        <w:t>Date: …………………………………………………………………………………………………….</w:t>
      </w:r>
    </w:p>
    <w:sectPr w:rsidR="009471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C0DA" w14:textId="77777777" w:rsidR="000C48C1" w:rsidRDefault="000C48C1" w:rsidP="006472BE">
      <w:pPr>
        <w:spacing w:after="0" w:line="240" w:lineRule="auto"/>
      </w:pPr>
      <w:r>
        <w:separator/>
      </w:r>
    </w:p>
  </w:endnote>
  <w:endnote w:type="continuationSeparator" w:id="0">
    <w:p w14:paraId="63282C7F" w14:textId="77777777" w:rsidR="000C48C1" w:rsidRDefault="000C48C1" w:rsidP="0064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E050" w14:textId="77777777" w:rsidR="00CD4792" w:rsidRDefault="00CD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492957"/>
      <w:docPartObj>
        <w:docPartGallery w:val="Page Numbers (Bottom of Page)"/>
        <w:docPartUnique/>
      </w:docPartObj>
    </w:sdtPr>
    <w:sdtEndPr>
      <w:rPr>
        <w:noProof/>
      </w:rPr>
    </w:sdtEndPr>
    <w:sdtContent>
      <w:p w14:paraId="6AD4BADD" w14:textId="77777777" w:rsidR="00CD4792" w:rsidRDefault="00CD4792">
        <w:pPr>
          <w:pStyle w:val="Footer"/>
          <w:jc w:val="center"/>
        </w:pPr>
        <w:r>
          <w:fldChar w:fldCharType="begin"/>
        </w:r>
        <w:r>
          <w:instrText xml:space="preserve"> PAGE   \* MERGEFORMAT </w:instrText>
        </w:r>
        <w:r>
          <w:fldChar w:fldCharType="separate"/>
        </w:r>
        <w:r w:rsidR="001A5135">
          <w:rPr>
            <w:noProof/>
          </w:rPr>
          <w:t>5</w:t>
        </w:r>
        <w:r>
          <w:rPr>
            <w:noProof/>
          </w:rPr>
          <w:fldChar w:fldCharType="end"/>
        </w:r>
      </w:p>
    </w:sdtContent>
  </w:sdt>
  <w:p w14:paraId="7E118E8B" w14:textId="77777777" w:rsidR="00CD4792" w:rsidRDefault="00CD4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D9FC" w14:textId="77777777" w:rsidR="00CD4792" w:rsidRDefault="00CD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A703" w14:textId="77777777" w:rsidR="000C48C1" w:rsidRDefault="000C48C1" w:rsidP="006472BE">
      <w:pPr>
        <w:spacing w:after="0" w:line="240" w:lineRule="auto"/>
      </w:pPr>
      <w:r>
        <w:separator/>
      </w:r>
    </w:p>
  </w:footnote>
  <w:footnote w:type="continuationSeparator" w:id="0">
    <w:p w14:paraId="0F0FE441" w14:textId="77777777" w:rsidR="000C48C1" w:rsidRDefault="000C48C1" w:rsidP="0064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93E8" w14:textId="455B11BA" w:rsidR="00CD4792" w:rsidRDefault="00DB7CD1">
    <w:pPr>
      <w:pStyle w:val="Header"/>
    </w:pPr>
    <w:r>
      <w:rPr>
        <w:noProof/>
      </w:rPr>
      <w:pict w14:anchorId="334C2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752;mso-position-horizontal:center;mso-position-horizontal-relative:margin;mso-position-vertical:center;mso-position-vertical-relative:margin" o:allowincell="f" fillcolor="#0070c0"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CF5A" w14:textId="51C3DA0C" w:rsidR="00CD4792" w:rsidRDefault="00CD4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D264" w14:textId="0970BEF9" w:rsidR="00CD4792" w:rsidRDefault="00CD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511"/>
    <w:multiLevelType w:val="hybridMultilevel"/>
    <w:tmpl w:val="1BBC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109B"/>
    <w:multiLevelType w:val="hybridMultilevel"/>
    <w:tmpl w:val="DD0CA910"/>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6C65CA"/>
    <w:multiLevelType w:val="hybridMultilevel"/>
    <w:tmpl w:val="1DB40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14BEA"/>
    <w:multiLevelType w:val="hybridMultilevel"/>
    <w:tmpl w:val="657A5970"/>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CA4556"/>
    <w:multiLevelType w:val="hybridMultilevel"/>
    <w:tmpl w:val="A154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119CE"/>
    <w:multiLevelType w:val="hybridMultilevel"/>
    <w:tmpl w:val="7EF04B88"/>
    <w:lvl w:ilvl="0" w:tplc="0809000B">
      <w:start w:val="1"/>
      <w:numFmt w:val="bullet"/>
      <w:lvlText w:val=""/>
      <w:lvlJc w:val="left"/>
      <w:pPr>
        <w:ind w:left="1221" w:hanging="360"/>
      </w:pPr>
      <w:rPr>
        <w:rFonts w:ascii="Wingdings" w:hAnsi="Wingdings"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6" w15:restartNumberingAfterBreak="0">
    <w:nsid w:val="0F810942"/>
    <w:multiLevelType w:val="hybridMultilevel"/>
    <w:tmpl w:val="C92ACBFE"/>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7" w15:restartNumberingAfterBreak="0">
    <w:nsid w:val="11DA7C27"/>
    <w:multiLevelType w:val="hybridMultilevel"/>
    <w:tmpl w:val="6ED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F2473"/>
    <w:multiLevelType w:val="hybridMultilevel"/>
    <w:tmpl w:val="22800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44354"/>
    <w:multiLevelType w:val="hybridMultilevel"/>
    <w:tmpl w:val="6098FB3C"/>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10" w15:restartNumberingAfterBreak="0">
    <w:nsid w:val="17B351A6"/>
    <w:multiLevelType w:val="hybridMultilevel"/>
    <w:tmpl w:val="418A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40586"/>
    <w:multiLevelType w:val="hybridMultilevel"/>
    <w:tmpl w:val="24FE7510"/>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715E7E"/>
    <w:multiLevelType w:val="hybridMultilevel"/>
    <w:tmpl w:val="1CF692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C02AB"/>
    <w:multiLevelType w:val="hybridMultilevel"/>
    <w:tmpl w:val="0742C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1101F"/>
    <w:multiLevelType w:val="hybridMultilevel"/>
    <w:tmpl w:val="3B569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260D9"/>
    <w:multiLevelType w:val="hybridMultilevel"/>
    <w:tmpl w:val="1EC24B16"/>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B820F2"/>
    <w:multiLevelType w:val="hybridMultilevel"/>
    <w:tmpl w:val="42C03712"/>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A76EFA"/>
    <w:multiLevelType w:val="hybridMultilevel"/>
    <w:tmpl w:val="56F8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B554D"/>
    <w:multiLevelType w:val="hybridMultilevel"/>
    <w:tmpl w:val="43AC9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51129"/>
    <w:multiLevelType w:val="hybridMultilevel"/>
    <w:tmpl w:val="675E0E04"/>
    <w:lvl w:ilvl="0" w:tplc="0809000F">
      <w:start w:val="1"/>
      <w:numFmt w:val="decimal"/>
      <w:lvlText w:val="%1."/>
      <w:lvlJc w:val="left"/>
      <w:pPr>
        <w:ind w:left="501"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3C5C10"/>
    <w:multiLevelType w:val="hybridMultilevel"/>
    <w:tmpl w:val="25601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10CAE"/>
    <w:multiLevelType w:val="hybridMultilevel"/>
    <w:tmpl w:val="3B00F9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833017A"/>
    <w:multiLevelType w:val="hybridMultilevel"/>
    <w:tmpl w:val="4B3A8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23D57"/>
    <w:multiLevelType w:val="hybridMultilevel"/>
    <w:tmpl w:val="EE3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03CCB"/>
    <w:multiLevelType w:val="hybridMultilevel"/>
    <w:tmpl w:val="5470D2AE"/>
    <w:lvl w:ilvl="0" w:tplc="541C348C">
      <w:start w:val="1"/>
      <w:numFmt w:val="decimal"/>
      <w:lvlText w:val="%1."/>
      <w:lvlJc w:val="left"/>
      <w:pPr>
        <w:ind w:left="502" w:hanging="360"/>
      </w:pPr>
      <w:rPr>
        <w:rFonts w:ascii="Arial" w:hAnsi="Arial" w:cs="Arial"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824D51"/>
    <w:multiLevelType w:val="hybridMultilevel"/>
    <w:tmpl w:val="A18E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03227"/>
    <w:multiLevelType w:val="hybridMultilevel"/>
    <w:tmpl w:val="997C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84FF6"/>
    <w:multiLevelType w:val="hybridMultilevel"/>
    <w:tmpl w:val="91C23ED8"/>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8" w15:restartNumberingAfterBreak="0">
    <w:nsid w:val="5CCC3E8D"/>
    <w:multiLevelType w:val="hybridMultilevel"/>
    <w:tmpl w:val="EFE8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E5EF0"/>
    <w:multiLevelType w:val="hybridMultilevel"/>
    <w:tmpl w:val="CF1A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6B45"/>
    <w:multiLevelType w:val="hybridMultilevel"/>
    <w:tmpl w:val="AD6A4FAA"/>
    <w:lvl w:ilvl="0" w:tplc="E1D43F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06ABA"/>
    <w:multiLevelType w:val="hybridMultilevel"/>
    <w:tmpl w:val="9A761028"/>
    <w:lvl w:ilvl="0" w:tplc="541C348C">
      <w:start w:val="1"/>
      <w:numFmt w:val="decimal"/>
      <w:lvlText w:val="%1."/>
      <w:lvlJc w:val="left"/>
      <w:pPr>
        <w:ind w:left="502" w:hanging="360"/>
      </w:pPr>
      <w:rPr>
        <w:rFonts w:ascii="Arial" w:hAnsi="Arial" w:cs="Arial"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1355FF"/>
    <w:multiLevelType w:val="hybridMultilevel"/>
    <w:tmpl w:val="38E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F6A47"/>
    <w:multiLevelType w:val="hybridMultilevel"/>
    <w:tmpl w:val="C8BA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C3009"/>
    <w:multiLevelType w:val="hybridMultilevel"/>
    <w:tmpl w:val="E536F3EA"/>
    <w:lvl w:ilvl="0" w:tplc="541C348C">
      <w:start w:val="1"/>
      <w:numFmt w:val="decimal"/>
      <w:lvlText w:val="%1."/>
      <w:lvlJc w:val="left"/>
      <w:pPr>
        <w:ind w:left="502" w:hanging="360"/>
      </w:pPr>
      <w:rPr>
        <w:rFonts w:ascii="Arial" w:hAnsi="Arial" w:cs="Arial"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5A3269"/>
    <w:multiLevelType w:val="hybridMultilevel"/>
    <w:tmpl w:val="68A63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D3DC8"/>
    <w:multiLevelType w:val="hybridMultilevel"/>
    <w:tmpl w:val="C6E852A4"/>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num w:numId="1" w16cid:durableId="1717004161">
    <w:abstractNumId w:val="34"/>
  </w:num>
  <w:num w:numId="2" w16cid:durableId="638462932">
    <w:abstractNumId w:val="19"/>
  </w:num>
  <w:num w:numId="3" w16cid:durableId="367030441">
    <w:abstractNumId w:val="15"/>
  </w:num>
  <w:num w:numId="4" w16cid:durableId="1235238274">
    <w:abstractNumId w:val="3"/>
  </w:num>
  <w:num w:numId="5" w16cid:durableId="467630391">
    <w:abstractNumId w:val="11"/>
  </w:num>
  <w:num w:numId="6" w16cid:durableId="785083461">
    <w:abstractNumId w:val="16"/>
  </w:num>
  <w:num w:numId="7" w16cid:durableId="1731339927">
    <w:abstractNumId w:val="30"/>
  </w:num>
  <w:num w:numId="8" w16cid:durableId="1655181937">
    <w:abstractNumId w:val="5"/>
  </w:num>
  <w:num w:numId="9" w16cid:durableId="1622540696">
    <w:abstractNumId w:val="12"/>
  </w:num>
  <w:num w:numId="10" w16cid:durableId="574973568">
    <w:abstractNumId w:val="9"/>
  </w:num>
  <w:num w:numId="11" w16cid:durableId="1765147364">
    <w:abstractNumId w:val="27"/>
  </w:num>
  <w:num w:numId="12" w16cid:durableId="1543059132">
    <w:abstractNumId w:val="21"/>
  </w:num>
  <w:num w:numId="13" w16cid:durableId="1103450836">
    <w:abstractNumId w:val="6"/>
  </w:num>
  <w:num w:numId="14" w16cid:durableId="939988479">
    <w:abstractNumId w:val="23"/>
  </w:num>
  <w:num w:numId="15" w16cid:durableId="560168645">
    <w:abstractNumId w:val="1"/>
  </w:num>
  <w:num w:numId="16" w16cid:durableId="345257788">
    <w:abstractNumId w:val="33"/>
  </w:num>
  <w:num w:numId="17" w16cid:durableId="963272090">
    <w:abstractNumId w:val="0"/>
  </w:num>
  <w:num w:numId="18" w16cid:durableId="809400630">
    <w:abstractNumId w:val="25"/>
  </w:num>
  <w:num w:numId="19" w16cid:durableId="1717965738">
    <w:abstractNumId w:val="36"/>
  </w:num>
  <w:num w:numId="20" w16cid:durableId="37516776">
    <w:abstractNumId w:val="8"/>
  </w:num>
  <w:num w:numId="21" w16cid:durableId="1796217220">
    <w:abstractNumId w:val="14"/>
  </w:num>
  <w:num w:numId="22" w16cid:durableId="2031442791">
    <w:abstractNumId w:val="17"/>
  </w:num>
  <w:num w:numId="23" w16cid:durableId="1161120681">
    <w:abstractNumId w:val="28"/>
  </w:num>
  <w:num w:numId="24" w16cid:durableId="1462459118">
    <w:abstractNumId w:val="18"/>
  </w:num>
  <w:num w:numId="25" w16cid:durableId="1760567128">
    <w:abstractNumId w:val="2"/>
  </w:num>
  <w:num w:numId="26" w16cid:durableId="1221405218">
    <w:abstractNumId w:val="22"/>
  </w:num>
  <w:num w:numId="27" w16cid:durableId="1857578511">
    <w:abstractNumId w:val="20"/>
  </w:num>
  <w:num w:numId="28" w16cid:durableId="1570723717">
    <w:abstractNumId w:val="4"/>
  </w:num>
  <w:num w:numId="29" w16cid:durableId="271209571">
    <w:abstractNumId w:val="7"/>
  </w:num>
  <w:num w:numId="30" w16cid:durableId="1032807503">
    <w:abstractNumId w:val="35"/>
  </w:num>
  <w:num w:numId="31" w16cid:durableId="575482518">
    <w:abstractNumId w:val="10"/>
  </w:num>
  <w:num w:numId="32" w16cid:durableId="1830975748">
    <w:abstractNumId w:val="32"/>
  </w:num>
  <w:num w:numId="33" w16cid:durableId="321468313">
    <w:abstractNumId w:val="29"/>
  </w:num>
  <w:num w:numId="34" w16cid:durableId="347634839">
    <w:abstractNumId w:val="31"/>
  </w:num>
  <w:num w:numId="35" w16cid:durableId="933173311">
    <w:abstractNumId w:val="26"/>
  </w:num>
  <w:num w:numId="36" w16cid:durableId="393166378">
    <w:abstractNumId w:val="24"/>
  </w:num>
  <w:num w:numId="37" w16cid:durableId="1232615393">
    <w:abstractNumId w:val="20"/>
  </w:num>
  <w:num w:numId="38" w16cid:durableId="1699042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21"/>
    <w:rsid w:val="00001EF3"/>
    <w:rsid w:val="000055C5"/>
    <w:rsid w:val="00012FC7"/>
    <w:rsid w:val="00013D3F"/>
    <w:rsid w:val="0001457B"/>
    <w:rsid w:val="0001508B"/>
    <w:rsid w:val="000160BC"/>
    <w:rsid w:val="00022DD0"/>
    <w:rsid w:val="00023F2F"/>
    <w:rsid w:val="00024774"/>
    <w:rsid w:val="00024BED"/>
    <w:rsid w:val="00025410"/>
    <w:rsid w:val="0002622D"/>
    <w:rsid w:val="00026E6D"/>
    <w:rsid w:val="0002717E"/>
    <w:rsid w:val="00031EC0"/>
    <w:rsid w:val="0003211A"/>
    <w:rsid w:val="000336F0"/>
    <w:rsid w:val="00033AA7"/>
    <w:rsid w:val="000340A4"/>
    <w:rsid w:val="00036976"/>
    <w:rsid w:val="00036C81"/>
    <w:rsid w:val="00037794"/>
    <w:rsid w:val="00037EC5"/>
    <w:rsid w:val="000421D3"/>
    <w:rsid w:val="00044A5D"/>
    <w:rsid w:val="00044CBC"/>
    <w:rsid w:val="00045886"/>
    <w:rsid w:val="00047E38"/>
    <w:rsid w:val="00050D02"/>
    <w:rsid w:val="0005201E"/>
    <w:rsid w:val="00053461"/>
    <w:rsid w:val="000545D2"/>
    <w:rsid w:val="00057086"/>
    <w:rsid w:val="000570C2"/>
    <w:rsid w:val="00060CB6"/>
    <w:rsid w:val="00064717"/>
    <w:rsid w:val="0007026B"/>
    <w:rsid w:val="00070CBB"/>
    <w:rsid w:val="0007594D"/>
    <w:rsid w:val="000802D8"/>
    <w:rsid w:val="00080C14"/>
    <w:rsid w:val="00082F38"/>
    <w:rsid w:val="000843C8"/>
    <w:rsid w:val="00084F8D"/>
    <w:rsid w:val="0008697B"/>
    <w:rsid w:val="000938EE"/>
    <w:rsid w:val="00097085"/>
    <w:rsid w:val="000A55B9"/>
    <w:rsid w:val="000A63A0"/>
    <w:rsid w:val="000B18B1"/>
    <w:rsid w:val="000B5078"/>
    <w:rsid w:val="000C48C1"/>
    <w:rsid w:val="000C7848"/>
    <w:rsid w:val="000D19AA"/>
    <w:rsid w:val="000D1E2E"/>
    <w:rsid w:val="000D1EB0"/>
    <w:rsid w:val="000E1AE7"/>
    <w:rsid w:val="000E29C5"/>
    <w:rsid w:val="000E2F31"/>
    <w:rsid w:val="000E3CC7"/>
    <w:rsid w:val="000E473E"/>
    <w:rsid w:val="000F00BD"/>
    <w:rsid w:val="000F07FB"/>
    <w:rsid w:val="000F1003"/>
    <w:rsid w:val="000F2585"/>
    <w:rsid w:val="000F2994"/>
    <w:rsid w:val="000F3AED"/>
    <w:rsid w:val="000F4B8E"/>
    <w:rsid w:val="000F604D"/>
    <w:rsid w:val="000F63CC"/>
    <w:rsid w:val="000F7999"/>
    <w:rsid w:val="000F7EF3"/>
    <w:rsid w:val="00100B03"/>
    <w:rsid w:val="00104408"/>
    <w:rsid w:val="001140EF"/>
    <w:rsid w:val="0011511F"/>
    <w:rsid w:val="00115F0D"/>
    <w:rsid w:val="00125073"/>
    <w:rsid w:val="00125670"/>
    <w:rsid w:val="00125AE1"/>
    <w:rsid w:val="00126E9F"/>
    <w:rsid w:val="00130240"/>
    <w:rsid w:val="001310CF"/>
    <w:rsid w:val="00131C26"/>
    <w:rsid w:val="00133213"/>
    <w:rsid w:val="0013645F"/>
    <w:rsid w:val="00137D14"/>
    <w:rsid w:val="00137F57"/>
    <w:rsid w:val="001432D6"/>
    <w:rsid w:val="001438FC"/>
    <w:rsid w:val="00146A72"/>
    <w:rsid w:val="00151A3B"/>
    <w:rsid w:val="00154A0A"/>
    <w:rsid w:val="00154E99"/>
    <w:rsid w:val="001610EB"/>
    <w:rsid w:val="00162B3F"/>
    <w:rsid w:val="00162ED6"/>
    <w:rsid w:val="0016343F"/>
    <w:rsid w:val="001676E0"/>
    <w:rsid w:val="00175F13"/>
    <w:rsid w:val="00180A00"/>
    <w:rsid w:val="00185A66"/>
    <w:rsid w:val="001879EA"/>
    <w:rsid w:val="001927A0"/>
    <w:rsid w:val="00192E51"/>
    <w:rsid w:val="00194B8D"/>
    <w:rsid w:val="00195642"/>
    <w:rsid w:val="00195CF5"/>
    <w:rsid w:val="001A228E"/>
    <w:rsid w:val="001A41CC"/>
    <w:rsid w:val="001A5135"/>
    <w:rsid w:val="001A62A7"/>
    <w:rsid w:val="001A6CA7"/>
    <w:rsid w:val="001B1419"/>
    <w:rsid w:val="001B1439"/>
    <w:rsid w:val="001B1B3C"/>
    <w:rsid w:val="001B5C15"/>
    <w:rsid w:val="001C0872"/>
    <w:rsid w:val="001C3D1F"/>
    <w:rsid w:val="001C49CC"/>
    <w:rsid w:val="001C5C00"/>
    <w:rsid w:val="001D4C41"/>
    <w:rsid w:val="001D7368"/>
    <w:rsid w:val="001E0ECB"/>
    <w:rsid w:val="001E2B70"/>
    <w:rsid w:val="001E3605"/>
    <w:rsid w:val="001E6034"/>
    <w:rsid w:val="001F013C"/>
    <w:rsid w:val="001F0821"/>
    <w:rsid w:val="001F0B8D"/>
    <w:rsid w:val="001F1F2E"/>
    <w:rsid w:val="001F3D28"/>
    <w:rsid w:val="001F485A"/>
    <w:rsid w:val="001F4CB7"/>
    <w:rsid w:val="0020066D"/>
    <w:rsid w:val="00200887"/>
    <w:rsid w:val="00204B24"/>
    <w:rsid w:val="0020632F"/>
    <w:rsid w:val="00212DFF"/>
    <w:rsid w:val="00213BEC"/>
    <w:rsid w:val="002207C7"/>
    <w:rsid w:val="0022490C"/>
    <w:rsid w:val="00225378"/>
    <w:rsid w:val="00225EAC"/>
    <w:rsid w:val="00226FDC"/>
    <w:rsid w:val="00227191"/>
    <w:rsid w:val="0023229E"/>
    <w:rsid w:val="00232855"/>
    <w:rsid w:val="00233173"/>
    <w:rsid w:val="00236A58"/>
    <w:rsid w:val="00237078"/>
    <w:rsid w:val="00240C5C"/>
    <w:rsid w:val="00243E3F"/>
    <w:rsid w:val="00245223"/>
    <w:rsid w:val="002460C1"/>
    <w:rsid w:val="00251D53"/>
    <w:rsid w:val="00253B17"/>
    <w:rsid w:val="00254156"/>
    <w:rsid w:val="00254E1D"/>
    <w:rsid w:val="00255946"/>
    <w:rsid w:val="00256CDD"/>
    <w:rsid w:val="00257281"/>
    <w:rsid w:val="002715FD"/>
    <w:rsid w:val="00271744"/>
    <w:rsid w:val="002719C4"/>
    <w:rsid w:val="00271BC2"/>
    <w:rsid w:val="00272F86"/>
    <w:rsid w:val="00274195"/>
    <w:rsid w:val="002743C6"/>
    <w:rsid w:val="002758C7"/>
    <w:rsid w:val="00276450"/>
    <w:rsid w:val="00276ADA"/>
    <w:rsid w:val="00282D9A"/>
    <w:rsid w:val="00282F89"/>
    <w:rsid w:val="0028458F"/>
    <w:rsid w:val="00286E04"/>
    <w:rsid w:val="00292292"/>
    <w:rsid w:val="00293761"/>
    <w:rsid w:val="00293C24"/>
    <w:rsid w:val="00293E75"/>
    <w:rsid w:val="002954CA"/>
    <w:rsid w:val="002A1C42"/>
    <w:rsid w:val="002A48C4"/>
    <w:rsid w:val="002A5B32"/>
    <w:rsid w:val="002A7A97"/>
    <w:rsid w:val="002B30C1"/>
    <w:rsid w:val="002B3380"/>
    <w:rsid w:val="002B5010"/>
    <w:rsid w:val="002C25C1"/>
    <w:rsid w:val="002C466F"/>
    <w:rsid w:val="002C68CD"/>
    <w:rsid w:val="002D0237"/>
    <w:rsid w:val="002D137E"/>
    <w:rsid w:val="002D63FD"/>
    <w:rsid w:val="002E194C"/>
    <w:rsid w:val="002E4F37"/>
    <w:rsid w:val="002F004A"/>
    <w:rsid w:val="002F17BA"/>
    <w:rsid w:val="002F1BF2"/>
    <w:rsid w:val="002F4344"/>
    <w:rsid w:val="002F467D"/>
    <w:rsid w:val="002F51E6"/>
    <w:rsid w:val="002F5AC2"/>
    <w:rsid w:val="002F6C29"/>
    <w:rsid w:val="00301B01"/>
    <w:rsid w:val="00302000"/>
    <w:rsid w:val="00304133"/>
    <w:rsid w:val="00305573"/>
    <w:rsid w:val="00306686"/>
    <w:rsid w:val="00307D07"/>
    <w:rsid w:val="00307DB5"/>
    <w:rsid w:val="00310F51"/>
    <w:rsid w:val="0031127D"/>
    <w:rsid w:val="00311546"/>
    <w:rsid w:val="003159EE"/>
    <w:rsid w:val="003177E2"/>
    <w:rsid w:val="00322E6A"/>
    <w:rsid w:val="00330621"/>
    <w:rsid w:val="00332829"/>
    <w:rsid w:val="00332BBB"/>
    <w:rsid w:val="00335E51"/>
    <w:rsid w:val="003436EE"/>
    <w:rsid w:val="00351559"/>
    <w:rsid w:val="003529EB"/>
    <w:rsid w:val="00354DED"/>
    <w:rsid w:val="00361204"/>
    <w:rsid w:val="00361933"/>
    <w:rsid w:val="003634BD"/>
    <w:rsid w:val="00363A61"/>
    <w:rsid w:val="0036444A"/>
    <w:rsid w:val="00365786"/>
    <w:rsid w:val="00365B64"/>
    <w:rsid w:val="003674D3"/>
    <w:rsid w:val="00367F98"/>
    <w:rsid w:val="0037124B"/>
    <w:rsid w:val="0037444D"/>
    <w:rsid w:val="00374461"/>
    <w:rsid w:val="0037640C"/>
    <w:rsid w:val="00382A57"/>
    <w:rsid w:val="00386333"/>
    <w:rsid w:val="00390FD1"/>
    <w:rsid w:val="003966CC"/>
    <w:rsid w:val="00396BFE"/>
    <w:rsid w:val="00397262"/>
    <w:rsid w:val="003A2566"/>
    <w:rsid w:val="003A264D"/>
    <w:rsid w:val="003A532E"/>
    <w:rsid w:val="003A63A9"/>
    <w:rsid w:val="003A72FE"/>
    <w:rsid w:val="003B1D86"/>
    <w:rsid w:val="003C0A66"/>
    <w:rsid w:val="003C1D59"/>
    <w:rsid w:val="003C3E0C"/>
    <w:rsid w:val="003C614A"/>
    <w:rsid w:val="003C66E3"/>
    <w:rsid w:val="003C6EAA"/>
    <w:rsid w:val="003C7C8E"/>
    <w:rsid w:val="003D4290"/>
    <w:rsid w:val="003D4569"/>
    <w:rsid w:val="003D4D24"/>
    <w:rsid w:val="003E28B5"/>
    <w:rsid w:val="003E4A1A"/>
    <w:rsid w:val="003F4274"/>
    <w:rsid w:val="003F56FE"/>
    <w:rsid w:val="003F725C"/>
    <w:rsid w:val="003F75C3"/>
    <w:rsid w:val="004070A5"/>
    <w:rsid w:val="004073E5"/>
    <w:rsid w:val="00410C62"/>
    <w:rsid w:val="00412666"/>
    <w:rsid w:val="00413BFD"/>
    <w:rsid w:val="004150F1"/>
    <w:rsid w:val="004164CF"/>
    <w:rsid w:val="0041788F"/>
    <w:rsid w:val="00420E20"/>
    <w:rsid w:val="0042422A"/>
    <w:rsid w:val="0042493C"/>
    <w:rsid w:val="00426D95"/>
    <w:rsid w:val="00430F9E"/>
    <w:rsid w:val="00431393"/>
    <w:rsid w:val="00431DC3"/>
    <w:rsid w:val="0043449B"/>
    <w:rsid w:val="00435065"/>
    <w:rsid w:val="004353CE"/>
    <w:rsid w:val="00435C8E"/>
    <w:rsid w:val="00436EF7"/>
    <w:rsid w:val="00443D52"/>
    <w:rsid w:val="00444F70"/>
    <w:rsid w:val="004450C6"/>
    <w:rsid w:val="00447EA5"/>
    <w:rsid w:val="0045213C"/>
    <w:rsid w:val="004522A1"/>
    <w:rsid w:val="00452C14"/>
    <w:rsid w:val="00453224"/>
    <w:rsid w:val="00453A72"/>
    <w:rsid w:val="004547CA"/>
    <w:rsid w:val="00455415"/>
    <w:rsid w:val="004578BF"/>
    <w:rsid w:val="00463004"/>
    <w:rsid w:val="004631E7"/>
    <w:rsid w:val="0046527A"/>
    <w:rsid w:val="004704B4"/>
    <w:rsid w:val="00470CD6"/>
    <w:rsid w:val="00472EEA"/>
    <w:rsid w:val="004734F7"/>
    <w:rsid w:val="00473A13"/>
    <w:rsid w:val="00473FF1"/>
    <w:rsid w:val="00476778"/>
    <w:rsid w:val="00477C6F"/>
    <w:rsid w:val="00481129"/>
    <w:rsid w:val="0048126D"/>
    <w:rsid w:val="00482A0F"/>
    <w:rsid w:val="004873A6"/>
    <w:rsid w:val="00491DE8"/>
    <w:rsid w:val="0049315B"/>
    <w:rsid w:val="00494CC3"/>
    <w:rsid w:val="004956C2"/>
    <w:rsid w:val="00495AD3"/>
    <w:rsid w:val="004A3607"/>
    <w:rsid w:val="004A4475"/>
    <w:rsid w:val="004B1F7B"/>
    <w:rsid w:val="004B5608"/>
    <w:rsid w:val="004B7091"/>
    <w:rsid w:val="004C1028"/>
    <w:rsid w:val="004C21CE"/>
    <w:rsid w:val="004C223F"/>
    <w:rsid w:val="004C666E"/>
    <w:rsid w:val="004C7D5D"/>
    <w:rsid w:val="004D148F"/>
    <w:rsid w:val="004D2B26"/>
    <w:rsid w:val="004D2CE6"/>
    <w:rsid w:val="004D4547"/>
    <w:rsid w:val="004D7622"/>
    <w:rsid w:val="004D7D13"/>
    <w:rsid w:val="004E1D35"/>
    <w:rsid w:val="004E29D2"/>
    <w:rsid w:val="004E3E70"/>
    <w:rsid w:val="004E4A13"/>
    <w:rsid w:val="004E6594"/>
    <w:rsid w:val="004E6906"/>
    <w:rsid w:val="004E6ACF"/>
    <w:rsid w:val="004F6051"/>
    <w:rsid w:val="004F755C"/>
    <w:rsid w:val="00502092"/>
    <w:rsid w:val="0051101E"/>
    <w:rsid w:val="00514CD8"/>
    <w:rsid w:val="00517D5C"/>
    <w:rsid w:val="00521F1C"/>
    <w:rsid w:val="00524BCE"/>
    <w:rsid w:val="005255A1"/>
    <w:rsid w:val="00525BF0"/>
    <w:rsid w:val="005301B3"/>
    <w:rsid w:val="0053485B"/>
    <w:rsid w:val="00537F90"/>
    <w:rsid w:val="00541EE2"/>
    <w:rsid w:val="00545DFC"/>
    <w:rsid w:val="0054647C"/>
    <w:rsid w:val="00546777"/>
    <w:rsid w:val="0054680E"/>
    <w:rsid w:val="005478C1"/>
    <w:rsid w:val="00551CAD"/>
    <w:rsid w:val="00556CF6"/>
    <w:rsid w:val="00556E4A"/>
    <w:rsid w:val="005611B5"/>
    <w:rsid w:val="00563916"/>
    <w:rsid w:val="00563B47"/>
    <w:rsid w:val="00567253"/>
    <w:rsid w:val="005708A4"/>
    <w:rsid w:val="00572EFC"/>
    <w:rsid w:val="00573D13"/>
    <w:rsid w:val="00573EDA"/>
    <w:rsid w:val="00574223"/>
    <w:rsid w:val="005760E4"/>
    <w:rsid w:val="0057653A"/>
    <w:rsid w:val="005816B6"/>
    <w:rsid w:val="005840FE"/>
    <w:rsid w:val="0058645C"/>
    <w:rsid w:val="00590BB0"/>
    <w:rsid w:val="005A12A8"/>
    <w:rsid w:val="005A68AC"/>
    <w:rsid w:val="005A6A87"/>
    <w:rsid w:val="005A6F5F"/>
    <w:rsid w:val="005A7F10"/>
    <w:rsid w:val="005B1661"/>
    <w:rsid w:val="005B2052"/>
    <w:rsid w:val="005B2091"/>
    <w:rsid w:val="005B26A0"/>
    <w:rsid w:val="005B649B"/>
    <w:rsid w:val="005C3F28"/>
    <w:rsid w:val="005C4405"/>
    <w:rsid w:val="005D37F4"/>
    <w:rsid w:val="005D7A36"/>
    <w:rsid w:val="005E0402"/>
    <w:rsid w:val="005E074B"/>
    <w:rsid w:val="005E15E8"/>
    <w:rsid w:val="005E5248"/>
    <w:rsid w:val="005E5375"/>
    <w:rsid w:val="005E7DC1"/>
    <w:rsid w:val="005F15A0"/>
    <w:rsid w:val="005F50C2"/>
    <w:rsid w:val="005F560B"/>
    <w:rsid w:val="005F70F0"/>
    <w:rsid w:val="006018A1"/>
    <w:rsid w:val="006018F7"/>
    <w:rsid w:val="00601A03"/>
    <w:rsid w:val="00602AF7"/>
    <w:rsid w:val="00612DB9"/>
    <w:rsid w:val="0061441D"/>
    <w:rsid w:val="006150CF"/>
    <w:rsid w:val="00615A49"/>
    <w:rsid w:val="00617861"/>
    <w:rsid w:val="0062115D"/>
    <w:rsid w:val="006229CE"/>
    <w:rsid w:val="00623987"/>
    <w:rsid w:val="00624D0C"/>
    <w:rsid w:val="006272F9"/>
    <w:rsid w:val="006333BD"/>
    <w:rsid w:val="00636D6B"/>
    <w:rsid w:val="0064381F"/>
    <w:rsid w:val="006472BE"/>
    <w:rsid w:val="00653419"/>
    <w:rsid w:val="00654441"/>
    <w:rsid w:val="00654561"/>
    <w:rsid w:val="00664117"/>
    <w:rsid w:val="00664449"/>
    <w:rsid w:val="00670E0E"/>
    <w:rsid w:val="00671CF3"/>
    <w:rsid w:val="00674CE6"/>
    <w:rsid w:val="0067736C"/>
    <w:rsid w:val="006801E1"/>
    <w:rsid w:val="00684F4A"/>
    <w:rsid w:val="0068500D"/>
    <w:rsid w:val="0068581E"/>
    <w:rsid w:val="00685A3C"/>
    <w:rsid w:val="00686F74"/>
    <w:rsid w:val="00687854"/>
    <w:rsid w:val="00690293"/>
    <w:rsid w:val="006903C5"/>
    <w:rsid w:val="00693A75"/>
    <w:rsid w:val="00694989"/>
    <w:rsid w:val="006969FC"/>
    <w:rsid w:val="00696BA0"/>
    <w:rsid w:val="006A46E8"/>
    <w:rsid w:val="006A5079"/>
    <w:rsid w:val="006A72D0"/>
    <w:rsid w:val="006B0377"/>
    <w:rsid w:val="006B0ABE"/>
    <w:rsid w:val="006B18E9"/>
    <w:rsid w:val="006B2CCA"/>
    <w:rsid w:val="006B384B"/>
    <w:rsid w:val="006B4B94"/>
    <w:rsid w:val="006B7569"/>
    <w:rsid w:val="006C217E"/>
    <w:rsid w:val="006C2AFC"/>
    <w:rsid w:val="006C3DE5"/>
    <w:rsid w:val="006C5AAD"/>
    <w:rsid w:val="006D2D30"/>
    <w:rsid w:val="006D3FC0"/>
    <w:rsid w:val="006E363F"/>
    <w:rsid w:val="006E4E25"/>
    <w:rsid w:val="006E5A4F"/>
    <w:rsid w:val="006E6CBC"/>
    <w:rsid w:val="006F1C22"/>
    <w:rsid w:val="006F33E8"/>
    <w:rsid w:val="006F3C4B"/>
    <w:rsid w:val="006F538D"/>
    <w:rsid w:val="006F5C3E"/>
    <w:rsid w:val="006F6262"/>
    <w:rsid w:val="00701BC5"/>
    <w:rsid w:val="007038F8"/>
    <w:rsid w:val="00704AED"/>
    <w:rsid w:val="00705BBA"/>
    <w:rsid w:val="00705CF0"/>
    <w:rsid w:val="00706097"/>
    <w:rsid w:val="007070A6"/>
    <w:rsid w:val="00707484"/>
    <w:rsid w:val="00707F18"/>
    <w:rsid w:val="0071163A"/>
    <w:rsid w:val="00712C8E"/>
    <w:rsid w:val="007132FE"/>
    <w:rsid w:val="00716228"/>
    <w:rsid w:val="00716C71"/>
    <w:rsid w:val="00716E5D"/>
    <w:rsid w:val="0072029B"/>
    <w:rsid w:val="007230B0"/>
    <w:rsid w:val="0072393D"/>
    <w:rsid w:val="00725D01"/>
    <w:rsid w:val="0072798D"/>
    <w:rsid w:val="0073104C"/>
    <w:rsid w:val="00733CAA"/>
    <w:rsid w:val="0073474C"/>
    <w:rsid w:val="007431C8"/>
    <w:rsid w:val="00743A74"/>
    <w:rsid w:val="00746142"/>
    <w:rsid w:val="00751DC5"/>
    <w:rsid w:val="00755A0B"/>
    <w:rsid w:val="00756225"/>
    <w:rsid w:val="007617BA"/>
    <w:rsid w:val="00767CFA"/>
    <w:rsid w:val="00771B63"/>
    <w:rsid w:val="0077273A"/>
    <w:rsid w:val="0077615E"/>
    <w:rsid w:val="007809E9"/>
    <w:rsid w:val="007824C7"/>
    <w:rsid w:val="0078494F"/>
    <w:rsid w:val="007861E1"/>
    <w:rsid w:val="007872C8"/>
    <w:rsid w:val="007919A0"/>
    <w:rsid w:val="00792573"/>
    <w:rsid w:val="00797AB7"/>
    <w:rsid w:val="007A65C3"/>
    <w:rsid w:val="007A73EE"/>
    <w:rsid w:val="007B0401"/>
    <w:rsid w:val="007B1336"/>
    <w:rsid w:val="007B3191"/>
    <w:rsid w:val="007B4514"/>
    <w:rsid w:val="007B675A"/>
    <w:rsid w:val="007C0DB2"/>
    <w:rsid w:val="007C1F6B"/>
    <w:rsid w:val="007C534B"/>
    <w:rsid w:val="007C6ABC"/>
    <w:rsid w:val="007C6BA9"/>
    <w:rsid w:val="007C710F"/>
    <w:rsid w:val="007D0CB4"/>
    <w:rsid w:val="007D1692"/>
    <w:rsid w:val="007D491D"/>
    <w:rsid w:val="007E283E"/>
    <w:rsid w:val="007E2EE8"/>
    <w:rsid w:val="007E2F43"/>
    <w:rsid w:val="007E5C02"/>
    <w:rsid w:val="007E6C5E"/>
    <w:rsid w:val="007F07DD"/>
    <w:rsid w:val="007F0E58"/>
    <w:rsid w:val="007F12D5"/>
    <w:rsid w:val="007F2F9D"/>
    <w:rsid w:val="007F48A1"/>
    <w:rsid w:val="008003AD"/>
    <w:rsid w:val="008069C0"/>
    <w:rsid w:val="0081111C"/>
    <w:rsid w:val="00811F18"/>
    <w:rsid w:val="0081443C"/>
    <w:rsid w:val="00814513"/>
    <w:rsid w:val="0081537F"/>
    <w:rsid w:val="008156B2"/>
    <w:rsid w:val="00815DE9"/>
    <w:rsid w:val="00820838"/>
    <w:rsid w:val="00822368"/>
    <w:rsid w:val="00826E92"/>
    <w:rsid w:val="00831AAD"/>
    <w:rsid w:val="00834372"/>
    <w:rsid w:val="00841D47"/>
    <w:rsid w:val="0084520B"/>
    <w:rsid w:val="008456F6"/>
    <w:rsid w:val="008464ED"/>
    <w:rsid w:val="00851D29"/>
    <w:rsid w:val="008521CA"/>
    <w:rsid w:val="0085694F"/>
    <w:rsid w:val="0086168E"/>
    <w:rsid w:val="00861DA1"/>
    <w:rsid w:val="00862172"/>
    <w:rsid w:val="008700E0"/>
    <w:rsid w:val="00870687"/>
    <w:rsid w:val="00871A3F"/>
    <w:rsid w:val="00873B73"/>
    <w:rsid w:val="00873B94"/>
    <w:rsid w:val="008760E9"/>
    <w:rsid w:val="00877074"/>
    <w:rsid w:val="008771A5"/>
    <w:rsid w:val="008813F9"/>
    <w:rsid w:val="00882677"/>
    <w:rsid w:val="00885032"/>
    <w:rsid w:val="00885B1F"/>
    <w:rsid w:val="00885BD2"/>
    <w:rsid w:val="00886964"/>
    <w:rsid w:val="008874D6"/>
    <w:rsid w:val="00893918"/>
    <w:rsid w:val="00893BAD"/>
    <w:rsid w:val="008948AC"/>
    <w:rsid w:val="00896615"/>
    <w:rsid w:val="00897CF5"/>
    <w:rsid w:val="00897ECB"/>
    <w:rsid w:val="008A236D"/>
    <w:rsid w:val="008A7677"/>
    <w:rsid w:val="008A7D2C"/>
    <w:rsid w:val="008B25C3"/>
    <w:rsid w:val="008C2883"/>
    <w:rsid w:val="008C42D7"/>
    <w:rsid w:val="008C4EB1"/>
    <w:rsid w:val="008D4769"/>
    <w:rsid w:val="008D6BBE"/>
    <w:rsid w:val="008E3632"/>
    <w:rsid w:val="008E61A1"/>
    <w:rsid w:val="008F0030"/>
    <w:rsid w:val="008F03C6"/>
    <w:rsid w:val="008F393A"/>
    <w:rsid w:val="008F4D83"/>
    <w:rsid w:val="008F4D8B"/>
    <w:rsid w:val="008F597D"/>
    <w:rsid w:val="00902D6B"/>
    <w:rsid w:val="009041B3"/>
    <w:rsid w:val="009074D6"/>
    <w:rsid w:val="00912524"/>
    <w:rsid w:val="0091311E"/>
    <w:rsid w:val="0091666D"/>
    <w:rsid w:val="009175DE"/>
    <w:rsid w:val="00920689"/>
    <w:rsid w:val="00921890"/>
    <w:rsid w:val="0092360B"/>
    <w:rsid w:val="009304F3"/>
    <w:rsid w:val="009310E7"/>
    <w:rsid w:val="009341F4"/>
    <w:rsid w:val="0094133D"/>
    <w:rsid w:val="00942FE6"/>
    <w:rsid w:val="00947115"/>
    <w:rsid w:val="00953022"/>
    <w:rsid w:val="00953B1B"/>
    <w:rsid w:val="00953CB3"/>
    <w:rsid w:val="00953DE5"/>
    <w:rsid w:val="00954800"/>
    <w:rsid w:val="00954847"/>
    <w:rsid w:val="00960322"/>
    <w:rsid w:val="00960C61"/>
    <w:rsid w:val="00960E8D"/>
    <w:rsid w:val="009613F9"/>
    <w:rsid w:val="009625AA"/>
    <w:rsid w:val="00965850"/>
    <w:rsid w:val="00966473"/>
    <w:rsid w:val="00970B05"/>
    <w:rsid w:val="00980B65"/>
    <w:rsid w:val="00983106"/>
    <w:rsid w:val="009856F9"/>
    <w:rsid w:val="00987CE1"/>
    <w:rsid w:val="0099070E"/>
    <w:rsid w:val="00993882"/>
    <w:rsid w:val="00995213"/>
    <w:rsid w:val="00995B99"/>
    <w:rsid w:val="009A2AAF"/>
    <w:rsid w:val="009A3502"/>
    <w:rsid w:val="009A3856"/>
    <w:rsid w:val="009A424C"/>
    <w:rsid w:val="009A450F"/>
    <w:rsid w:val="009A7329"/>
    <w:rsid w:val="009A763B"/>
    <w:rsid w:val="009B1F56"/>
    <w:rsid w:val="009B25A3"/>
    <w:rsid w:val="009B3339"/>
    <w:rsid w:val="009B6C3D"/>
    <w:rsid w:val="009B6DFA"/>
    <w:rsid w:val="009C5526"/>
    <w:rsid w:val="009C5CC7"/>
    <w:rsid w:val="009D027A"/>
    <w:rsid w:val="009D3BB5"/>
    <w:rsid w:val="009D5DF8"/>
    <w:rsid w:val="009E01FF"/>
    <w:rsid w:val="009E0D47"/>
    <w:rsid w:val="009E0DFA"/>
    <w:rsid w:val="009E2860"/>
    <w:rsid w:val="009E6EA1"/>
    <w:rsid w:val="009F024E"/>
    <w:rsid w:val="009F3453"/>
    <w:rsid w:val="009F4953"/>
    <w:rsid w:val="009F5C65"/>
    <w:rsid w:val="009F7CEC"/>
    <w:rsid w:val="00A01281"/>
    <w:rsid w:val="00A07645"/>
    <w:rsid w:val="00A079FF"/>
    <w:rsid w:val="00A11D8F"/>
    <w:rsid w:val="00A11EF8"/>
    <w:rsid w:val="00A12896"/>
    <w:rsid w:val="00A147BB"/>
    <w:rsid w:val="00A15DBD"/>
    <w:rsid w:val="00A1767D"/>
    <w:rsid w:val="00A17A29"/>
    <w:rsid w:val="00A201DB"/>
    <w:rsid w:val="00A21374"/>
    <w:rsid w:val="00A22335"/>
    <w:rsid w:val="00A26C0D"/>
    <w:rsid w:val="00A26FE1"/>
    <w:rsid w:val="00A410E1"/>
    <w:rsid w:val="00A41911"/>
    <w:rsid w:val="00A41CD1"/>
    <w:rsid w:val="00A4217F"/>
    <w:rsid w:val="00A523BC"/>
    <w:rsid w:val="00A53058"/>
    <w:rsid w:val="00A534E6"/>
    <w:rsid w:val="00A561A3"/>
    <w:rsid w:val="00A57FB1"/>
    <w:rsid w:val="00A6006D"/>
    <w:rsid w:val="00A63656"/>
    <w:rsid w:val="00A63927"/>
    <w:rsid w:val="00A64FDE"/>
    <w:rsid w:val="00A6546A"/>
    <w:rsid w:val="00A71C7C"/>
    <w:rsid w:val="00A77E88"/>
    <w:rsid w:val="00A80472"/>
    <w:rsid w:val="00A81BE5"/>
    <w:rsid w:val="00A82E03"/>
    <w:rsid w:val="00A83A0A"/>
    <w:rsid w:val="00A83EE7"/>
    <w:rsid w:val="00A86B74"/>
    <w:rsid w:val="00A90606"/>
    <w:rsid w:val="00A92672"/>
    <w:rsid w:val="00A92D50"/>
    <w:rsid w:val="00A93017"/>
    <w:rsid w:val="00A93E4A"/>
    <w:rsid w:val="00AA34C3"/>
    <w:rsid w:val="00AA42E9"/>
    <w:rsid w:val="00AA48CF"/>
    <w:rsid w:val="00AA52F2"/>
    <w:rsid w:val="00AA7D3C"/>
    <w:rsid w:val="00AB13C2"/>
    <w:rsid w:val="00AB2BAB"/>
    <w:rsid w:val="00AB46A7"/>
    <w:rsid w:val="00AB5CD4"/>
    <w:rsid w:val="00AB5DA8"/>
    <w:rsid w:val="00AB7A25"/>
    <w:rsid w:val="00AC37CC"/>
    <w:rsid w:val="00AC3BBB"/>
    <w:rsid w:val="00AC45DC"/>
    <w:rsid w:val="00AC66F0"/>
    <w:rsid w:val="00AD0447"/>
    <w:rsid w:val="00AD1C59"/>
    <w:rsid w:val="00AD2984"/>
    <w:rsid w:val="00AD62D5"/>
    <w:rsid w:val="00AE03A2"/>
    <w:rsid w:val="00AE0726"/>
    <w:rsid w:val="00AE246A"/>
    <w:rsid w:val="00AE4845"/>
    <w:rsid w:val="00AE793F"/>
    <w:rsid w:val="00AF0421"/>
    <w:rsid w:val="00AF2B07"/>
    <w:rsid w:val="00AF5128"/>
    <w:rsid w:val="00AF6B4A"/>
    <w:rsid w:val="00AF7B5A"/>
    <w:rsid w:val="00B02211"/>
    <w:rsid w:val="00B07B3A"/>
    <w:rsid w:val="00B07C2F"/>
    <w:rsid w:val="00B1278E"/>
    <w:rsid w:val="00B13C09"/>
    <w:rsid w:val="00B157DD"/>
    <w:rsid w:val="00B16763"/>
    <w:rsid w:val="00B16A12"/>
    <w:rsid w:val="00B16A53"/>
    <w:rsid w:val="00B216BF"/>
    <w:rsid w:val="00B26561"/>
    <w:rsid w:val="00B27088"/>
    <w:rsid w:val="00B314AE"/>
    <w:rsid w:val="00B34021"/>
    <w:rsid w:val="00B35576"/>
    <w:rsid w:val="00B412BD"/>
    <w:rsid w:val="00B43DFC"/>
    <w:rsid w:val="00B44690"/>
    <w:rsid w:val="00B446E5"/>
    <w:rsid w:val="00B44CEE"/>
    <w:rsid w:val="00B50EEF"/>
    <w:rsid w:val="00B52FA3"/>
    <w:rsid w:val="00B53EE4"/>
    <w:rsid w:val="00B5463C"/>
    <w:rsid w:val="00B55590"/>
    <w:rsid w:val="00B55E11"/>
    <w:rsid w:val="00B566BA"/>
    <w:rsid w:val="00B56C4F"/>
    <w:rsid w:val="00B570FC"/>
    <w:rsid w:val="00B625F0"/>
    <w:rsid w:val="00B62BFD"/>
    <w:rsid w:val="00B66B1F"/>
    <w:rsid w:val="00B67F06"/>
    <w:rsid w:val="00B7084A"/>
    <w:rsid w:val="00B71911"/>
    <w:rsid w:val="00B71B17"/>
    <w:rsid w:val="00B721CD"/>
    <w:rsid w:val="00B72827"/>
    <w:rsid w:val="00B76725"/>
    <w:rsid w:val="00B90D3A"/>
    <w:rsid w:val="00B92227"/>
    <w:rsid w:val="00B9331D"/>
    <w:rsid w:val="00B947B8"/>
    <w:rsid w:val="00B9588B"/>
    <w:rsid w:val="00BA0253"/>
    <w:rsid w:val="00BA343F"/>
    <w:rsid w:val="00BA405B"/>
    <w:rsid w:val="00BA4E29"/>
    <w:rsid w:val="00BA7C64"/>
    <w:rsid w:val="00BB0900"/>
    <w:rsid w:val="00BB640C"/>
    <w:rsid w:val="00BC0A70"/>
    <w:rsid w:val="00BC10C4"/>
    <w:rsid w:val="00BC4BB3"/>
    <w:rsid w:val="00BD02C8"/>
    <w:rsid w:val="00BD20B0"/>
    <w:rsid w:val="00BD5AE3"/>
    <w:rsid w:val="00BD69FF"/>
    <w:rsid w:val="00BE0EC2"/>
    <w:rsid w:val="00BE26B4"/>
    <w:rsid w:val="00BE4772"/>
    <w:rsid w:val="00BE4DD9"/>
    <w:rsid w:val="00BE5B26"/>
    <w:rsid w:val="00BE794E"/>
    <w:rsid w:val="00BF01FA"/>
    <w:rsid w:val="00BF14EF"/>
    <w:rsid w:val="00BF4290"/>
    <w:rsid w:val="00BF538B"/>
    <w:rsid w:val="00C00BB7"/>
    <w:rsid w:val="00C0243E"/>
    <w:rsid w:val="00C0397B"/>
    <w:rsid w:val="00C0536C"/>
    <w:rsid w:val="00C10499"/>
    <w:rsid w:val="00C116C0"/>
    <w:rsid w:val="00C1310A"/>
    <w:rsid w:val="00C15087"/>
    <w:rsid w:val="00C264F2"/>
    <w:rsid w:val="00C30AF4"/>
    <w:rsid w:val="00C348BD"/>
    <w:rsid w:val="00C36131"/>
    <w:rsid w:val="00C4086B"/>
    <w:rsid w:val="00C44A3B"/>
    <w:rsid w:val="00C53095"/>
    <w:rsid w:val="00C55071"/>
    <w:rsid w:val="00C56F6F"/>
    <w:rsid w:val="00C575C9"/>
    <w:rsid w:val="00C614A2"/>
    <w:rsid w:val="00C70844"/>
    <w:rsid w:val="00C70EAF"/>
    <w:rsid w:val="00C71926"/>
    <w:rsid w:val="00C72C5B"/>
    <w:rsid w:val="00C733CB"/>
    <w:rsid w:val="00C74AC3"/>
    <w:rsid w:val="00C7737A"/>
    <w:rsid w:val="00C8115C"/>
    <w:rsid w:val="00C814D9"/>
    <w:rsid w:val="00C82D25"/>
    <w:rsid w:val="00C82FE0"/>
    <w:rsid w:val="00C84007"/>
    <w:rsid w:val="00C86641"/>
    <w:rsid w:val="00C8790C"/>
    <w:rsid w:val="00C9085C"/>
    <w:rsid w:val="00C91C48"/>
    <w:rsid w:val="00C96B43"/>
    <w:rsid w:val="00CA1560"/>
    <w:rsid w:val="00CA7549"/>
    <w:rsid w:val="00CA7AD1"/>
    <w:rsid w:val="00CB2895"/>
    <w:rsid w:val="00CB5790"/>
    <w:rsid w:val="00CB6964"/>
    <w:rsid w:val="00CB794A"/>
    <w:rsid w:val="00CC00F2"/>
    <w:rsid w:val="00CC23AC"/>
    <w:rsid w:val="00CC515C"/>
    <w:rsid w:val="00CC7751"/>
    <w:rsid w:val="00CD16FA"/>
    <w:rsid w:val="00CD1E05"/>
    <w:rsid w:val="00CD2827"/>
    <w:rsid w:val="00CD2C62"/>
    <w:rsid w:val="00CD40D1"/>
    <w:rsid w:val="00CD4127"/>
    <w:rsid w:val="00CD4792"/>
    <w:rsid w:val="00CD4D90"/>
    <w:rsid w:val="00CD5EC6"/>
    <w:rsid w:val="00CD7394"/>
    <w:rsid w:val="00CE31C9"/>
    <w:rsid w:val="00CE3B95"/>
    <w:rsid w:val="00CE5913"/>
    <w:rsid w:val="00CE7669"/>
    <w:rsid w:val="00CF23C7"/>
    <w:rsid w:val="00CF2841"/>
    <w:rsid w:val="00CF43CA"/>
    <w:rsid w:val="00CF596A"/>
    <w:rsid w:val="00D03F40"/>
    <w:rsid w:val="00D05197"/>
    <w:rsid w:val="00D10F00"/>
    <w:rsid w:val="00D110A8"/>
    <w:rsid w:val="00D11312"/>
    <w:rsid w:val="00D1262A"/>
    <w:rsid w:val="00D1355A"/>
    <w:rsid w:val="00D15580"/>
    <w:rsid w:val="00D236BE"/>
    <w:rsid w:val="00D31262"/>
    <w:rsid w:val="00D324B1"/>
    <w:rsid w:val="00D3686C"/>
    <w:rsid w:val="00D36B0A"/>
    <w:rsid w:val="00D36D45"/>
    <w:rsid w:val="00D371E2"/>
    <w:rsid w:val="00D40877"/>
    <w:rsid w:val="00D47682"/>
    <w:rsid w:val="00D50DA3"/>
    <w:rsid w:val="00D51F88"/>
    <w:rsid w:val="00D556BC"/>
    <w:rsid w:val="00D57602"/>
    <w:rsid w:val="00D62747"/>
    <w:rsid w:val="00D70B0F"/>
    <w:rsid w:val="00D75D1E"/>
    <w:rsid w:val="00D765AB"/>
    <w:rsid w:val="00D81B94"/>
    <w:rsid w:val="00D82081"/>
    <w:rsid w:val="00D821BA"/>
    <w:rsid w:val="00D85147"/>
    <w:rsid w:val="00D855EE"/>
    <w:rsid w:val="00D91D9B"/>
    <w:rsid w:val="00D92A92"/>
    <w:rsid w:val="00D93C58"/>
    <w:rsid w:val="00DA06A7"/>
    <w:rsid w:val="00DA1331"/>
    <w:rsid w:val="00DA1C9F"/>
    <w:rsid w:val="00DA2529"/>
    <w:rsid w:val="00DA5205"/>
    <w:rsid w:val="00DA613D"/>
    <w:rsid w:val="00DA65CA"/>
    <w:rsid w:val="00DA673D"/>
    <w:rsid w:val="00DA6C1E"/>
    <w:rsid w:val="00DB31CF"/>
    <w:rsid w:val="00DB339D"/>
    <w:rsid w:val="00DB34D6"/>
    <w:rsid w:val="00DB352C"/>
    <w:rsid w:val="00DB5669"/>
    <w:rsid w:val="00DB5F23"/>
    <w:rsid w:val="00DB6412"/>
    <w:rsid w:val="00DB7CD1"/>
    <w:rsid w:val="00DC3D99"/>
    <w:rsid w:val="00DC43D7"/>
    <w:rsid w:val="00DC4958"/>
    <w:rsid w:val="00DD0BD3"/>
    <w:rsid w:val="00DD4945"/>
    <w:rsid w:val="00DD731A"/>
    <w:rsid w:val="00DE07AC"/>
    <w:rsid w:val="00DE3B32"/>
    <w:rsid w:val="00DE46BF"/>
    <w:rsid w:val="00DF0078"/>
    <w:rsid w:val="00DF07BE"/>
    <w:rsid w:val="00DF3AEF"/>
    <w:rsid w:val="00E01895"/>
    <w:rsid w:val="00E01B90"/>
    <w:rsid w:val="00E028F0"/>
    <w:rsid w:val="00E053D1"/>
    <w:rsid w:val="00E07DEB"/>
    <w:rsid w:val="00E128D3"/>
    <w:rsid w:val="00E130D7"/>
    <w:rsid w:val="00E15027"/>
    <w:rsid w:val="00E17DF9"/>
    <w:rsid w:val="00E2039E"/>
    <w:rsid w:val="00E250FB"/>
    <w:rsid w:val="00E2557C"/>
    <w:rsid w:val="00E2644D"/>
    <w:rsid w:val="00E27621"/>
    <w:rsid w:val="00E314D7"/>
    <w:rsid w:val="00E33237"/>
    <w:rsid w:val="00E37F21"/>
    <w:rsid w:val="00E42369"/>
    <w:rsid w:val="00E427EC"/>
    <w:rsid w:val="00E43AC2"/>
    <w:rsid w:val="00E44D5D"/>
    <w:rsid w:val="00E456EE"/>
    <w:rsid w:val="00E4723F"/>
    <w:rsid w:val="00E47858"/>
    <w:rsid w:val="00E502DA"/>
    <w:rsid w:val="00E5580F"/>
    <w:rsid w:val="00E600FE"/>
    <w:rsid w:val="00E60605"/>
    <w:rsid w:val="00E64988"/>
    <w:rsid w:val="00E709ED"/>
    <w:rsid w:val="00E71F79"/>
    <w:rsid w:val="00E71F7D"/>
    <w:rsid w:val="00E73FCA"/>
    <w:rsid w:val="00E75098"/>
    <w:rsid w:val="00E75F62"/>
    <w:rsid w:val="00E75FE4"/>
    <w:rsid w:val="00E7781A"/>
    <w:rsid w:val="00E77F10"/>
    <w:rsid w:val="00E8075A"/>
    <w:rsid w:val="00E82919"/>
    <w:rsid w:val="00E83797"/>
    <w:rsid w:val="00E84925"/>
    <w:rsid w:val="00E84AF9"/>
    <w:rsid w:val="00E87356"/>
    <w:rsid w:val="00E8796D"/>
    <w:rsid w:val="00E95A55"/>
    <w:rsid w:val="00E9614A"/>
    <w:rsid w:val="00E96B7D"/>
    <w:rsid w:val="00EA00EF"/>
    <w:rsid w:val="00EA1285"/>
    <w:rsid w:val="00EA2109"/>
    <w:rsid w:val="00EA3936"/>
    <w:rsid w:val="00EA447C"/>
    <w:rsid w:val="00EA47E0"/>
    <w:rsid w:val="00EA555B"/>
    <w:rsid w:val="00EA5AC3"/>
    <w:rsid w:val="00EA619E"/>
    <w:rsid w:val="00EA6F02"/>
    <w:rsid w:val="00EB1CB3"/>
    <w:rsid w:val="00EB49BC"/>
    <w:rsid w:val="00EB5078"/>
    <w:rsid w:val="00EB56B9"/>
    <w:rsid w:val="00EB59B4"/>
    <w:rsid w:val="00EB65EB"/>
    <w:rsid w:val="00EB77F0"/>
    <w:rsid w:val="00EC0E2C"/>
    <w:rsid w:val="00EC3E08"/>
    <w:rsid w:val="00EC41E3"/>
    <w:rsid w:val="00EC627F"/>
    <w:rsid w:val="00ED1CA1"/>
    <w:rsid w:val="00ED3322"/>
    <w:rsid w:val="00ED3698"/>
    <w:rsid w:val="00ED59B8"/>
    <w:rsid w:val="00EE26CE"/>
    <w:rsid w:val="00EE378E"/>
    <w:rsid w:val="00EE3B17"/>
    <w:rsid w:val="00EE7F10"/>
    <w:rsid w:val="00EF1C37"/>
    <w:rsid w:val="00EF4635"/>
    <w:rsid w:val="00EF4C7F"/>
    <w:rsid w:val="00EF56E3"/>
    <w:rsid w:val="00F00655"/>
    <w:rsid w:val="00F02C9C"/>
    <w:rsid w:val="00F03E42"/>
    <w:rsid w:val="00F0441A"/>
    <w:rsid w:val="00F0497D"/>
    <w:rsid w:val="00F0541F"/>
    <w:rsid w:val="00F064A4"/>
    <w:rsid w:val="00F07E9E"/>
    <w:rsid w:val="00F10B72"/>
    <w:rsid w:val="00F2273C"/>
    <w:rsid w:val="00F2334E"/>
    <w:rsid w:val="00F3225E"/>
    <w:rsid w:val="00F328A6"/>
    <w:rsid w:val="00F340FF"/>
    <w:rsid w:val="00F342CD"/>
    <w:rsid w:val="00F376F6"/>
    <w:rsid w:val="00F40534"/>
    <w:rsid w:val="00F40C42"/>
    <w:rsid w:val="00F430BF"/>
    <w:rsid w:val="00F455EF"/>
    <w:rsid w:val="00F45F66"/>
    <w:rsid w:val="00F476BE"/>
    <w:rsid w:val="00F51012"/>
    <w:rsid w:val="00F515FD"/>
    <w:rsid w:val="00F522B1"/>
    <w:rsid w:val="00F55A2C"/>
    <w:rsid w:val="00F55D47"/>
    <w:rsid w:val="00F561CD"/>
    <w:rsid w:val="00F60ED9"/>
    <w:rsid w:val="00F63F89"/>
    <w:rsid w:val="00F65DFA"/>
    <w:rsid w:val="00F66291"/>
    <w:rsid w:val="00F66A4C"/>
    <w:rsid w:val="00F72C52"/>
    <w:rsid w:val="00F74904"/>
    <w:rsid w:val="00F75416"/>
    <w:rsid w:val="00F8015F"/>
    <w:rsid w:val="00F81487"/>
    <w:rsid w:val="00F82101"/>
    <w:rsid w:val="00F82170"/>
    <w:rsid w:val="00F82317"/>
    <w:rsid w:val="00F876C7"/>
    <w:rsid w:val="00F87F6C"/>
    <w:rsid w:val="00FA3E29"/>
    <w:rsid w:val="00FA4EC1"/>
    <w:rsid w:val="00FA5521"/>
    <w:rsid w:val="00FB130C"/>
    <w:rsid w:val="00FB24B1"/>
    <w:rsid w:val="00FC0423"/>
    <w:rsid w:val="00FC04E1"/>
    <w:rsid w:val="00FC42F1"/>
    <w:rsid w:val="00FC792A"/>
    <w:rsid w:val="00FC7FDF"/>
    <w:rsid w:val="00FD5692"/>
    <w:rsid w:val="00FD601F"/>
    <w:rsid w:val="00FE0A0D"/>
    <w:rsid w:val="00FF0283"/>
    <w:rsid w:val="00FF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71EB59"/>
  <w15:chartTrackingRefBased/>
  <w15:docId w15:val="{065FE73A-2150-4E8E-9EE6-B8DE78C5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BE"/>
  </w:style>
  <w:style w:type="paragraph" w:styleId="Footer">
    <w:name w:val="footer"/>
    <w:basedOn w:val="Normal"/>
    <w:link w:val="FooterChar"/>
    <w:uiPriority w:val="99"/>
    <w:unhideWhenUsed/>
    <w:rsid w:val="00647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BE"/>
  </w:style>
  <w:style w:type="paragraph" w:styleId="ListParagraph">
    <w:name w:val="List Paragraph"/>
    <w:basedOn w:val="Normal"/>
    <w:uiPriority w:val="34"/>
    <w:qFormat/>
    <w:rsid w:val="008F03C6"/>
    <w:pPr>
      <w:ind w:left="720"/>
      <w:contextualSpacing/>
    </w:pPr>
  </w:style>
  <w:style w:type="character" w:styleId="Hyperlink">
    <w:name w:val="Hyperlink"/>
    <w:basedOn w:val="DefaultParagraphFont"/>
    <w:uiPriority w:val="99"/>
    <w:unhideWhenUsed/>
    <w:rsid w:val="0001508B"/>
    <w:rPr>
      <w:color w:val="0563C1" w:themeColor="hyperlink"/>
      <w:u w:val="single"/>
    </w:rPr>
  </w:style>
  <w:style w:type="character" w:styleId="FollowedHyperlink">
    <w:name w:val="FollowedHyperlink"/>
    <w:basedOn w:val="DefaultParagraphFont"/>
    <w:uiPriority w:val="99"/>
    <w:semiHidden/>
    <w:unhideWhenUsed/>
    <w:rsid w:val="0001508B"/>
    <w:rPr>
      <w:color w:val="954F72" w:themeColor="followedHyperlink"/>
      <w:u w:val="single"/>
    </w:rPr>
  </w:style>
  <w:style w:type="table" w:styleId="TableGrid">
    <w:name w:val="Table Grid"/>
    <w:basedOn w:val="TableNormal"/>
    <w:uiPriority w:val="39"/>
    <w:rsid w:val="0078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1410999737">
      <w:bodyDiv w:val="1"/>
      <w:marLeft w:val="0"/>
      <w:marRight w:val="0"/>
      <w:marTop w:val="0"/>
      <w:marBottom w:val="0"/>
      <w:divBdr>
        <w:top w:val="none" w:sz="0" w:space="0" w:color="auto"/>
        <w:left w:val="none" w:sz="0" w:space="0" w:color="auto"/>
        <w:bottom w:val="none" w:sz="0" w:space="0" w:color="auto"/>
        <w:right w:val="none" w:sz="0" w:space="0" w:color="auto"/>
      </w:divBdr>
    </w:div>
    <w:div w:id="19148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48BA-5992-4EAC-B860-13FC6AF00483}">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Gabrielczyk</dc:creator>
  <cp:keywords/>
  <dc:description/>
  <cp:lastModifiedBy>Marlow, Neil (BELS)</cp:lastModifiedBy>
  <cp:revision>2</cp:revision>
  <dcterms:created xsi:type="dcterms:W3CDTF">2024-07-08T07:24:00Z</dcterms:created>
  <dcterms:modified xsi:type="dcterms:W3CDTF">2024-07-08T07:24:00Z</dcterms:modified>
</cp:coreProperties>
</file>