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1B4" w:rsidRDefault="001B4554" w:rsidP="00EB294B">
      <w:pPr>
        <w:spacing w:after="0"/>
        <w:rPr>
          <w:rFonts w:asciiTheme="minorHAnsi" w:eastAsia="Arial" w:hAnsiTheme="minorHAnsi" w:cstheme="minorHAnsi"/>
          <w:b/>
          <w:sz w:val="28"/>
          <w:szCs w:val="28"/>
        </w:rPr>
      </w:pPr>
      <w:r>
        <w:rPr>
          <w:rFonts w:asciiTheme="minorHAnsi" w:eastAsia="Arial" w:hAnsiTheme="minorHAnsi" w:cstheme="minorHAnsi"/>
          <w:b/>
          <w:sz w:val="28"/>
          <w:szCs w:val="28"/>
        </w:rPr>
        <w:t>S</w:t>
      </w:r>
      <w:r w:rsidR="00766F99" w:rsidRPr="001B4554">
        <w:rPr>
          <w:rFonts w:asciiTheme="minorHAnsi" w:eastAsia="Arial" w:hAnsiTheme="minorHAnsi" w:cstheme="minorHAnsi"/>
          <w:b/>
          <w:sz w:val="28"/>
          <w:szCs w:val="28"/>
        </w:rPr>
        <w:t xml:space="preserve">end to: </w:t>
      </w:r>
      <w:r w:rsidR="00766F99" w:rsidRPr="001B4554">
        <w:rPr>
          <w:rFonts w:asciiTheme="minorHAnsi" w:eastAsia="Arial" w:hAnsiTheme="minorHAnsi" w:cstheme="minorHAnsi"/>
          <w:b/>
          <w:color w:val="0070C0"/>
          <w:sz w:val="28"/>
          <w:szCs w:val="28"/>
          <w:u w:val="single" w:color="0070C0"/>
        </w:rPr>
        <w:t>bev.plunkett@risemutual.</w:t>
      </w:r>
      <w:r w:rsidR="001F3EFC">
        <w:rPr>
          <w:rFonts w:asciiTheme="minorHAnsi" w:eastAsia="Arial" w:hAnsiTheme="minorHAnsi" w:cstheme="minorHAnsi"/>
          <w:b/>
          <w:color w:val="0070C0"/>
          <w:sz w:val="28"/>
          <w:szCs w:val="28"/>
          <w:u w:val="single" w:color="0070C0"/>
        </w:rPr>
        <w:t>org</w:t>
      </w:r>
      <w:r w:rsidR="00766F99" w:rsidRPr="001B4554">
        <w:rPr>
          <w:rFonts w:asciiTheme="minorHAnsi" w:eastAsia="Arial" w:hAnsiTheme="minorHAnsi" w:cstheme="minorHAnsi"/>
          <w:b/>
          <w:sz w:val="28"/>
          <w:szCs w:val="28"/>
        </w:rPr>
        <w:t xml:space="preserve"> for </w:t>
      </w:r>
      <w:r w:rsidR="00F90A92">
        <w:rPr>
          <w:rFonts w:asciiTheme="minorHAnsi" w:eastAsia="Arial" w:hAnsiTheme="minorHAnsi" w:cstheme="minorHAnsi"/>
          <w:b/>
          <w:sz w:val="28"/>
          <w:szCs w:val="28"/>
        </w:rPr>
        <w:t>I</w:t>
      </w:r>
      <w:r w:rsidR="00766F99" w:rsidRPr="001B4554">
        <w:rPr>
          <w:rFonts w:asciiTheme="minorHAnsi" w:eastAsia="Arial" w:hAnsiTheme="minorHAnsi" w:cstheme="minorHAnsi"/>
          <w:b/>
          <w:sz w:val="28"/>
          <w:szCs w:val="28"/>
        </w:rPr>
        <w:t xml:space="preserve">nitial </w:t>
      </w:r>
      <w:r w:rsidR="00D341B4">
        <w:rPr>
          <w:rFonts w:asciiTheme="minorHAnsi" w:eastAsia="Arial" w:hAnsiTheme="minorHAnsi" w:cstheme="minorHAnsi"/>
          <w:b/>
          <w:sz w:val="28"/>
          <w:szCs w:val="28"/>
        </w:rPr>
        <w:t xml:space="preserve">Suitability </w:t>
      </w:r>
      <w:r w:rsidR="00F90A92">
        <w:rPr>
          <w:rFonts w:asciiTheme="minorHAnsi" w:eastAsia="Arial" w:hAnsiTheme="minorHAnsi" w:cstheme="minorHAnsi"/>
          <w:b/>
          <w:sz w:val="28"/>
          <w:szCs w:val="28"/>
        </w:rPr>
        <w:t>A</w:t>
      </w:r>
      <w:r w:rsidR="00766F99" w:rsidRPr="001B4554">
        <w:rPr>
          <w:rFonts w:asciiTheme="minorHAnsi" w:eastAsia="Arial" w:hAnsiTheme="minorHAnsi" w:cstheme="minorHAnsi"/>
          <w:b/>
          <w:sz w:val="28"/>
          <w:szCs w:val="28"/>
        </w:rPr>
        <w:t>ssessment</w:t>
      </w:r>
      <w:r w:rsidR="00D341B4">
        <w:rPr>
          <w:rFonts w:asciiTheme="minorHAnsi" w:eastAsia="Arial" w:hAnsiTheme="minorHAnsi" w:cstheme="minorHAnsi"/>
          <w:b/>
          <w:sz w:val="28"/>
          <w:szCs w:val="28"/>
        </w:rPr>
        <w:t xml:space="preserve"> with RISE</w:t>
      </w:r>
    </w:p>
    <w:p w:rsidR="00766F99" w:rsidRPr="001B4554" w:rsidRDefault="00CA45FB" w:rsidP="00EB294B">
      <w:pPr>
        <w:spacing w:after="0"/>
        <w:rPr>
          <w:rFonts w:asciiTheme="minorHAnsi" w:hAnsiTheme="minorHAnsi" w:cstheme="minorHAnsi"/>
          <w:sz w:val="28"/>
          <w:szCs w:val="28"/>
        </w:rPr>
      </w:pPr>
      <w:r w:rsidRPr="006C1370">
        <w:rPr>
          <w:rFonts w:asciiTheme="minorHAnsi" w:eastAsia="Arial" w:hAnsiTheme="minorHAnsi" w:cstheme="minorHAnsi"/>
          <w:b/>
          <w:sz w:val="28"/>
          <w:szCs w:val="28"/>
          <w:highlight w:val="yellow"/>
        </w:rPr>
        <w:t>Please see information about our full services at the end of this referral form.</w:t>
      </w:r>
    </w:p>
    <w:p w:rsidR="00BA2800" w:rsidRPr="00F90A92" w:rsidRDefault="0063381B" w:rsidP="00BA2800">
      <w:pPr>
        <w:spacing w:after="0"/>
        <w:ind w:left="382"/>
        <w:jc w:val="both"/>
        <w:rPr>
          <w:rFonts w:asciiTheme="minorHAnsi" w:eastAsia="Arial" w:hAnsiTheme="minorHAnsi" w:cstheme="minorHAnsi"/>
          <w:b/>
          <w:sz w:val="16"/>
          <w:szCs w:val="16"/>
        </w:rPr>
      </w:pPr>
      <w:r w:rsidRPr="00F90A92">
        <w:rPr>
          <w:rFonts w:asciiTheme="minorHAnsi" w:eastAsia="Arial" w:hAnsiTheme="minorHAnsi" w:cstheme="minorHAnsi"/>
          <w:b/>
          <w:sz w:val="16"/>
          <w:szCs w:val="16"/>
        </w:rPr>
        <w:t xml:space="preserve"> </w:t>
      </w:r>
    </w:p>
    <w:p w:rsidR="00BA2800" w:rsidRPr="00CF369D" w:rsidRDefault="00BA2800" w:rsidP="00BA2800">
      <w:pPr>
        <w:spacing w:after="0"/>
        <w:jc w:val="both"/>
        <w:rPr>
          <w:rFonts w:asciiTheme="minorHAnsi" w:eastAsia="Arial" w:hAnsiTheme="minorHAnsi" w:cstheme="minorHAnsi"/>
          <w:b/>
          <w:sz w:val="26"/>
          <w:szCs w:val="26"/>
        </w:rPr>
      </w:pPr>
      <w:r w:rsidRPr="00CF369D">
        <w:rPr>
          <w:rFonts w:asciiTheme="minorHAnsi" w:eastAsia="Arial" w:hAnsiTheme="minorHAnsi" w:cstheme="minorHAnsi"/>
          <w:b/>
          <w:sz w:val="26"/>
          <w:szCs w:val="26"/>
        </w:rPr>
        <w:t>Please tick ALL interventions you are referring for:-</w:t>
      </w:r>
    </w:p>
    <w:tbl>
      <w:tblPr>
        <w:tblStyle w:val="TableGrid0"/>
        <w:tblW w:w="10490" w:type="dxa"/>
        <w:tblInd w:w="-5" w:type="dxa"/>
        <w:tblBorders>
          <w:top w:val="double" w:sz="4" w:space="0" w:color="171717" w:themeColor="background2" w:themeShade="1A"/>
          <w:left w:val="double" w:sz="4" w:space="0" w:color="171717" w:themeColor="background2" w:themeShade="1A"/>
          <w:bottom w:val="double" w:sz="4" w:space="0" w:color="171717" w:themeColor="background2" w:themeShade="1A"/>
          <w:right w:val="double" w:sz="4" w:space="0" w:color="171717" w:themeColor="background2" w:themeShade="1A"/>
          <w:insideH w:val="single" w:sz="4" w:space="0" w:color="171717" w:themeColor="background2" w:themeShade="1A"/>
          <w:insideV w:val="single" w:sz="4" w:space="0" w:color="171717" w:themeColor="background2" w:themeShade="1A"/>
        </w:tblBorders>
        <w:tblLook w:val="04A0" w:firstRow="1" w:lastRow="0" w:firstColumn="1" w:lastColumn="0" w:noHBand="0" w:noVBand="1"/>
      </w:tblPr>
      <w:tblGrid>
        <w:gridCol w:w="2400"/>
        <w:gridCol w:w="6814"/>
        <w:gridCol w:w="1276"/>
      </w:tblGrid>
      <w:tr w:rsidR="004B5B81" w:rsidTr="005649C1">
        <w:trPr>
          <w:trHeight w:val="967"/>
        </w:trPr>
        <w:tc>
          <w:tcPr>
            <w:tcW w:w="2400" w:type="dxa"/>
            <w:vMerge w:val="restart"/>
            <w:shd w:val="clear" w:color="auto" w:fill="F2F2F2" w:themeFill="background1" w:themeFillShade="F2"/>
          </w:tcPr>
          <w:p w:rsidR="008863F1" w:rsidRDefault="004B5B81" w:rsidP="00A502B5">
            <w:pPr>
              <w:rPr>
                <w:rFonts w:asciiTheme="minorHAnsi" w:hAnsiTheme="minorHAnsi" w:cstheme="minorHAnsi"/>
                <w:b/>
                <w:color w:val="833C0B" w:themeColor="accent2" w:themeShade="80"/>
                <w:sz w:val="24"/>
                <w:szCs w:val="24"/>
              </w:rPr>
            </w:pPr>
            <w:r>
              <w:rPr>
                <w:rFonts w:asciiTheme="minorHAnsi" w:hAnsiTheme="minorHAnsi" w:cstheme="minorHAnsi"/>
                <w:sz w:val="24"/>
                <w:szCs w:val="24"/>
              </w:rPr>
              <w:t>Male only</w:t>
            </w:r>
            <w:r w:rsidR="008863F1" w:rsidRPr="008863F1">
              <w:rPr>
                <w:rFonts w:asciiTheme="minorHAnsi" w:hAnsiTheme="minorHAnsi" w:cstheme="minorHAnsi"/>
                <w:b/>
                <w:color w:val="833C0B" w:themeColor="accent2" w:themeShade="80"/>
                <w:sz w:val="24"/>
                <w:szCs w:val="24"/>
              </w:rPr>
              <w:t xml:space="preserve"> </w:t>
            </w:r>
          </w:p>
          <w:p w:rsidR="00F90A92" w:rsidRDefault="00F90A92" w:rsidP="00A502B5">
            <w:pPr>
              <w:rPr>
                <w:rFonts w:asciiTheme="minorHAnsi" w:hAnsiTheme="minorHAnsi" w:cstheme="minorHAnsi"/>
                <w:b/>
                <w:i/>
                <w:color w:val="833C0B" w:themeColor="accent2" w:themeShade="80"/>
                <w:sz w:val="16"/>
                <w:szCs w:val="16"/>
              </w:rPr>
            </w:pPr>
          </w:p>
          <w:p w:rsidR="004B5B81" w:rsidRPr="008863F1" w:rsidRDefault="008863F1" w:rsidP="00A502B5">
            <w:pPr>
              <w:rPr>
                <w:rFonts w:asciiTheme="minorHAnsi" w:hAnsiTheme="minorHAnsi" w:cstheme="minorHAnsi"/>
                <w:b/>
              </w:rPr>
            </w:pPr>
            <w:r w:rsidRPr="008863F1">
              <w:rPr>
                <w:rFonts w:asciiTheme="minorHAnsi" w:hAnsiTheme="minorHAnsi" w:cstheme="minorHAnsi"/>
                <w:b/>
                <w:i/>
                <w:color w:val="833C0B" w:themeColor="accent2" w:themeShade="80"/>
              </w:rPr>
              <w:t>The level of risk and most appropriate intervention will be determined during the initial assessment with the RISE practitioner</w:t>
            </w:r>
          </w:p>
        </w:tc>
        <w:tc>
          <w:tcPr>
            <w:tcW w:w="6814" w:type="dxa"/>
            <w:tcBorders>
              <w:top w:val="double" w:sz="4" w:space="0" w:color="171717" w:themeColor="background2" w:themeShade="1A"/>
              <w:bottom w:val="nil"/>
            </w:tcBorders>
            <w:shd w:val="clear" w:color="auto" w:fill="F2F2F2" w:themeFill="background1" w:themeFillShade="F2"/>
          </w:tcPr>
          <w:p w:rsidR="004B5B81" w:rsidRDefault="004B5B81" w:rsidP="004B5B81">
            <w:pPr>
              <w:jc w:val="both"/>
              <w:rPr>
                <w:rFonts w:asciiTheme="minorHAnsi" w:hAnsiTheme="minorHAnsi" w:cstheme="minorHAnsi"/>
                <w:b/>
                <w:sz w:val="24"/>
                <w:szCs w:val="24"/>
              </w:rPr>
            </w:pPr>
            <w:r>
              <w:rPr>
                <w:rFonts w:asciiTheme="minorHAnsi" w:hAnsiTheme="minorHAnsi" w:cstheme="minorHAnsi"/>
                <w:b/>
                <w:sz w:val="24"/>
                <w:szCs w:val="24"/>
              </w:rPr>
              <w:t>SR – Safe Relationships Programme</w:t>
            </w:r>
          </w:p>
          <w:p w:rsidR="004B5B81" w:rsidRPr="008863F1" w:rsidRDefault="004B5B81" w:rsidP="00766F99">
            <w:pPr>
              <w:jc w:val="both"/>
              <w:rPr>
                <w:rFonts w:asciiTheme="minorHAnsi" w:hAnsiTheme="minorHAnsi" w:cstheme="minorHAnsi"/>
                <w:b/>
              </w:rPr>
            </w:pPr>
            <w:r w:rsidRPr="008863F1">
              <w:rPr>
                <w:rFonts w:asciiTheme="minorHAnsi" w:hAnsiTheme="minorHAnsi" w:cstheme="minorHAnsi"/>
                <w:i/>
              </w:rPr>
              <w:t>16 sessions for men who have been assessed as</w:t>
            </w:r>
            <w:r w:rsidR="0010444A">
              <w:rPr>
                <w:rFonts w:asciiTheme="minorHAnsi" w:hAnsiTheme="minorHAnsi" w:cstheme="minorHAnsi"/>
                <w:i/>
              </w:rPr>
              <w:t xml:space="preserve"> </w:t>
            </w:r>
            <w:r w:rsidR="0010444A" w:rsidRPr="00D341B4">
              <w:rPr>
                <w:rFonts w:asciiTheme="minorHAnsi" w:hAnsiTheme="minorHAnsi" w:cstheme="minorHAnsi"/>
                <w:i/>
                <w:color w:val="auto"/>
              </w:rPr>
              <w:t>posing a</w:t>
            </w:r>
            <w:r w:rsidRPr="0010444A">
              <w:rPr>
                <w:rFonts w:asciiTheme="minorHAnsi" w:hAnsiTheme="minorHAnsi" w:cstheme="minorHAnsi"/>
                <w:i/>
                <w:color w:val="FF0000"/>
              </w:rPr>
              <w:t xml:space="preserve"> </w:t>
            </w:r>
            <w:r w:rsidRPr="008863F1">
              <w:rPr>
                <w:rFonts w:asciiTheme="minorHAnsi" w:hAnsiTheme="minorHAnsi" w:cstheme="minorHAnsi"/>
                <w:i/>
                <w:u w:val="single"/>
              </w:rPr>
              <w:t>low/medium risk</w:t>
            </w:r>
            <w:r w:rsidRPr="008863F1">
              <w:rPr>
                <w:rFonts w:asciiTheme="minorHAnsi" w:hAnsiTheme="minorHAnsi" w:cstheme="minorHAnsi"/>
                <w:i/>
              </w:rPr>
              <w:t xml:space="preserve"> of harm to (ex)partners within intimate relationships</w:t>
            </w:r>
            <w:r w:rsidRPr="008863F1">
              <w:rPr>
                <w:rFonts w:asciiTheme="minorHAnsi" w:hAnsiTheme="minorHAnsi" w:cstheme="minorHAnsi"/>
                <w:b/>
              </w:rPr>
              <w:t xml:space="preserve"> </w:t>
            </w:r>
          </w:p>
          <w:p w:rsidR="00F4781C" w:rsidRPr="00C03FDA" w:rsidRDefault="00F4781C" w:rsidP="00766F99">
            <w:pPr>
              <w:jc w:val="both"/>
              <w:rPr>
                <w:rFonts w:asciiTheme="minorHAnsi" w:hAnsiTheme="minorHAnsi" w:cstheme="minorHAnsi"/>
                <w:b/>
                <w:sz w:val="10"/>
                <w:szCs w:val="10"/>
              </w:rPr>
            </w:pPr>
          </w:p>
          <w:p w:rsidR="008863F1" w:rsidRPr="008863F1" w:rsidRDefault="008863F1" w:rsidP="00766F99">
            <w:pPr>
              <w:jc w:val="both"/>
              <w:rPr>
                <w:rFonts w:asciiTheme="minorHAnsi" w:hAnsiTheme="minorHAnsi" w:cstheme="minorHAnsi"/>
                <w:b/>
                <w:color w:val="833C0B" w:themeColor="accent2" w:themeShade="80"/>
                <w:sz w:val="24"/>
                <w:szCs w:val="24"/>
              </w:rPr>
            </w:pPr>
            <w:r w:rsidRPr="008863F1">
              <w:rPr>
                <w:rFonts w:asciiTheme="minorHAnsi" w:hAnsiTheme="minorHAnsi" w:cstheme="minorHAnsi"/>
                <w:b/>
                <w:color w:val="833C0B" w:themeColor="accent2" w:themeShade="80"/>
                <w:sz w:val="24"/>
                <w:szCs w:val="24"/>
              </w:rPr>
              <w:t>OR</w:t>
            </w:r>
          </w:p>
          <w:p w:rsidR="008863F1" w:rsidRPr="00C03FDA" w:rsidRDefault="008863F1" w:rsidP="00766F99">
            <w:pPr>
              <w:jc w:val="both"/>
              <w:rPr>
                <w:rFonts w:asciiTheme="minorHAnsi" w:hAnsiTheme="minorHAnsi" w:cstheme="minorHAnsi"/>
                <w:b/>
                <w:sz w:val="10"/>
                <w:szCs w:val="10"/>
              </w:rPr>
            </w:pPr>
          </w:p>
        </w:tc>
        <w:tc>
          <w:tcPr>
            <w:tcW w:w="1276" w:type="dxa"/>
            <w:vMerge w:val="restart"/>
          </w:tcPr>
          <w:p w:rsidR="004B5B81" w:rsidRDefault="004B5B81" w:rsidP="00766F99">
            <w:pPr>
              <w:jc w:val="both"/>
              <w:rPr>
                <w:rFonts w:asciiTheme="minorHAnsi" w:hAnsiTheme="minorHAnsi" w:cstheme="minorHAnsi"/>
                <w:sz w:val="24"/>
                <w:szCs w:val="24"/>
              </w:rPr>
            </w:pPr>
          </w:p>
          <w:p w:rsidR="00F4781C" w:rsidRDefault="00F4781C" w:rsidP="00766F99">
            <w:pPr>
              <w:jc w:val="both"/>
              <w:rPr>
                <w:rFonts w:asciiTheme="minorHAnsi" w:hAnsiTheme="minorHAnsi" w:cstheme="minorHAnsi"/>
                <w:sz w:val="24"/>
                <w:szCs w:val="24"/>
              </w:rPr>
            </w:pPr>
          </w:p>
          <w:p w:rsidR="00F4781C" w:rsidRDefault="00F4781C" w:rsidP="00766F99">
            <w:pPr>
              <w:jc w:val="both"/>
              <w:rPr>
                <w:rFonts w:asciiTheme="minorHAnsi" w:hAnsiTheme="minorHAnsi" w:cstheme="minorHAnsi"/>
                <w:sz w:val="24"/>
                <w:szCs w:val="24"/>
              </w:rPr>
            </w:pPr>
          </w:p>
          <w:p w:rsidR="003848EF" w:rsidRDefault="003848EF" w:rsidP="00766F99">
            <w:pPr>
              <w:jc w:val="both"/>
              <w:rPr>
                <w:rFonts w:asciiTheme="minorHAnsi" w:hAnsiTheme="minorHAnsi" w:cstheme="minorHAnsi"/>
                <w:sz w:val="24"/>
                <w:szCs w:val="24"/>
              </w:rPr>
            </w:pPr>
          </w:p>
          <w:p w:rsidR="003848EF" w:rsidRDefault="003848EF" w:rsidP="00766F99">
            <w:pPr>
              <w:jc w:val="both"/>
              <w:rPr>
                <w:rFonts w:asciiTheme="minorHAnsi" w:hAnsiTheme="minorHAnsi" w:cstheme="minorHAnsi"/>
                <w:sz w:val="24"/>
                <w:szCs w:val="24"/>
              </w:rPr>
            </w:pPr>
          </w:p>
        </w:tc>
      </w:tr>
      <w:tr w:rsidR="004B5B81" w:rsidTr="005649C1">
        <w:tc>
          <w:tcPr>
            <w:tcW w:w="2400" w:type="dxa"/>
            <w:vMerge/>
            <w:shd w:val="clear" w:color="auto" w:fill="F2F2F2" w:themeFill="background1" w:themeFillShade="F2"/>
          </w:tcPr>
          <w:p w:rsidR="004B5B81" w:rsidRDefault="004B5B81" w:rsidP="00A502B5">
            <w:pPr>
              <w:rPr>
                <w:rFonts w:asciiTheme="minorHAnsi" w:hAnsiTheme="minorHAnsi" w:cstheme="minorHAnsi"/>
                <w:sz w:val="24"/>
                <w:szCs w:val="24"/>
              </w:rPr>
            </w:pPr>
          </w:p>
        </w:tc>
        <w:tc>
          <w:tcPr>
            <w:tcW w:w="6814" w:type="dxa"/>
            <w:tcBorders>
              <w:top w:val="nil"/>
            </w:tcBorders>
            <w:shd w:val="clear" w:color="auto" w:fill="F2F2F2" w:themeFill="background1" w:themeFillShade="F2"/>
          </w:tcPr>
          <w:p w:rsidR="004B5B81" w:rsidRPr="004A4E9A" w:rsidRDefault="004B5B81" w:rsidP="004B5B81">
            <w:pPr>
              <w:jc w:val="both"/>
              <w:rPr>
                <w:rFonts w:asciiTheme="minorHAnsi" w:hAnsiTheme="minorHAnsi" w:cstheme="minorHAnsi"/>
                <w:b/>
                <w:sz w:val="24"/>
                <w:szCs w:val="24"/>
              </w:rPr>
            </w:pPr>
            <w:r w:rsidRPr="004A4E9A">
              <w:rPr>
                <w:rFonts w:asciiTheme="minorHAnsi" w:hAnsiTheme="minorHAnsi" w:cstheme="minorHAnsi"/>
                <w:b/>
                <w:sz w:val="24"/>
                <w:szCs w:val="24"/>
              </w:rPr>
              <w:t xml:space="preserve">BBRP – Building Better Relationships </w:t>
            </w:r>
            <w:r>
              <w:rPr>
                <w:rFonts w:asciiTheme="minorHAnsi" w:hAnsiTheme="minorHAnsi" w:cstheme="minorHAnsi"/>
                <w:b/>
                <w:sz w:val="24"/>
                <w:szCs w:val="24"/>
              </w:rPr>
              <w:t>Programme</w:t>
            </w:r>
          </w:p>
          <w:p w:rsidR="00F4781C" w:rsidRPr="008863F1" w:rsidRDefault="004B5B81" w:rsidP="004B5B81">
            <w:pPr>
              <w:jc w:val="both"/>
              <w:rPr>
                <w:rFonts w:asciiTheme="minorHAnsi" w:hAnsiTheme="minorHAnsi" w:cstheme="minorHAnsi"/>
                <w:i/>
              </w:rPr>
            </w:pPr>
            <w:r w:rsidRPr="008863F1">
              <w:rPr>
                <w:rFonts w:asciiTheme="minorHAnsi" w:hAnsiTheme="minorHAnsi" w:cstheme="minorHAnsi"/>
                <w:i/>
              </w:rPr>
              <w:t xml:space="preserve">30 sessions for men who have been assessed as posing a </w:t>
            </w:r>
            <w:r w:rsidRPr="008863F1">
              <w:rPr>
                <w:rFonts w:asciiTheme="minorHAnsi" w:hAnsiTheme="minorHAnsi" w:cstheme="minorHAnsi"/>
                <w:i/>
                <w:u w:val="single"/>
              </w:rPr>
              <w:t>high risk</w:t>
            </w:r>
            <w:r w:rsidRPr="008863F1">
              <w:rPr>
                <w:rFonts w:asciiTheme="minorHAnsi" w:hAnsiTheme="minorHAnsi" w:cstheme="minorHAnsi"/>
                <w:i/>
              </w:rPr>
              <w:t xml:space="preserve"> of harm to (ex)partners within intimate relationships</w:t>
            </w:r>
          </w:p>
        </w:tc>
        <w:tc>
          <w:tcPr>
            <w:tcW w:w="1276" w:type="dxa"/>
            <w:vMerge/>
          </w:tcPr>
          <w:p w:rsidR="004B5B81" w:rsidRPr="00AC4716" w:rsidRDefault="004B5B81" w:rsidP="00766F99">
            <w:pPr>
              <w:jc w:val="both"/>
              <w:rPr>
                <w:rFonts w:asciiTheme="minorHAnsi" w:hAnsiTheme="minorHAnsi" w:cstheme="minorHAnsi"/>
                <w:color w:val="833C0B" w:themeColor="accent2" w:themeShade="80"/>
                <w:sz w:val="24"/>
                <w:szCs w:val="24"/>
              </w:rPr>
            </w:pPr>
          </w:p>
        </w:tc>
      </w:tr>
      <w:tr w:rsidR="001B4554" w:rsidTr="005649C1">
        <w:tc>
          <w:tcPr>
            <w:tcW w:w="2400" w:type="dxa"/>
            <w:shd w:val="clear" w:color="auto" w:fill="F2F2F2" w:themeFill="background1" w:themeFillShade="F2"/>
          </w:tcPr>
          <w:p w:rsidR="001B4554" w:rsidRDefault="001B4554" w:rsidP="00A502B5">
            <w:pPr>
              <w:rPr>
                <w:rFonts w:asciiTheme="minorHAnsi" w:hAnsiTheme="minorHAnsi" w:cstheme="minorHAnsi"/>
                <w:sz w:val="24"/>
                <w:szCs w:val="24"/>
              </w:rPr>
            </w:pPr>
            <w:r>
              <w:rPr>
                <w:rFonts w:asciiTheme="minorHAnsi" w:hAnsiTheme="minorHAnsi" w:cstheme="minorHAnsi"/>
                <w:sz w:val="24"/>
                <w:szCs w:val="24"/>
              </w:rPr>
              <w:t>Female only</w:t>
            </w:r>
          </w:p>
        </w:tc>
        <w:tc>
          <w:tcPr>
            <w:tcW w:w="6814" w:type="dxa"/>
            <w:shd w:val="clear" w:color="auto" w:fill="F2F2F2" w:themeFill="background1" w:themeFillShade="F2"/>
          </w:tcPr>
          <w:p w:rsidR="001B4554" w:rsidRDefault="001B4554" w:rsidP="00766F99">
            <w:pPr>
              <w:jc w:val="both"/>
              <w:rPr>
                <w:rFonts w:asciiTheme="minorHAnsi" w:hAnsiTheme="minorHAnsi" w:cstheme="minorHAnsi"/>
                <w:b/>
                <w:sz w:val="24"/>
                <w:szCs w:val="24"/>
              </w:rPr>
            </w:pPr>
            <w:r w:rsidRPr="004A4E9A">
              <w:rPr>
                <w:rFonts w:asciiTheme="minorHAnsi" w:hAnsiTheme="minorHAnsi" w:cstheme="minorHAnsi"/>
                <w:b/>
                <w:sz w:val="24"/>
                <w:szCs w:val="24"/>
              </w:rPr>
              <w:t>FADA – Female A</w:t>
            </w:r>
            <w:r w:rsidR="004A4E9A" w:rsidRPr="004A4E9A">
              <w:rPr>
                <w:rFonts w:asciiTheme="minorHAnsi" w:hAnsiTheme="minorHAnsi" w:cstheme="minorHAnsi"/>
                <w:b/>
                <w:sz w:val="24"/>
                <w:szCs w:val="24"/>
              </w:rPr>
              <w:t>g</w:t>
            </w:r>
            <w:r w:rsidRPr="004A4E9A">
              <w:rPr>
                <w:rFonts w:asciiTheme="minorHAnsi" w:hAnsiTheme="minorHAnsi" w:cstheme="minorHAnsi"/>
                <w:b/>
                <w:sz w:val="24"/>
                <w:szCs w:val="24"/>
              </w:rPr>
              <w:t>gression Domestic Abuse</w:t>
            </w:r>
          </w:p>
          <w:p w:rsidR="004A4E9A" w:rsidRPr="008863F1" w:rsidRDefault="004A4E9A" w:rsidP="00766F99">
            <w:pPr>
              <w:jc w:val="both"/>
              <w:rPr>
                <w:rFonts w:asciiTheme="minorHAnsi" w:hAnsiTheme="minorHAnsi" w:cstheme="minorHAnsi"/>
                <w:i/>
              </w:rPr>
            </w:pPr>
            <w:r w:rsidRPr="008863F1">
              <w:rPr>
                <w:rFonts w:asciiTheme="minorHAnsi" w:hAnsiTheme="minorHAnsi" w:cstheme="minorHAnsi"/>
                <w:i/>
              </w:rPr>
              <w:t>8-12 sessions dependent on the needs of the service user – for women who are violent or abusive in a domestic setting</w:t>
            </w:r>
            <w:r w:rsidR="008C45A8" w:rsidRPr="008863F1">
              <w:rPr>
                <w:rFonts w:asciiTheme="minorHAnsi" w:hAnsiTheme="minorHAnsi" w:cstheme="minorHAnsi"/>
                <w:i/>
              </w:rPr>
              <w:t xml:space="preserve"> </w:t>
            </w:r>
          </w:p>
        </w:tc>
        <w:tc>
          <w:tcPr>
            <w:tcW w:w="1276" w:type="dxa"/>
          </w:tcPr>
          <w:p w:rsidR="001B4554" w:rsidRDefault="001B4554" w:rsidP="00766F99">
            <w:pPr>
              <w:jc w:val="both"/>
              <w:rPr>
                <w:rFonts w:asciiTheme="minorHAnsi" w:hAnsiTheme="minorHAnsi" w:cstheme="minorHAnsi"/>
                <w:color w:val="833C0B" w:themeColor="accent2" w:themeShade="80"/>
                <w:sz w:val="24"/>
                <w:szCs w:val="24"/>
              </w:rPr>
            </w:pPr>
          </w:p>
          <w:p w:rsidR="003848EF" w:rsidRPr="00AC4716" w:rsidRDefault="003848EF" w:rsidP="00766F99">
            <w:pPr>
              <w:jc w:val="both"/>
              <w:rPr>
                <w:rFonts w:asciiTheme="minorHAnsi" w:hAnsiTheme="minorHAnsi" w:cstheme="minorHAnsi"/>
                <w:color w:val="833C0B" w:themeColor="accent2" w:themeShade="80"/>
                <w:sz w:val="24"/>
                <w:szCs w:val="24"/>
              </w:rPr>
            </w:pPr>
          </w:p>
        </w:tc>
      </w:tr>
      <w:tr w:rsidR="001B4554" w:rsidTr="005649C1">
        <w:tc>
          <w:tcPr>
            <w:tcW w:w="2400" w:type="dxa"/>
            <w:shd w:val="clear" w:color="auto" w:fill="F2F2F2" w:themeFill="background1" w:themeFillShade="F2"/>
          </w:tcPr>
          <w:p w:rsidR="001B4554" w:rsidRDefault="001B4554" w:rsidP="004A4E9A">
            <w:pPr>
              <w:rPr>
                <w:rFonts w:asciiTheme="minorHAnsi" w:hAnsiTheme="minorHAnsi" w:cstheme="minorHAnsi"/>
                <w:sz w:val="24"/>
                <w:szCs w:val="24"/>
              </w:rPr>
            </w:pPr>
          </w:p>
        </w:tc>
        <w:tc>
          <w:tcPr>
            <w:tcW w:w="6814" w:type="dxa"/>
            <w:shd w:val="clear" w:color="auto" w:fill="F2F2F2" w:themeFill="background1" w:themeFillShade="F2"/>
          </w:tcPr>
          <w:p w:rsidR="001B4554" w:rsidRPr="009E23C8" w:rsidRDefault="001B4554" w:rsidP="00766F99">
            <w:pPr>
              <w:jc w:val="both"/>
              <w:rPr>
                <w:rFonts w:asciiTheme="minorHAnsi" w:hAnsiTheme="minorHAnsi" w:cstheme="minorHAnsi"/>
                <w:b/>
                <w:sz w:val="24"/>
                <w:szCs w:val="24"/>
              </w:rPr>
            </w:pPr>
            <w:r w:rsidRPr="009E23C8">
              <w:rPr>
                <w:rFonts w:asciiTheme="minorHAnsi" w:hAnsiTheme="minorHAnsi" w:cstheme="minorHAnsi"/>
                <w:b/>
                <w:sz w:val="24"/>
                <w:szCs w:val="24"/>
              </w:rPr>
              <w:t xml:space="preserve">LGBT </w:t>
            </w:r>
            <w:r w:rsidR="009E23C8" w:rsidRPr="009E23C8">
              <w:rPr>
                <w:rFonts w:asciiTheme="minorHAnsi" w:hAnsiTheme="minorHAnsi" w:cstheme="minorHAnsi"/>
                <w:b/>
                <w:sz w:val="24"/>
                <w:szCs w:val="24"/>
              </w:rPr>
              <w:t>Domestic Violence Awareness</w:t>
            </w:r>
          </w:p>
          <w:p w:rsidR="009E23C8" w:rsidRPr="008863F1" w:rsidRDefault="009E23C8" w:rsidP="00766F99">
            <w:pPr>
              <w:jc w:val="both"/>
              <w:rPr>
                <w:rFonts w:asciiTheme="minorHAnsi" w:hAnsiTheme="minorHAnsi" w:cstheme="minorHAnsi"/>
                <w:i/>
              </w:rPr>
            </w:pPr>
            <w:r w:rsidRPr="008863F1">
              <w:rPr>
                <w:rFonts w:asciiTheme="minorHAnsi" w:hAnsiTheme="minorHAnsi" w:cstheme="minorHAnsi"/>
                <w:i/>
              </w:rPr>
              <w:t xml:space="preserve">Upto 8 </w:t>
            </w:r>
            <w:r w:rsidR="004A4E9A" w:rsidRPr="008863F1">
              <w:rPr>
                <w:rFonts w:asciiTheme="minorHAnsi" w:hAnsiTheme="minorHAnsi" w:cstheme="minorHAnsi"/>
                <w:i/>
              </w:rPr>
              <w:t xml:space="preserve">- </w:t>
            </w:r>
            <w:r w:rsidRPr="008863F1">
              <w:rPr>
                <w:rFonts w:asciiTheme="minorHAnsi" w:hAnsiTheme="minorHAnsi" w:cstheme="minorHAnsi"/>
                <w:i/>
              </w:rPr>
              <w:t>1:1 session</w:t>
            </w:r>
            <w:r w:rsidR="00C03FDA">
              <w:rPr>
                <w:rFonts w:asciiTheme="minorHAnsi" w:hAnsiTheme="minorHAnsi" w:cstheme="minorHAnsi"/>
                <w:i/>
              </w:rPr>
              <w:t>’</w:t>
            </w:r>
            <w:r w:rsidRPr="008863F1">
              <w:rPr>
                <w:rFonts w:asciiTheme="minorHAnsi" w:hAnsiTheme="minorHAnsi" w:cstheme="minorHAnsi"/>
                <w:i/>
              </w:rPr>
              <w:t>s for perpetrators who have been domestically abusive in an LGBT relationship</w:t>
            </w:r>
          </w:p>
        </w:tc>
        <w:tc>
          <w:tcPr>
            <w:tcW w:w="1276" w:type="dxa"/>
          </w:tcPr>
          <w:p w:rsidR="001B4554" w:rsidRDefault="001B4554" w:rsidP="00766F99">
            <w:pPr>
              <w:jc w:val="both"/>
              <w:rPr>
                <w:rFonts w:asciiTheme="minorHAnsi" w:hAnsiTheme="minorHAnsi" w:cstheme="minorHAnsi"/>
                <w:color w:val="833C0B" w:themeColor="accent2" w:themeShade="80"/>
                <w:sz w:val="24"/>
                <w:szCs w:val="24"/>
              </w:rPr>
            </w:pPr>
          </w:p>
          <w:p w:rsidR="003848EF" w:rsidRPr="00AC4716" w:rsidRDefault="003848EF" w:rsidP="00766F99">
            <w:pPr>
              <w:jc w:val="both"/>
              <w:rPr>
                <w:rFonts w:asciiTheme="minorHAnsi" w:hAnsiTheme="minorHAnsi" w:cstheme="minorHAnsi"/>
                <w:color w:val="833C0B" w:themeColor="accent2" w:themeShade="80"/>
                <w:sz w:val="24"/>
                <w:szCs w:val="24"/>
              </w:rPr>
            </w:pPr>
          </w:p>
        </w:tc>
      </w:tr>
      <w:tr w:rsidR="001B4554" w:rsidTr="005649C1">
        <w:tc>
          <w:tcPr>
            <w:tcW w:w="2400" w:type="dxa"/>
            <w:shd w:val="clear" w:color="auto" w:fill="F2F2F2" w:themeFill="background1" w:themeFillShade="F2"/>
          </w:tcPr>
          <w:p w:rsidR="001B4554" w:rsidRDefault="001B4554" w:rsidP="009E23C8">
            <w:pPr>
              <w:rPr>
                <w:rFonts w:asciiTheme="minorHAnsi" w:hAnsiTheme="minorHAnsi" w:cstheme="minorHAnsi"/>
                <w:sz w:val="24"/>
                <w:szCs w:val="24"/>
              </w:rPr>
            </w:pPr>
          </w:p>
        </w:tc>
        <w:tc>
          <w:tcPr>
            <w:tcW w:w="6814" w:type="dxa"/>
            <w:shd w:val="clear" w:color="auto" w:fill="F2F2F2" w:themeFill="background1" w:themeFillShade="F2"/>
          </w:tcPr>
          <w:p w:rsidR="001B4554" w:rsidRPr="009E23C8" w:rsidRDefault="001B4554" w:rsidP="00766F99">
            <w:pPr>
              <w:jc w:val="both"/>
              <w:rPr>
                <w:rFonts w:asciiTheme="minorHAnsi" w:hAnsiTheme="minorHAnsi" w:cstheme="minorHAnsi"/>
                <w:b/>
                <w:sz w:val="24"/>
                <w:szCs w:val="24"/>
              </w:rPr>
            </w:pPr>
            <w:r w:rsidRPr="009E23C8">
              <w:rPr>
                <w:rFonts w:asciiTheme="minorHAnsi" w:hAnsiTheme="minorHAnsi" w:cstheme="minorHAnsi"/>
                <w:b/>
                <w:sz w:val="24"/>
                <w:szCs w:val="24"/>
              </w:rPr>
              <w:t>CPV – Child to Parent Violence</w:t>
            </w:r>
          </w:p>
          <w:p w:rsidR="009E23C8" w:rsidRPr="009E23C8" w:rsidRDefault="009E23C8" w:rsidP="00766F99">
            <w:pPr>
              <w:jc w:val="both"/>
              <w:rPr>
                <w:rFonts w:asciiTheme="minorHAnsi" w:hAnsiTheme="minorHAnsi" w:cstheme="minorHAnsi"/>
                <w:i/>
              </w:rPr>
            </w:pPr>
            <w:r>
              <w:rPr>
                <w:rFonts w:asciiTheme="minorHAnsi" w:hAnsiTheme="minorHAnsi" w:cstheme="minorHAnsi"/>
                <w:i/>
              </w:rPr>
              <w:t>8 sessions structured 1:1 session</w:t>
            </w:r>
            <w:r w:rsidR="00C03FDA">
              <w:rPr>
                <w:rFonts w:asciiTheme="minorHAnsi" w:hAnsiTheme="minorHAnsi" w:cstheme="minorHAnsi"/>
                <w:i/>
              </w:rPr>
              <w:t>’</w:t>
            </w:r>
            <w:r>
              <w:rPr>
                <w:rFonts w:asciiTheme="minorHAnsi" w:hAnsiTheme="minorHAnsi" w:cstheme="minorHAnsi"/>
                <w:i/>
              </w:rPr>
              <w:t>s for the parents and 6 sessions with y</w:t>
            </w:r>
            <w:r w:rsidRPr="009E23C8">
              <w:rPr>
                <w:rFonts w:asciiTheme="minorHAnsi" w:hAnsiTheme="minorHAnsi" w:cstheme="minorHAnsi"/>
                <w:i/>
              </w:rPr>
              <w:t>oung people aged 11-18 who have engaged in child to parent violence or abuse</w:t>
            </w:r>
          </w:p>
        </w:tc>
        <w:tc>
          <w:tcPr>
            <w:tcW w:w="1276" w:type="dxa"/>
          </w:tcPr>
          <w:p w:rsidR="001B4554" w:rsidRDefault="001B4554" w:rsidP="00766F99">
            <w:pPr>
              <w:jc w:val="both"/>
              <w:rPr>
                <w:rFonts w:asciiTheme="minorHAnsi" w:hAnsiTheme="minorHAnsi" w:cstheme="minorHAnsi"/>
                <w:color w:val="833C0B" w:themeColor="accent2" w:themeShade="80"/>
                <w:sz w:val="24"/>
                <w:szCs w:val="24"/>
              </w:rPr>
            </w:pPr>
          </w:p>
          <w:p w:rsidR="003848EF" w:rsidRPr="00AC4716" w:rsidRDefault="003848EF" w:rsidP="00766F99">
            <w:pPr>
              <w:jc w:val="both"/>
              <w:rPr>
                <w:rFonts w:asciiTheme="minorHAnsi" w:hAnsiTheme="minorHAnsi" w:cstheme="minorHAnsi"/>
                <w:color w:val="833C0B" w:themeColor="accent2" w:themeShade="80"/>
                <w:sz w:val="24"/>
                <w:szCs w:val="24"/>
              </w:rPr>
            </w:pPr>
          </w:p>
        </w:tc>
      </w:tr>
      <w:tr w:rsidR="001B4554" w:rsidTr="005649C1">
        <w:tc>
          <w:tcPr>
            <w:tcW w:w="2400" w:type="dxa"/>
            <w:shd w:val="clear" w:color="auto" w:fill="F2F2F2" w:themeFill="background1" w:themeFillShade="F2"/>
          </w:tcPr>
          <w:p w:rsidR="001B4554" w:rsidRDefault="001B4554" w:rsidP="009E23C8">
            <w:pPr>
              <w:rPr>
                <w:rFonts w:asciiTheme="minorHAnsi" w:hAnsiTheme="minorHAnsi" w:cstheme="minorHAnsi"/>
                <w:sz w:val="24"/>
                <w:szCs w:val="24"/>
              </w:rPr>
            </w:pPr>
          </w:p>
        </w:tc>
        <w:tc>
          <w:tcPr>
            <w:tcW w:w="6814" w:type="dxa"/>
            <w:shd w:val="clear" w:color="auto" w:fill="F2F2F2" w:themeFill="background1" w:themeFillShade="F2"/>
          </w:tcPr>
          <w:p w:rsidR="001B4554" w:rsidRPr="009E23C8" w:rsidRDefault="001B4554" w:rsidP="00766F99">
            <w:pPr>
              <w:jc w:val="both"/>
              <w:rPr>
                <w:rFonts w:asciiTheme="minorHAnsi" w:hAnsiTheme="minorHAnsi" w:cstheme="minorHAnsi"/>
                <w:b/>
                <w:sz w:val="24"/>
                <w:szCs w:val="24"/>
              </w:rPr>
            </w:pPr>
            <w:r w:rsidRPr="009E23C8">
              <w:rPr>
                <w:rFonts w:asciiTheme="minorHAnsi" w:hAnsiTheme="minorHAnsi" w:cstheme="minorHAnsi"/>
                <w:b/>
                <w:sz w:val="24"/>
                <w:szCs w:val="24"/>
              </w:rPr>
              <w:t xml:space="preserve">RAPP </w:t>
            </w:r>
            <w:r w:rsidR="009E23C8" w:rsidRPr="009E23C8">
              <w:rPr>
                <w:rFonts w:asciiTheme="minorHAnsi" w:hAnsiTheme="minorHAnsi" w:cstheme="minorHAnsi"/>
                <w:b/>
                <w:sz w:val="24"/>
                <w:szCs w:val="24"/>
              </w:rPr>
              <w:t>–</w:t>
            </w:r>
            <w:r w:rsidRPr="009E23C8">
              <w:rPr>
                <w:rFonts w:asciiTheme="minorHAnsi" w:hAnsiTheme="minorHAnsi" w:cstheme="minorHAnsi"/>
                <w:b/>
                <w:sz w:val="24"/>
                <w:szCs w:val="24"/>
              </w:rPr>
              <w:t xml:space="preserve"> </w:t>
            </w:r>
            <w:r w:rsidR="009E23C8" w:rsidRPr="009E23C8">
              <w:rPr>
                <w:rFonts w:asciiTheme="minorHAnsi" w:hAnsiTheme="minorHAnsi" w:cstheme="minorHAnsi"/>
                <w:b/>
                <w:sz w:val="24"/>
                <w:szCs w:val="24"/>
              </w:rPr>
              <w:t xml:space="preserve">Respect and Principles Programme </w:t>
            </w:r>
          </w:p>
          <w:p w:rsidR="009E23C8" w:rsidRPr="009E23C8" w:rsidRDefault="009E23C8" w:rsidP="00766F99">
            <w:pPr>
              <w:jc w:val="both"/>
              <w:rPr>
                <w:rFonts w:asciiTheme="minorHAnsi" w:hAnsiTheme="minorHAnsi" w:cstheme="minorHAnsi"/>
                <w:i/>
              </w:rPr>
            </w:pPr>
            <w:r w:rsidRPr="009E23C8">
              <w:rPr>
                <w:rFonts w:asciiTheme="minorHAnsi" w:hAnsiTheme="minorHAnsi" w:cstheme="minorHAnsi"/>
                <w:i/>
              </w:rPr>
              <w:t>8 session interactive programme for young people aged 11-18</w:t>
            </w:r>
            <w:r w:rsidR="008C45A8">
              <w:rPr>
                <w:rFonts w:asciiTheme="minorHAnsi" w:hAnsiTheme="minorHAnsi" w:cstheme="minorHAnsi"/>
                <w:i/>
              </w:rPr>
              <w:t xml:space="preserve"> –</w:t>
            </w:r>
            <w:r w:rsidR="008863F1">
              <w:rPr>
                <w:rFonts w:asciiTheme="minorHAnsi" w:hAnsiTheme="minorHAnsi" w:cstheme="minorHAnsi"/>
                <w:i/>
              </w:rPr>
              <w:t xml:space="preserve"> conflict resolution / the role of peer groups in young people’s decision making / challenging beliefs about gender roles and stereotypes</w:t>
            </w:r>
          </w:p>
        </w:tc>
        <w:tc>
          <w:tcPr>
            <w:tcW w:w="1276" w:type="dxa"/>
          </w:tcPr>
          <w:p w:rsidR="001B4554" w:rsidRDefault="001B4554" w:rsidP="00766F99">
            <w:pPr>
              <w:jc w:val="both"/>
              <w:rPr>
                <w:rFonts w:asciiTheme="minorHAnsi" w:hAnsiTheme="minorHAnsi" w:cstheme="minorHAnsi"/>
                <w:color w:val="833C0B" w:themeColor="accent2" w:themeShade="80"/>
                <w:sz w:val="24"/>
                <w:szCs w:val="24"/>
              </w:rPr>
            </w:pPr>
          </w:p>
          <w:p w:rsidR="003848EF" w:rsidRPr="00AC4716" w:rsidRDefault="003848EF" w:rsidP="00766F99">
            <w:pPr>
              <w:jc w:val="both"/>
              <w:rPr>
                <w:rFonts w:asciiTheme="minorHAnsi" w:hAnsiTheme="minorHAnsi" w:cstheme="minorHAnsi"/>
                <w:color w:val="833C0B" w:themeColor="accent2" w:themeShade="80"/>
                <w:sz w:val="24"/>
                <w:szCs w:val="24"/>
              </w:rPr>
            </w:pPr>
          </w:p>
        </w:tc>
      </w:tr>
    </w:tbl>
    <w:p w:rsidR="001B4554" w:rsidRDefault="001B4554" w:rsidP="00766F99">
      <w:pPr>
        <w:spacing w:after="0"/>
        <w:ind w:left="382"/>
        <w:jc w:val="both"/>
        <w:rPr>
          <w:rFonts w:asciiTheme="minorHAnsi" w:hAnsiTheme="minorHAnsi" w:cstheme="minorHAnsi"/>
          <w:sz w:val="24"/>
          <w:szCs w:val="24"/>
        </w:rPr>
      </w:pPr>
    </w:p>
    <w:tbl>
      <w:tblPr>
        <w:tblStyle w:val="TableGrid"/>
        <w:tblW w:w="10792" w:type="dxa"/>
        <w:tblInd w:w="-299" w:type="dxa"/>
        <w:tblBorders>
          <w:top w:val="double" w:sz="4" w:space="0" w:color="833C0B" w:themeColor="accent2" w:themeShade="80"/>
          <w:left w:val="double" w:sz="4" w:space="0" w:color="833C0B" w:themeColor="accent2" w:themeShade="80"/>
          <w:bottom w:val="double" w:sz="4" w:space="0" w:color="833C0B" w:themeColor="accent2" w:themeShade="80"/>
          <w:right w:val="double" w:sz="4" w:space="0" w:color="833C0B" w:themeColor="accent2" w:themeShade="80"/>
          <w:insideH w:val="single" w:sz="4" w:space="0" w:color="833C0B" w:themeColor="accent2" w:themeShade="80"/>
          <w:insideV w:val="double" w:sz="4" w:space="0" w:color="FF7858"/>
        </w:tblBorders>
        <w:tblCellMar>
          <w:top w:w="23" w:type="dxa"/>
          <w:left w:w="109" w:type="dxa"/>
          <w:right w:w="115" w:type="dxa"/>
        </w:tblCellMar>
        <w:tblLook w:val="04A0" w:firstRow="1" w:lastRow="0" w:firstColumn="1" w:lastColumn="0" w:noHBand="0" w:noVBand="1"/>
      </w:tblPr>
      <w:tblGrid>
        <w:gridCol w:w="300"/>
        <w:gridCol w:w="2410"/>
        <w:gridCol w:w="2696"/>
        <w:gridCol w:w="5386"/>
      </w:tblGrid>
      <w:tr w:rsidR="00D638D1" w:rsidRPr="001B4554" w:rsidTr="006C1370">
        <w:trPr>
          <w:gridBefore w:val="1"/>
          <w:wBefore w:w="300" w:type="dxa"/>
          <w:trHeight w:val="459"/>
        </w:trPr>
        <w:tc>
          <w:tcPr>
            <w:tcW w:w="10492" w:type="dxa"/>
            <w:gridSpan w:val="3"/>
            <w:shd w:val="clear" w:color="auto" w:fill="FBE4D5" w:themeFill="accent2" w:themeFillTint="33"/>
          </w:tcPr>
          <w:p w:rsidR="00D638D1" w:rsidRPr="00AC4716" w:rsidRDefault="00305D4E">
            <w:pPr>
              <w:rPr>
                <w:rFonts w:asciiTheme="minorHAnsi" w:hAnsiTheme="minorHAnsi" w:cstheme="minorHAnsi"/>
                <w:color w:val="auto"/>
                <w:sz w:val="24"/>
                <w:szCs w:val="24"/>
              </w:rPr>
            </w:pPr>
            <w:r w:rsidRPr="00AC4716">
              <w:rPr>
                <w:rFonts w:asciiTheme="minorHAnsi" w:eastAsia="Arial" w:hAnsiTheme="minorHAnsi" w:cstheme="minorHAnsi"/>
                <w:b/>
                <w:color w:val="auto"/>
                <w:sz w:val="24"/>
                <w:szCs w:val="24"/>
              </w:rPr>
              <w:t>REFERRER’S DETAILS:-</w:t>
            </w:r>
            <w:r w:rsidR="0063381B" w:rsidRPr="00AC4716">
              <w:rPr>
                <w:rFonts w:asciiTheme="minorHAnsi" w:eastAsia="Arial" w:hAnsiTheme="minorHAnsi" w:cstheme="minorHAnsi"/>
                <w:b/>
                <w:color w:val="auto"/>
                <w:sz w:val="24"/>
                <w:szCs w:val="24"/>
              </w:rPr>
              <w:t xml:space="preserve"> </w:t>
            </w:r>
          </w:p>
        </w:tc>
      </w:tr>
      <w:tr w:rsidR="00D638D1" w:rsidRPr="001B4554" w:rsidTr="006C1370">
        <w:trPr>
          <w:gridBefore w:val="1"/>
          <w:wBefore w:w="300" w:type="dxa"/>
          <w:trHeight w:val="529"/>
        </w:trPr>
        <w:tc>
          <w:tcPr>
            <w:tcW w:w="2410" w:type="dxa"/>
            <w:tcBorders>
              <w:right w:val="single" w:sz="4" w:space="0" w:color="833C0B" w:themeColor="accent2" w:themeShade="80"/>
            </w:tcBorders>
            <w:shd w:val="clear" w:color="auto" w:fill="FBE4D5" w:themeFill="accent2" w:themeFillTint="33"/>
          </w:tcPr>
          <w:p w:rsidR="00D638D1" w:rsidRPr="00AC4716" w:rsidRDefault="0063381B">
            <w:pPr>
              <w:ind w:left="70"/>
              <w:rPr>
                <w:rFonts w:asciiTheme="minorHAnsi" w:hAnsiTheme="minorHAnsi" w:cstheme="minorHAnsi"/>
                <w:color w:val="auto"/>
                <w:sz w:val="24"/>
                <w:szCs w:val="24"/>
              </w:rPr>
            </w:pPr>
            <w:r w:rsidRPr="00AC4716">
              <w:rPr>
                <w:rFonts w:asciiTheme="minorHAnsi" w:eastAsia="Arial" w:hAnsiTheme="minorHAnsi" w:cstheme="minorHAnsi"/>
                <w:b/>
                <w:color w:val="auto"/>
                <w:sz w:val="24"/>
                <w:szCs w:val="24"/>
              </w:rPr>
              <w:t xml:space="preserve">NAME: </w:t>
            </w:r>
          </w:p>
        </w:tc>
        <w:tc>
          <w:tcPr>
            <w:tcW w:w="8082" w:type="dxa"/>
            <w:gridSpan w:val="2"/>
            <w:tcBorders>
              <w:top w:val="single" w:sz="4" w:space="0" w:color="833C0B" w:themeColor="accent2" w:themeShade="80"/>
              <w:left w:val="single" w:sz="4" w:space="0" w:color="833C0B" w:themeColor="accent2" w:themeShade="80"/>
              <w:bottom w:val="single" w:sz="4" w:space="0" w:color="833C0B" w:themeColor="accent2" w:themeShade="80"/>
            </w:tcBorders>
          </w:tcPr>
          <w:p w:rsidR="00D638D1" w:rsidRPr="00AC4716" w:rsidRDefault="00D638D1">
            <w:pPr>
              <w:ind w:left="1"/>
              <w:rPr>
                <w:rFonts w:asciiTheme="minorHAnsi" w:hAnsiTheme="minorHAnsi" w:cstheme="minorHAnsi"/>
                <w:color w:val="833C0B" w:themeColor="accent2" w:themeShade="80"/>
                <w:sz w:val="24"/>
                <w:szCs w:val="24"/>
              </w:rPr>
            </w:pPr>
          </w:p>
        </w:tc>
      </w:tr>
      <w:tr w:rsidR="00D638D1" w:rsidRPr="001B4554" w:rsidTr="006C1370">
        <w:trPr>
          <w:gridBefore w:val="1"/>
          <w:wBefore w:w="300" w:type="dxa"/>
          <w:trHeight w:val="537"/>
        </w:trPr>
        <w:tc>
          <w:tcPr>
            <w:tcW w:w="2410" w:type="dxa"/>
            <w:tcBorders>
              <w:right w:val="single" w:sz="4" w:space="0" w:color="833C0B" w:themeColor="accent2" w:themeShade="80"/>
            </w:tcBorders>
            <w:shd w:val="clear" w:color="auto" w:fill="FBE4D5" w:themeFill="accent2" w:themeFillTint="33"/>
          </w:tcPr>
          <w:p w:rsidR="00D638D1" w:rsidRPr="00AC4716" w:rsidRDefault="0063381B">
            <w:pPr>
              <w:ind w:left="70"/>
              <w:rPr>
                <w:rFonts w:asciiTheme="minorHAnsi" w:hAnsiTheme="minorHAnsi" w:cstheme="minorHAnsi"/>
                <w:color w:val="auto"/>
                <w:sz w:val="24"/>
                <w:szCs w:val="24"/>
              </w:rPr>
            </w:pPr>
            <w:r w:rsidRPr="00AC4716">
              <w:rPr>
                <w:rFonts w:asciiTheme="minorHAnsi" w:eastAsia="Arial" w:hAnsiTheme="minorHAnsi" w:cstheme="minorHAnsi"/>
                <w:b/>
                <w:color w:val="auto"/>
                <w:sz w:val="24"/>
                <w:szCs w:val="24"/>
              </w:rPr>
              <w:t xml:space="preserve">ORGANISATION:  </w:t>
            </w:r>
          </w:p>
          <w:p w:rsidR="00D638D1" w:rsidRPr="00AC4716" w:rsidRDefault="0063381B">
            <w:pPr>
              <w:rPr>
                <w:rFonts w:asciiTheme="minorHAnsi" w:hAnsiTheme="minorHAnsi" w:cstheme="minorHAnsi"/>
                <w:color w:val="auto"/>
                <w:sz w:val="24"/>
                <w:szCs w:val="24"/>
              </w:rPr>
            </w:pPr>
            <w:r w:rsidRPr="00AC4716">
              <w:rPr>
                <w:rFonts w:asciiTheme="minorHAnsi" w:eastAsia="Arial" w:hAnsiTheme="minorHAnsi" w:cstheme="minorHAnsi"/>
                <w:b/>
                <w:color w:val="auto"/>
                <w:sz w:val="24"/>
                <w:szCs w:val="24"/>
              </w:rPr>
              <w:t xml:space="preserve"> </w:t>
            </w:r>
          </w:p>
        </w:tc>
        <w:tc>
          <w:tcPr>
            <w:tcW w:w="8082" w:type="dxa"/>
            <w:gridSpan w:val="2"/>
            <w:tcBorders>
              <w:top w:val="single" w:sz="4" w:space="0" w:color="833C0B" w:themeColor="accent2" w:themeShade="80"/>
              <w:left w:val="single" w:sz="4" w:space="0" w:color="833C0B" w:themeColor="accent2" w:themeShade="80"/>
              <w:bottom w:val="single" w:sz="4" w:space="0" w:color="833C0B" w:themeColor="accent2" w:themeShade="80"/>
            </w:tcBorders>
          </w:tcPr>
          <w:p w:rsidR="00D638D1" w:rsidRPr="00AC4716" w:rsidRDefault="00305D4E">
            <w:pPr>
              <w:ind w:left="1"/>
              <w:rPr>
                <w:rFonts w:asciiTheme="minorHAnsi" w:hAnsiTheme="minorHAnsi" w:cstheme="minorHAnsi"/>
                <w:b/>
                <w:color w:val="833C0B" w:themeColor="accent2" w:themeShade="80"/>
                <w:sz w:val="24"/>
                <w:szCs w:val="24"/>
              </w:rPr>
            </w:pPr>
            <w:r w:rsidRPr="00AC4716">
              <w:rPr>
                <w:rFonts w:asciiTheme="minorHAnsi" w:hAnsiTheme="minorHAnsi" w:cstheme="minorHAnsi"/>
                <w:b/>
                <w:color w:val="833C0B" w:themeColor="accent2" w:themeShade="80"/>
                <w:sz w:val="24"/>
                <w:szCs w:val="24"/>
              </w:rPr>
              <w:t>Barnet Family Services</w:t>
            </w:r>
          </w:p>
        </w:tc>
      </w:tr>
      <w:tr w:rsidR="00D638D1" w:rsidRPr="001B4554" w:rsidTr="006C1370">
        <w:trPr>
          <w:gridBefore w:val="1"/>
          <w:wBefore w:w="300" w:type="dxa"/>
          <w:trHeight w:val="567"/>
        </w:trPr>
        <w:tc>
          <w:tcPr>
            <w:tcW w:w="2410" w:type="dxa"/>
            <w:tcBorders>
              <w:right w:val="single" w:sz="4" w:space="0" w:color="833C0B" w:themeColor="accent2" w:themeShade="80"/>
            </w:tcBorders>
            <w:shd w:val="clear" w:color="auto" w:fill="FBE4D5" w:themeFill="accent2" w:themeFillTint="33"/>
          </w:tcPr>
          <w:p w:rsidR="00D638D1" w:rsidRPr="00AC4716" w:rsidRDefault="0063381B" w:rsidP="00A502B5">
            <w:pPr>
              <w:ind w:left="70"/>
              <w:rPr>
                <w:rFonts w:asciiTheme="minorHAnsi" w:hAnsiTheme="minorHAnsi" w:cstheme="minorHAnsi"/>
                <w:color w:val="auto"/>
                <w:sz w:val="24"/>
                <w:szCs w:val="24"/>
              </w:rPr>
            </w:pPr>
            <w:r w:rsidRPr="00AC4716">
              <w:rPr>
                <w:rFonts w:asciiTheme="minorHAnsi" w:eastAsia="Arial" w:hAnsiTheme="minorHAnsi" w:cstheme="minorHAnsi"/>
                <w:b/>
                <w:color w:val="auto"/>
                <w:sz w:val="24"/>
                <w:szCs w:val="24"/>
              </w:rPr>
              <w:t xml:space="preserve">ADDRESS: </w:t>
            </w:r>
          </w:p>
        </w:tc>
        <w:tc>
          <w:tcPr>
            <w:tcW w:w="8082" w:type="dxa"/>
            <w:gridSpan w:val="2"/>
            <w:tcBorders>
              <w:top w:val="single" w:sz="4" w:space="0" w:color="833C0B" w:themeColor="accent2" w:themeShade="80"/>
              <w:left w:val="single" w:sz="4" w:space="0" w:color="833C0B" w:themeColor="accent2" w:themeShade="80"/>
              <w:bottom w:val="single" w:sz="4" w:space="0" w:color="833C0B" w:themeColor="accent2" w:themeShade="80"/>
            </w:tcBorders>
          </w:tcPr>
          <w:p w:rsidR="00A502B5" w:rsidRPr="00AC4716" w:rsidRDefault="00A502B5" w:rsidP="00A502B5">
            <w:pPr>
              <w:rPr>
                <w:rFonts w:asciiTheme="minorHAnsi" w:hAnsiTheme="minorHAnsi" w:cstheme="minorHAnsi"/>
                <w:color w:val="833C0B" w:themeColor="accent2" w:themeShade="80"/>
                <w:sz w:val="24"/>
                <w:szCs w:val="24"/>
              </w:rPr>
            </w:pPr>
          </w:p>
        </w:tc>
      </w:tr>
      <w:tr w:rsidR="00305D4E" w:rsidRPr="001B4554" w:rsidTr="006C1370">
        <w:trPr>
          <w:gridBefore w:val="1"/>
          <w:wBefore w:w="300" w:type="dxa"/>
          <w:trHeight w:val="541"/>
        </w:trPr>
        <w:tc>
          <w:tcPr>
            <w:tcW w:w="2410" w:type="dxa"/>
            <w:tcBorders>
              <w:right w:val="single" w:sz="4" w:space="0" w:color="833C0B" w:themeColor="accent2" w:themeShade="80"/>
            </w:tcBorders>
            <w:shd w:val="clear" w:color="auto" w:fill="FBE4D5" w:themeFill="accent2" w:themeFillTint="33"/>
          </w:tcPr>
          <w:p w:rsidR="00305D4E" w:rsidRPr="00AC4716" w:rsidRDefault="00305D4E" w:rsidP="00305D4E">
            <w:pPr>
              <w:ind w:left="70"/>
              <w:rPr>
                <w:rFonts w:asciiTheme="minorHAnsi" w:hAnsiTheme="minorHAnsi" w:cstheme="minorHAnsi"/>
                <w:color w:val="auto"/>
                <w:sz w:val="24"/>
                <w:szCs w:val="24"/>
              </w:rPr>
            </w:pPr>
            <w:r w:rsidRPr="00AC4716">
              <w:rPr>
                <w:rFonts w:asciiTheme="minorHAnsi" w:eastAsia="Arial" w:hAnsiTheme="minorHAnsi" w:cstheme="minorHAnsi"/>
                <w:b/>
                <w:color w:val="auto"/>
                <w:sz w:val="24"/>
                <w:szCs w:val="24"/>
              </w:rPr>
              <w:t>TELEPHONE NO:</w:t>
            </w:r>
          </w:p>
        </w:tc>
        <w:tc>
          <w:tcPr>
            <w:tcW w:w="8082" w:type="dxa"/>
            <w:gridSpan w:val="2"/>
            <w:tcBorders>
              <w:top w:val="single" w:sz="4" w:space="0" w:color="833C0B" w:themeColor="accent2" w:themeShade="80"/>
              <w:left w:val="single" w:sz="4" w:space="0" w:color="833C0B" w:themeColor="accent2" w:themeShade="80"/>
              <w:bottom w:val="single" w:sz="4" w:space="0" w:color="833C0B" w:themeColor="accent2" w:themeShade="80"/>
            </w:tcBorders>
          </w:tcPr>
          <w:p w:rsidR="00A502B5" w:rsidRPr="00AC4716" w:rsidRDefault="00A502B5" w:rsidP="00305D4E">
            <w:pPr>
              <w:rPr>
                <w:rFonts w:asciiTheme="minorHAnsi" w:hAnsiTheme="minorHAnsi" w:cstheme="minorHAnsi"/>
                <w:color w:val="833C0B" w:themeColor="accent2" w:themeShade="80"/>
                <w:sz w:val="24"/>
                <w:szCs w:val="24"/>
              </w:rPr>
            </w:pPr>
          </w:p>
        </w:tc>
      </w:tr>
      <w:tr w:rsidR="00D638D1" w:rsidRPr="001B4554" w:rsidTr="006C1370">
        <w:trPr>
          <w:gridBefore w:val="1"/>
          <w:wBefore w:w="300" w:type="dxa"/>
          <w:trHeight w:val="526"/>
        </w:trPr>
        <w:tc>
          <w:tcPr>
            <w:tcW w:w="2410" w:type="dxa"/>
            <w:tcBorders>
              <w:right w:val="single" w:sz="4" w:space="0" w:color="833C0B" w:themeColor="accent2" w:themeShade="80"/>
            </w:tcBorders>
            <w:shd w:val="clear" w:color="auto" w:fill="FBE4D5" w:themeFill="accent2" w:themeFillTint="33"/>
          </w:tcPr>
          <w:p w:rsidR="00D638D1" w:rsidRPr="00AC4716" w:rsidRDefault="0063381B">
            <w:pPr>
              <w:ind w:left="70"/>
              <w:rPr>
                <w:rFonts w:asciiTheme="minorHAnsi" w:hAnsiTheme="minorHAnsi" w:cstheme="minorHAnsi"/>
                <w:color w:val="auto"/>
                <w:sz w:val="24"/>
                <w:szCs w:val="24"/>
              </w:rPr>
            </w:pPr>
            <w:r w:rsidRPr="00AC4716">
              <w:rPr>
                <w:rFonts w:asciiTheme="minorHAnsi" w:eastAsia="Arial" w:hAnsiTheme="minorHAnsi" w:cstheme="minorHAnsi"/>
                <w:b/>
                <w:color w:val="auto"/>
                <w:sz w:val="24"/>
                <w:szCs w:val="24"/>
              </w:rPr>
              <w:t xml:space="preserve">EMAIL: </w:t>
            </w:r>
          </w:p>
        </w:tc>
        <w:tc>
          <w:tcPr>
            <w:tcW w:w="8082" w:type="dxa"/>
            <w:gridSpan w:val="2"/>
            <w:tcBorders>
              <w:top w:val="single" w:sz="4" w:space="0" w:color="833C0B" w:themeColor="accent2" w:themeShade="80"/>
              <w:left w:val="single" w:sz="4" w:space="0" w:color="833C0B" w:themeColor="accent2" w:themeShade="80"/>
              <w:bottom w:val="single" w:sz="4" w:space="0" w:color="833C0B" w:themeColor="accent2" w:themeShade="80"/>
            </w:tcBorders>
          </w:tcPr>
          <w:p w:rsidR="00D638D1" w:rsidRDefault="00305D4E" w:rsidP="00A502B5">
            <w:pPr>
              <w:rPr>
                <w:rFonts w:asciiTheme="minorHAnsi" w:hAnsiTheme="minorHAnsi" w:cstheme="minorHAnsi"/>
                <w:b/>
                <w:color w:val="833C0B" w:themeColor="accent2" w:themeShade="80"/>
                <w:sz w:val="24"/>
                <w:szCs w:val="24"/>
              </w:rPr>
            </w:pPr>
            <w:r w:rsidRPr="00AC4716">
              <w:rPr>
                <w:rFonts w:asciiTheme="minorHAnsi" w:hAnsiTheme="minorHAnsi" w:cstheme="minorHAnsi"/>
                <w:b/>
                <w:color w:val="833C0B" w:themeColor="accent2" w:themeShade="80"/>
                <w:sz w:val="24"/>
                <w:szCs w:val="24"/>
              </w:rPr>
              <w:t>@barnet.gov.uk</w:t>
            </w:r>
          </w:p>
          <w:p w:rsidR="00A502B5" w:rsidRPr="00AC4716" w:rsidRDefault="00A502B5" w:rsidP="00A502B5">
            <w:pPr>
              <w:rPr>
                <w:rFonts w:asciiTheme="minorHAnsi" w:hAnsiTheme="minorHAnsi" w:cstheme="minorHAnsi"/>
                <w:b/>
                <w:color w:val="833C0B" w:themeColor="accent2" w:themeShade="80"/>
                <w:sz w:val="24"/>
                <w:szCs w:val="24"/>
              </w:rPr>
            </w:pPr>
          </w:p>
        </w:tc>
      </w:tr>
      <w:tr w:rsidR="00D638D1" w:rsidRPr="001B4554" w:rsidTr="006C1370">
        <w:trPr>
          <w:gridBefore w:val="1"/>
          <w:wBefore w:w="300" w:type="dxa"/>
          <w:trHeight w:val="620"/>
        </w:trPr>
        <w:tc>
          <w:tcPr>
            <w:tcW w:w="2410" w:type="dxa"/>
            <w:tcBorders>
              <w:right w:val="single" w:sz="4" w:space="0" w:color="833C0B" w:themeColor="accent2" w:themeShade="80"/>
            </w:tcBorders>
            <w:shd w:val="clear" w:color="auto" w:fill="FBE4D5" w:themeFill="accent2" w:themeFillTint="33"/>
          </w:tcPr>
          <w:p w:rsidR="00D638D1" w:rsidRPr="00AC4716" w:rsidRDefault="00305D4E">
            <w:pPr>
              <w:ind w:left="70"/>
              <w:rPr>
                <w:rFonts w:asciiTheme="minorHAnsi" w:hAnsiTheme="minorHAnsi" w:cstheme="minorHAnsi"/>
                <w:color w:val="auto"/>
                <w:sz w:val="24"/>
                <w:szCs w:val="24"/>
              </w:rPr>
            </w:pPr>
            <w:r w:rsidRPr="00AC4716">
              <w:rPr>
                <w:rFonts w:asciiTheme="minorHAnsi" w:eastAsia="Arial" w:hAnsiTheme="minorHAnsi" w:cstheme="minorHAnsi"/>
                <w:b/>
                <w:color w:val="auto"/>
                <w:sz w:val="24"/>
                <w:szCs w:val="24"/>
              </w:rPr>
              <w:t>ROLE:</w:t>
            </w:r>
            <w:r w:rsidR="0063381B" w:rsidRPr="00AC4716">
              <w:rPr>
                <w:rFonts w:asciiTheme="minorHAnsi" w:eastAsia="Arial" w:hAnsiTheme="minorHAnsi" w:cstheme="minorHAnsi"/>
                <w:b/>
                <w:color w:val="auto"/>
                <w:sz w:val="24"/>
                <w:szCs w:val="24"/>
              </w:rPr>
              <w:t xml:space="preserve"> </w:t>
            </w:r>
          </w:p>
        </w:tc>
        <w:tc>
          <w:tcPr>
            <w:tcW w:w="8082" w:type="dxa"/>
            <w:gridSpan w:val="2"/>
            <w:tcBorders>
              <w:top w:val="single" w:sz="4" w:space="0" w:color="833C0B" w:themeColor="accent2" w:themeShade="80"/>
              <w:left w:val="single" w:sz="4" w:space="0" w:color="833C0B" w:themeColor="accent2" w:themeShade="80"/>
              <w:bottom w:val="single" w:sz="4" w:space="0" w:color="833C0B" w:themeColor="accent2" w:themeShade="80"/>
            </w:tcBorders>
          </w:tcPr>
          <w:p w:rsidR="00A502B5" w:rsidRDefault="00A502B5" w:rsidP="00A502B5">
            <w:pPr>
              <w:rPr>
                <w:rFonts w:asciiTheme="minorHAnsi" w:hAnsiTheme="minorHAnsi" w:cstheme="minorHAnsi"/>
                <w:color w:val="833C0B" w:themeColor="accent2" w:themeShade="80"/>
                <w:sz w:val="24"/>
                <w:szCs w:val="24"/>
              </w:rPr>
            </w:pPr>
          </w:p>
          <w:p w:rsidR="00513FFA" w:rsidRPr="00AC4716" w:rsidRDefault="00513FFA" w:rsidP="00A502B5">
            <w:pPr>
              <w:rPr>
                <w:rFonts w:asciiTheme="minorHAnsi" w:hAnsiTheme="minorHAnsi" w:cstheme="minorHAnsi"/>
                <w:color w:val="833C0B" w:themeColor="accent2" w:themeShade="80"/>
                <w:sz w:val="24"/>
                <w:szCs w:val="24"/>
              </w:rPr>
            </w:pPr>
          </w:p>
        </w:tc>
      </w:tr>
      <w:tr w:rsidR="00D638D1" w:rsidRPr="001B4554" w:rsidTr="006C1370">
        <w:trPr>
          <w:gridBefore w:val="1"/>
          <w:wBefore w:w="300" w:type="dxa"/>
          <w:trHeight w:val="700"/>
        </w:trPr>
        <w:tc>
          <w:tcPr>
            <w:tcW w:w="2410" w:type="dxa"/>
            <w:tcBorders>
              <w:right w:val="single" w:sz="4" w:space="0" w:color="833C0B" w:themeColor="accent2" w:themeShade="80"/>
            </w:tcBorders>
            <w:shd w:val="clear" w:color="auto" w:fill="FBE4D5" w:themeFill="accent2" w:themeFillTint="33"/>
          </w:tcPr>
          <w:p w:rsidR="00D638D1" w:rsidRPr="00AC4716" w:rsidRDefault="00305D4E">
            <w:pPr>
              <w:ind w:left="70"/>
              <w:rPr>
                <w:rFonts w:asciiTheme="minorHAnsi" w:hAnsiTheme="minorHAnsi" w:cstheme="minorHAnsi"/>
                <w:color w:val="auto"/>
                <w:sz w:val="24"/>
                <w:szCs w:val="24"/>
              </w:rPr>
            </w:pPr>
            <w:r w:rsidRPr="00AC4716">
              <w:rPr>
                <w:rFonts w:asciiTheme="minorHAnsi" w:eastAsia="Arial" w:hAnsiTheme="minorHAnsi" w:cstheme="minorHAnsi"/>
                <w:b/>
                <w:color w:val="auto"/>
                <w:sz w:val="24"/>
                <w:szCs w:val="24"/>
              </w:rPr>
              <w:t>DATE OF REFERRAL:</w:t>
            </w:r>
            <w:r w:rsidR="0063381B" w:rsidRPr="00AC4716">
              <w:rPr>
                <w:rFonts w:asciiTheme="minorHAnsi" w:eastAsia="Arial" w:hAnsiTheme="minorHAnsi" w:cstheme="minorHAnsi"/>
                <w:b/>
                <w:color w:val="auto"/>
                <w:sz w:val="24"/>
                <w:szCs w:val="24"/>
              </w:rPr>
              <w:t xml:space="preserve"> </w:t>
            </w:r>
          </w:p>
        </w:tc>
        <w:tc>
          <w:tcPr>
            <w:tcW w:w="8082" w:type="dxa"/>
            <w:gridSpan w:val="2"/>
            <w:tcBorders>
              <w:top w:val="single" w:sz="4" w:space="0" w:color="833C0B" w:themeColor="accent2" w:themeShade="80"/>
              <w:left w:val="single" w:sz="4" w:space="0" w:color="833C0B" w:themeColor="accent2" w:themeShade="80"/>
              <w:bottom w:val="double" w:sz="4" w:space="0" w:color="833C0B" w:themeColor="accent2" w:themeShade="80"/>
            </w:tcBorders>
          </w:tcPr>
          <w:p w:rsidR="00A502B5" w:rsidRPr="00AC4716" w:rsidRDefault="00A502B5" w:rsidP="00A502B5">
            <w:pPr>
              <w:rPr>
                <w:rFonts w:asciiTheme="minorHAnsi" w:hAnsiTheme="minorHAnsi" w:cstheme="minorHAnsi"/>
                <w:color w:val="833C0B" w:themeColor="accent2" w:themeShade="80"/>
                <w:sz w:val="24"/>
                <w:szCs w:val="24"/>
              </w:rPr>
            </w:pPr>
          </w:p>
        </w:tc>
      </w:tr>
      <w:tr w:rsidR="00305D4E" w:rsidRPr="00305D4E" w:rsidTr="006C1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2" w:type="dxa"/>
            <w:left w:w="105" w:type="dxa"/>
          </w:tblCellMar>
        </w:tblPrEx>
        <w:trPr>
          <w:trHeight w:val="638"/>
        </w:trPr>
        <w:tc>
          <w:tcPr>
            <w:tcW w:w="10792" w:type="dxa"/>
            <w:gridSpan w:val="4"/>
            <w:tcBorders>
              <w:top w:val="double" w:sz="4" w:space="0" w:color="833C0B" w:themeColor="accent2" w:themeShade="80"/>
              <w:left w:val="double" w:sz="4" w:space="0" w:color="833C0B" w:themeColor="accent2" w:themeShade="80"/>
              <w:bottom w:val="single" w:sz="4" w:space="0" w:color="833C0B" w:themeColor="accent2" w:themeShade="80"/>
              <w:right w:val="double" w:sz="4" w:space="0" w:color="833C0B" w:themeColor="accent2" w:themeShade="80"/>
            </w:tcBorders>
            <w:shd w:val="clear" w:color="auto" w:fill="FBE4D5" w:themeFill="accent2" w:themeFillTint="33"/>
          </w:tcPr>
          <w:p w:rsidR="00D638D1" w:rsidRPr="00AC4716" w:rsidRDefault="0063381B">
            <w:pPr>
              <w:ind w:left="4"/>
              <w:rPr>
                <w:rFonts w:asciiTheme="minorHAnsi" w:hAnsiTheme="minorHAnsi" w:cstheme="minorHAnsi"/>
                <w:color w:val="auto"/>
                <w:sz w:val="24"/>
                <w:szCs w:val="24"/>
              </w:rPr>
            </w:pPr>
            <w:r w:rsidRPr="00AC4716">
              <w:rPr>
                <w:rFonts w:asciiTheme="minorHAnsi" w:eastAsia="Arial" w:hAnsiTheme="minorHAnsi" w:cstheme="minorHAnsi"/>
                <w:b/>
                <w:color w:val="auto"/>
                <w:sz w:val="24"/>
                <w:szCs w:val="24"/>
              </w:rPr>
              <w:t>S</w:t>
            </w:r>
            <w:r w:rsidR="00305D4E" w:rsidRPr="00AC4716">
              <w:rPr>
                <w:rFonts w:asciiTheme="minorHAnsi" w:eastAsia="Arial" w:hAnsiTheme="minorHAnsi" w:cstheme="minorHAnsi"/>
                <w:b/>
                <w:color w:val="auto"/>
                <w:sz w:val="24"/>
                <w:szCs w:val="24"/>
              </w:rPr>
              <w:t>ERVICE USER DETAILS (please complete all sections) :-</w:t>
            </w:r>
          </w:p>
        </w:tc>
      </w:tr>
      <w:tr w:rsidR="00305D4E" w:rsidRPr="00305D4E" w:rsidTr="006C1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2" w:type="dxa"/>
            <w:left w:w="105" w:type="dxa"/>
          </w:tblCellMar>
        </w:tblPrEx>
        <w:trPr>
          <w:trHeight w:val="581"/>
        </w:trPr>
        <w:tc>
          <w:tcPr>
            <w:tcW w:w="5406" w:type="dxa"/>
            <w:gridSpan w:val="3"/>
            <w:tcBorders>
              <w:top w:val="single" w:sz="4" w:space="0" w:color="833C0B" w:themeColor="accent2" w:themeShade="80"/>
              <w:left w:val="double" w:sz="4" w:space="0" w:color="833C0B" w:themeColor="accent2" w:themeShade="80"/>
              <w:bottom w:val="single" w:sz="4" w:space="0" w:color="833C0B" w:themeColor="accent2" w:themeShade="80"/>
              <w:right w:val="single" w:sz="4" w:space="0" w:color="833C0B" w:themeColor="accent2" w:themeShade="80"/>
            </w:tcBorders>
          </w:tcPr>
          <w:p w:rsidR="00D638D1" w:rsidRPr="00A502B5" w:rsidRDefault="0063381B" w:rsidP="00A502B5">
            <w:pPr>
              <w:ind w:left="4"/>
              <w:rPr>
                <w:rFonts w:asciiTheme="minorHAnsi" w:hAnsiTheme="minorHAnsi" w:cstheme="minorHAnsi"/>
                <w:color w:val="833C0B" w:themeColor="accent2" w:themeShade="80"/>
                <w:sz w:val="24"/>
                <w:szCs w:val="24"/>
              </w:rPr>
            </w:pPr>
            <w:r w:rsidRPr="00AC4716">
              <w:rPr>
                <w:rFonts w:asciiTheme="minorHAnsi" w:eastAsia="Arial" w:hAnsiTheme="minorHAnsi" w:cstheme="minorHAnsi"/>
                <w:b/>
                <w:color w:val="auto"/>
                <w:sz w:val="24"/>
                <w:szCs w:val="24"/>
              </w:rPr>
              <w:t>NAME:</w:t>
            </w:r>
          </w:p>
        </w:tc>
        <w:tc>
          <w:tcPr>
            <w:tcW w:w="5386" w:type="dxa"/>
            <w:tcBorders>
              <w:top w:val="single" w:sz="4" w:space="0" w:color="833C0B" w:themeColor="accent2" w:themeShade="80"/>
              <w:left w:val="single" w:sz="4" w:space="0" w:color="833C0B" w:themeColor="accent2" w:themeShade="80"/>
              <w:bottom w:val="single" w:sz="4" w:space="0" w:color="833C0B" w:themeColor="accent2" w:themeShade="80"/>
              <w:right w:val="double" w:sz="4" w:space="0" w:color="833C0B" w:themeColor="accent2" w:themeShade="80"/>
            </w:tcBorders>
          </w:tcPr>
          <w:p w:rsidR="00D638D1" w:rsidRPr="00AC4716" w:rsidRDefault="0063381B">
            <w:pPr>
              <w:rPr>
                <w:rFonts w:asciiTheme="minorHAnsi" w:hAnsiTheme="minorHAnsi" w:cstheme="minorHAnsi"/>
                <w:color w:val="833C0B" w:themeColor="accent2" w:themeShade="80"/>
                <w:sz w:val="24"/>
                <w:szCs w:val="24"/>
              </w:rPr>
            </w:pPr>
            <w:r w:rsidRPr="00AC4716">
              <w:rPr>
                <w:rFonts w:asciiTheme="minorHAnsi" w:eastAsia="Arial" w:hAnsiTheme="minorHAnsi" w:cstheme="minorHAnsi"/>
                <w:b/>
                <w:color w:val="auto"/>
                <w:sz w:val="24"/>
                <w:szCs w:val="24"/>
              </w:rPr>
              <w:t xml:space="preserve">DOB: </w:t>
            </w:r>
          </w:p>
        </w:tc>
      </w:tr>
      <w:tr w:rsidR="00305D4E" w:rsidRPr="00305D4E" w:rsidTr="006C1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2" w:type="dxa"/>
            <w:left w:w="105" w:type="dxa"/>
          </w:tblCellMar>
        </w:tblPrEx>
        <w:trPr>
          <w:trHeight w:val="1411"/>
        </w:trPr>
        <w:tc>
          <w:tcPr>
            <w:tcW w:w="5406" w:type="dxa"/>
            <w:gridSpan w:val="3"/>
            <w:tcBorders>
              <w:top w:val="single" w:sz="4" w:space="0" w:color="833C0B" w:themeColor="accent2" w:themeShade="80"/>
              <w:left w:val="double" w:sz="4" w:space="0" w:color="833C0B" w:themeColor="accent2" w:themeShade="80"/>
              <w:bottom w:val="single" w:sz="4" w:space="0" w:color="833C0B" w:themeColor="accent2" w:themeShade="80"/>
              <w:right w:val="single" w:sz="4" w:space="0" w:color="833C0B" w:themeColor="accent2" w:themeShade="80"/>
            </w:tcBorders>
          </w:tcPr>
          <w:p w:rsidR="00D638D1" w:rsidRPr="00A502B5" w:rsidRDefault="0063381B" w:rsidP="00A502B5">
            <w:pPr>
              <w:ind w:left="4"/>
              <w:rPr>
                <w:rFonts w:asciiTheme="minorHAnsi" w:eastAsia="Arial" w:hAnsiTheme="minorHAnsi" w:cstheme="minorHAnsi"/>
                <w:b/>
                <w:color w:val="833C0B" w:themeColor="accent2" w:themeShade="80"/>
                <w:sz w:val="24"/>
                <w:szCs w:val="24"/>
              </w:rPr>
            </w:pPr>
            <w:r w:rsidRPr="00AC4716">
              <w:rPr>
                <w:rFonts w:asciiTheme="minorHAnsi" w:eastAsia="Arial" w:hAnsiTheme="minorHAnsi" w:cstheme="minorHAnsi"/>
                <w:b/>
                <w:color w:val="auto"/>
                <w:sz w:val="24"/>
                <w:szCs w:val="24"/>
              </w:rPr>
              <w:t>ADDRESS:</w:t>
            </w:r>
          </w:p>
        </w:tc>
        <w:tc>
          <w:tcPr>
            <w:tcW w:w="5386" w:type="dxa"/>
            <w:tcBorders>
              <w:top w:val="single" w:sz="4" w:space="0" w:color="833C0B" w:themeColor="accent2" w:themeShade="80"/>
              <w:left w:val="single" w:sz="4" w:space="0" w:color="833C0B" w:themeColor="accent2" w:themeShade="80"/>
              <w:bottom w:val="single" w:sz="4" w:space="0" w:color="833C0B" w:themeColor="accent2" w:themeShade="80"/>
              <w:right w:val="double" w:sz="4" w:space="0" w:color="833C0B" w:themeColor="accent2" w:themeShade="80"/>
            </w:tcBorders>
          </w:tcPr>
          <w:p w:rsidR="00D638D1" w:rsidRPr="00A502B5" w:rsidRDefault="00305D4E">
            <w:pPr>
              <w:rPr>
                <w:rFonts w:asciiTheme="minorHAnsi" w:hAnsiTheme="minorHAnsi" w:cstheme="minorHAnsi"/>
                <w:color w:val="833C0B" w:themeColor="accent2" w:themeShade="80"/>
                <w:sz w:val="24"/>
                <w:szCs w:val="24"/>
              </w:rPr>
            </w:pPr>
            <w:r w:rsidRPr="00AC4716">
              <w:rPr>
                <w:rFonts w:asciiTheme="minorHAnsi" w:eastAsia="Arial" w:hAnsiTheme="minorHAnsi" w:cstheme="minorHAnsi"/>
                <w:b/>
                <w:color w:val="auto"/>
                <w:sz w:val="24"/>
                <w:szCs w:val="24"/>
              </w:rPr>
              <w:t>MOBILE No</w:t>
            </w:r>
            <w:r w:rsidR="0063381B" w:rsidRPr="00AC4716">
              <w:rPr>
                <w:rFonts w:asciiTheme="minorHAnsi" w:eastAsia="Arial" w:hAnsiTheme="minorHAnsi" w:cstheme="minorHAnsi"/>
                <w:b/>
                <w:color w:val="auto"/>
                <w:sz w:val="24"/>
                <w:szCs w:val="24"/>
              </w:rPr>
              <w:t xml:space="preserve">: </w:t>
            </w:r>
          </w:p>
          <w:p w:rsidR="00D638D1" w:rsidRPr="00A502B5" w:rsidRDefault="0063381B">
            <w:pPr>
              <w:rPr>
                <w:rFonts w:asciiTheme="minorHAnsi" w:hAnsiTheme="minorHAnsi" w:cstheme="minorHAnsi"/>
                <w:color w:val="833C0B" w:themeColor="accent2" w:themeShade="80"/>
                <w:sz w:val="24"/>
                <w:szCs w:val="24"/>
              </w:rPr>
            </w:pPr>
            <w:r w:rsidRPr="00AC4716">
              <w:rPr>
                <w:rFonts w:asciiTheme="minorHAnsi" w:eastAsia="Arial" w:hAnsiTheme="minorHAnsi" w:cstheme="minorHAnsi"/>
                <w:b/>
                <w:color w:val="auto"/>
                <w:sz w:val="24"/>
                <w:szCs w:val="24"/>
              </w:rPr>
              <w:t xml:space="preserve">EMAIL:  </w:t>
            </w:r>
          </w:p>
        </w:tc>
      </w:tr>
      <w:tr w:rsidR="00305D4E" w:rsidRPr="00305D4E" w:rsidTr="006C1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2" w:type="dxa"/>
            <w:left w:w="105" w:type="dxa"/>
          </w:tblCellMar>
        </w:tblPrEx>
        <w:trPr>
          <w:trHeight w:val="585"/>
        </w:trPr>
        <w:tc>
          <w:tcPr>
            <w:tcW w:w="5406" w:type="dxa"/>
            <w:gridSpan w:val="3"/>
            <w:tcBorders>
              <w:top w:val="single" w:sz="4" w:space="0" w:color="833C0B" w:themeColor="accent2" w:themeShade="80"/>
              <w:left w:val="double" w:sz="4" w:space="0" w:color="833C0B" w:themeColor="accent2" w:themeShade="80"/>
              <w:bottom w:val="single" w:sz="4" w:space="0" w:color="833C0B" w:themeColor="accent2" w:themeShade="80"/>
              <w:right w:val="single" w:sz="4" w:space="0" w:color="833C0B" w:themeColor="accent2" w:themeShade="80"/>
            </w:tcBorders>
          </w:tcPr>
          <w:p w:rsidR="00305D4E" w:rsidRPr="00A502B5" w:rsidRDefault="0063381B" w:rsidP="00A502B5">
            <w:pPr>
              <w:ind w:left="4"/>
              <w:rPr>
                <w:rFonts w:asciiTheme="minorHAnsi" w:hAnsiTheme="minorHAnsi" w:cstheme="minorHAnsi"/>
                <w:color w:val="833C0B" w:themeColor="accent2" w:themeShade="80"/>
                <w:sz w:val="24"/>
                <w:szCs w:val="24"/>
              </w:rPr>
            </w:pPr>
            <w:r w:rsidRPr="00AC4716">
              <w:rPr>
                <w:rFonts w:asciiTheme="minorHAnsi" w:eastAsia="Arial" w:hAnsiTheme="minorHAnsi" w:cstheme="minorHAnsi"/>
                <w:b/>
                <w:color w:val="auto"/>
                <w:sz w:val="24"/>
                <w:szCs w:val="24"/>
              </w:rPr>
              <w:t>Race/Ethnicity/Religion:</w:t>
            </w:r>
          </w:p>
        </w:tc>
        <w:tc>
          <w:tcPr>
            <w:tcW w:w="5386" w:type="dxa"/>
            <w:tcBorders>
              <w:top w:val="single" w:sz="4" w:space="0" w:color="833C0B" w:themeColor="accent2" w:themeShade="80"/>
              <w:left w:val="single" w:sz="4" w:space="0" w:color="833C0B" w:themeColor="accent2" w:themeShade="80"/>
              <w:bottom w:val="single" w:sz="4" w:space="0" w:color="833C0B" w:themeColor="accent2" w:themeShade="80"/>
              <w:right w:val="double" w:sz="4" w:space="0" w:color="833C0B" w:themeColor="accent2" w:themeShade="80"/>
            </w:tcBorders>
          </w:tcPr>
          <w:p w:rsidR="00305D4E" w:rsidRPr="00A502B5" w:rsidRDefault="0063381B">
            <w:pPr>
              <w:rPr>
                <w:rFonts w:asciiTheme="minorHAnsi" w:eastAsia="Arial" w:hAnsiTheme="minorHAnsi" w:cstheme="minorHAnsi"/>
                <w:b/>
                <w:color w:val="833C0B" w:themeColor="accent2" w:themeShade="80"/>
                <w:sz w:val="24"/>
                <w:szCs w:val="24"/>
              </w:rPr>
            </w:pPr>
            <w:r w:rsidRPr="00AC4716">
              <w:rPr>
                <w:rFonts w:asciiTheme="minorHAnsi" w:eastAsia="Arial" w:hAnsiTheme="minorHAnsi" w:cstheme="minorHAnsi"/>
                <w:b/>
                <w:color w:val="auto"/>
                <w:sz w:val="24"/>
                <w:szCs w:val="24"/>
              </w:rPr>
              <w:t xml:space="preserve">Disability: </w:t>
            </w:r>
          </w:p>
          <w:p w:rsidR="00305D4E" w:rsidRPr="00A502B5" w:rsidRDefault="0063381B">
            <w:pPr>
              <w:rPr>
                <w:rFonts w:asciiTheme="minorHAnsi" w:eastAsia="Arial" w:hAnsiTheme="minorHAnsi" w:cstheme="minorHAnsi"/>
                <w:b/>
                <w:color w:val="833C0B" w:themeColor="accent2" w:themeShade="80"/>
                <w:sz w:val="24"/>
                <w:szCs w:val="24"/>
              </w:rPr>
            </w:pPr>
            <w:r w:rsidRPr="00AC4716">
              <w:rPr>
                <w:rFonts w:asciiTheme="minorHAnsi" w:eastAsia="Arial" w:hAnsiTheme="minorHAnsi" w:cstheme="minorHAnsi"/>
                <w:b/>
                <w:color w:val="auto"/>
                <w:sz w:val="24"/>
                <w:szCs w:val="24"/>
              </w:rPr>
              <w:t xml:space="preserve">Language(s) spoken: </w:t>
            </w:r>
          </w:p>
        </w:tc>
      </w:tr>
      <w:tr w:rsidR="00305D4E" w:rsidRPr="00305D4E" w:rsidTr="006C1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2" w:type="dxa"/>
            <w:left w:w="105" w:type="dxa"/>
          </w:tblCellMar>
        </w:tblPrEx>
        <w:trPr>
          <w:trHeight w:val="627"/>
        </w:trPr>
        <w:tc>
          <w:tcPr>
            <w:tcW w:w="10792" w:type="dxa"/>
            <w:gridSpan w:val="4"/>
            <w:tcBorders>
              <w:top w:val="single" w:sz="4" w:space="0" w:color="833C0B" w:themeColor="accent2" w:themeShade="80"/>
              <w:left w:val="double" w:sz="4" w:space="0" w:color="833C0B" w:themeColor="accent2" w:themeShade="80"/>
              <w:bottom w:val="double" w:sz="4" w:space="0" w:color="833C0B" w:themeColor="accent2" w:themeShade="80"/>
              <w:right w:val="double" w:sz="4" w:space="0" w:color="833C0B" w:themeColor="accent2" w:themeShade="80"/>
            </w:tcBorders>
          </w:tcPr>
          <w:p w:rsidR="00D638D1" w:rsidRPr="00A502B5" w:rsidRDefault="0063381B" w:rsidP="00A502B5">
            <w:pPr>
              <w:ind w:left="4"/>
              <w:rPr>
                <w:rFonts w:asciiTheme="minorHAnsi" w:eastAsia="Arial" w:hAnsiTheme="minorHAnsi" w:cstheme="minorHAnsi"/>
                <w:b/>
                <w:color w:val="833C0B" w:themeColor="accent2" w:themeShade="80"/>
                <w:sz w:val="24"/>
                <w:szCs w:val="24"/>
              </w:rPr>
            </w:pPr>
            <w:r w:rsidRPr="00AC4716">
              <w:rPr>
                <w:rFonts w:asciiTheme="minorHAnsi" w:eastAsia="Arial" w:hAnsiTheme="minorHAnsi" w:cstheme="minorHAnsi"/>
                <w:b/>
                <w:color w:val="auto"/>
                <w:sz w:val="24"/>
                <w:szCs w:val="24"/>
              </w:rPr>
              <w:t xml:space="preserve">Literacy (does he/she need help with reading/writing?) If yes, please give further detail:- </w:t>
            </w:r>
          </w:p>
        </w:tc>
      </w:tr>
    </w:tbl>
    <w:p w:rsidR="007332FC" w:rsidRDefault="007332FC">
      <w:pPr>
        <w:spacing w:after="0"/>
        <w:jc w:val="both"/>
        <w:rPr>
          <w:rFonts w:asciiTheme="minorHAnsi" w:eastAsia="Arial" w:hAnsiTheme="minorHAnsi" w:cstheme="minorHAnsi"/>
          <w:b/>
          <w:color w:val="833C0B" w:themeColor="accent2" w:themeShade="80"/>
          <w:sz w:val="24"/>
          <w:szCs w:val="24"/>
        </w:rPr>
      </w:pPr>
    </w:p>
    <w:tbl>
      <w:tblPr>
        <w:tblStyle w:val="TableGrid"/>
        <w:tblW w:w="10792" w:type="dxa"/>
        <w:tblInd w:w="-299" w:type="dxa"/>
        <w:tblCellMar>
          <w:top w:w="22" w:type="dxa"/>
          <w:left w:w="105" w:type="dxa"/>
          <w:right w:w="115" w:type="dxa"/>
        </w:tblCellMar>
        <w:tblLook w:val="04A0" w:firstRow="1" w:lastRow="0" w:firstColumn="1" w:lastColumn="0" w:noHBand="0" w:noVBand="1"/>
      </w:tblPr>
      <w:tblGrid>
        <w:gridCol w:w="5529"/>
        <w:gridCol w:w="5263"/>
      </w:tblGrid>
      <w:tr w:rsidR="007332FC" w:rsidRPr="00305D4E" w:rsidTr="006C7A47">
        <w:trPr>
          <w:trHeight w:val="578"/>
        </w:trPr>
        <w:tc>
          <w:tcPr>
            <w:tcW w:w="10792" w:type="dxa"/>
            <w:gridSpan w:val="2"/>
            <w:tcBorders>
              <w:top w:val="double" w:sz="4" w:space="0" w:color="833C0B" w:themeColor="accent2" w:themeShade="80"/>
              <w:left w:val="single" w:sz="4" w:space="0" w:color="833C0B" w:themeColor="accent2" w:themeShade="80"/>
              <w:bottom w:val="single" w:sz="4" w:space="0" w:color="833C0B" w:themeColor="accent2" w:themeShade="80"/>
              <w:right w:val="double" w:sz="4" w:space="0" w:color="833C0B" w:themeColor="accent2" w:themeShade="80"/>
            </w:tcBorders>
            <w:shd w:val="clear" w:color="auto" w:fill="FBE4D5" w:themeFill="accent2" w:themeFillTint="33"/>
          </w:tcPr>
          <w:p w:rsidR="007332FC" w:rsidRPr="00AC4716" w:rsidRDefault="007332FC" w:rsidP="004739BD">
            <w:pPr>
              <w:ind w:left="4"/>
              <w:rPr>
                <w:rFonts w:asciiTheme="minorHAnsi" w:hAnsiTheme="minorHAnsi" w:cstheme="minorHAnsi"/>
                <w:color w:val="auto"/>
                <w:sz w:val="24"/>
                <w:szCs w:val="24"/>
              </w:rPr>
            </w:pPr>
            <w:r w:rsidRPr="00AC4716">
              <w:rPr>
                <w:rFonts w:asciiTheme="minorHAnsi" w:eastAsia="Arial" w:hAnsiTheme="minorHAnsi" w:cstheme="minorHAnsi"/>
                <w:b/>
                <w:color w:val="auto"/>
                <w:sz w:val="24"/>
                <w:szCs w:val="24"/>
              </w:rPr>
              <w:t>RELATIONSHIPS (past and present)</w:t>
            </w:r>
            <w:r w:rsidR="00AC4716" w:rsidRPr="00AC4716">
              <w:rPr>
                <w:rFonts w:asciiTheme="minorHAnsi" w:eastAsia="Arial" w:hAnsiTheme="minorHAnsi" w:cstheme="minorHAnsi"/>
                <w:b/>
                <w:color w:val="auto"/>
                <w:sz w:val="24"/>
                <w:szCs w:val="24"/>
              </w:rPr>
              <w:t xml:space="preserve"> </w:t>
            </w:r>
            <w:r w:rsidRPr="00AC4716">
              <w:rPr>
                <w:rFonts w:asciiTheme="minorHAnsi" w:eastAsia="Arial" w:hAnsiTheme="minorHAnsi" w:cstheme="minorHAnsi"/>
                <w:b/>
                <w:color w:val="auto"/>
                <w:sz w:val="24"/>
                <w:szCs w:val="24"/>
              </w:rPr>
              <w:t>:-</w:t>
            </w:r>
          </w:p>
          <w:p w:rsidR="007332FC" w:rsidRPr="00AC4716" w:rsidRDefault="007332FC" w:rsidP="004739BD">
            <w:pPr>
              <w:ind w:left="4"/>
              <w:rPr>
                <w:rFonts w:asciiTheme="minorHAnsi" w:hAnsiTheme="minorHAnsi" w:cstheme="minorHAnsi"/>
                <w:color w:val="auto"/>
                <w:sz w:val="24"/>
                <w:szCs w:val="24"/>
              </w:rPr>
            </w:pPr>
            <w:r w:rsidRPr="00AC4716">
              <w:rPr>
                <w:rFonts w:asciiTheme="minorHAnsi" w:eastAsia="Arial" w:hAnsiTheme="minorHAnsi" w:cstheme="minorHAnsi"/>
                <w:b/>
                <w:color w:val="auto"/>
                <w:sz w:val="24"/>
                <w:szCs w:val="24"/>
              </w:rPr>
              <w:t xml:space="preserve"> </w:t>
            </w:r>
          </w:p>
        </w:tc>
      </w:tr>
      <w:tr w:rsidR="007332FC" w:rsidRPr="00305D4E" w:rsidTr="006C7A47">
        <w:trPr>
          <w:trHeight w:val="537"/>
        </w:trPr>
        <w:tc>
          <w:tcPr>
            <w:tcW w:w="5529"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rsidR="007332FC" w:rsidRPr="00A502B5" w:rsidRDefault="007332FC" w:rsidP="00A502B5">
            <w:pPr>
              <w:jc w:val="right"/>
              <w:rPr>
                <w:rFonts w:asciiTheme="minorHAnsi" w:hAnsiTheme="minorHAnsi" w:cstheme="minorHAnsi"/>
                <w:color w:val="auto"/>
                <w:sz w:val="24"/>
                <w:szCs w:val="24"/>
              </w:rPr>
            </w:pPr>
            <w:r w:rsidRPr="00A502B5">
              <w:rPr>
                <w:rFonts w:asciiTheme="minorHAnsi" w:eastAsia="Arial" w:hAnsiTheme="minorHAnsi" w:cstheme="minorHAnsi"/>
                <w:b/>
                <w:color w:val="auto"/>
                <w:sz w:val="24"/>
                <w:szCs w:val="24"/>
              </w:rPr>
              <w:t xml:space="preserve">RELATIONSHIPS STATUS: </w:t>
            </w:r>
          </w:p>
        </w:tc>
        <w:tc>
          <w:tcPr>
            <w:tcW w:w="5263" w:type="dxa"/>
            <w:tcBorders>
              <w:top w:val="single" w:sz="4" w:space="0" w:color="833C0B" w:themeColor="accent2" w:themeShade="80"/>
              <w:left w:val="single" w:sz="4" w:space="0" w:color="833C0B" w:themeColor="accent2" w:themeShade="80"/>
              <w:bottom w:val="single" w:sz="4" w:space="0" w:color="833C0B" w:themeColor="accent2" w:themeShade="80"/>
              <w:right w:val="double" w:sz="4" w:space="0" w:color="833C0B" w:themeColor="accent2" w:themeShade="80"/>
            </w:tcBorders>
          </w:tcPr>
          <w:p w:rsidR="007332FC" w:rsidRPr="00AC4716" w:rsidRDefault="007332FC" w:rsidP="004739BD">
            <w:pPr>
              <w:ind w:left="3"/>
              <w:rPr>
                <w:rFonts w:asciiTheme="minorHAnsi" w:hAnsiTheme="minorHAnsi" w:cstheme="minorHAnsi"/>
                <w:color w:val="auto"/>
                <w:sz w:val="24"/>
                <w:szCs w:val="24"/>
              </w:rPr>
            </w:pPr>
          </w:p>
        </w:tc>
      </w:tr>
      <w:tr w:rsidR="00A502B5" w:rsidRPr="00305D4E" w:rsidTr="006C7A47">
        <w:trPr>
          <w:trHeight w:val="859"/>
        </w:trPr>
        <w:tc>
          <w:tcPr>
            <w:tcW w:w="5529"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rsidR="00A502B5" w:rsidRPr="00A502B5" w:rsidRDefault="00A502B5" w:rsidP="00A502B5">
            <w:pPr>
              <w:spacing w:line="239" w:lineRule="auto"/>
              <w:jc w:val="right"/>
              <w:rPr>
                <w:rFonts w:asciiTheme="minorHAnsi" w:eastAsia="Arial" w:hAnsiTheme="minorHAnsi" w:cstheme="minorHAnsi"/>
                <w:b/>
                <w:color w:val="auto"/>
                <w:sz w:val="24"/>
                <w:szCs w:val="24"/>
              </w:rPr>
            </w:pPr>
            <w:r w:rsidRPr="00A502B5">
              <w:rPr>
                <w:rFonts w:asciiTheme="minorHAnsi" w:eastAsia="Arial" w:hAnsiTheme="minorHAnsi" w:cstheme="minorHAnsi"/>
                <w:b/>
                <w:color w:val="auto"/>
                <w:sz w:val="24"/>
                <w:szCs w:val="24"/>
              </w:rPr>
              <w:t xml:space="preserve">NAME OF CURRENT PARTNER(s) OR </w:t>
            </w:r>
          </w:p>
          <w:p w:rsidR="00A502B5" w:rsidRPr="00A502B5" w:rsidRDefault="00A502B5" w:rsidP="00A502B5">
            <w:pPr>
              <w:jc w:val="right"/>
              <w:rPr>
                <w:rFonts w:asciiTheme="minorHAnsi" w:eastAsia="Arial" w:hAnsiTheme="minorHAnsi" w:cstheme="minorHAnsi"/>
                <w:b/>
                <w:color w:val="auto"/>
                <w:sz w:val="24"/>
                <w:szCs w:val="24"/>
              </w:rPr>
            </w:pPr>
            <w:r w:rsidRPr="00A502B5">
              <w:rPr>
                <w:rFonts w:asciiTheme="minorHAnsi" w:eastAsia="Arial" w:hAnsiTheme="minorHAnsi" w:cstheme="minorHAnsi"/>
                <w:b/>
                <w:color w:val="auto"/>
                <w:sz w:val="24"/>
                <w:szCs w:val="24"/>
              </w:rPr>
              <w:t>MOST RECENT RELATIONSHIP:</w:t>
            </w:r>
          </w:p>
        </w:tc>
        <w:tc>
          <w:tcPr>
            <w:tcW w:w="5263" w:type="dxa"/>
            <w:tcBorders>
              <w:top w:val="single" w:sz="4" w:space="0" w:color="833C0B" w:themeColor="accent2" w:themeShade="80"/>
              <w:left w:val="single" w:sz="4" w:space="0" w:color="833C0B" w:themeColor="accent2" w:themeShade="80"/>
              <w:bottom w:val="single" w:sz="4" w:space="0" w:color="833C0B" w:themeColor="accent2" w:themeShade="80"/>
              <w:right w:val="double" w:sz="4" w:space="0" w:color="833C0B" w:themeColor="accent2" w:themeShade="80"/>
            </w:tcBorders>
          </w:tcPr>
          <w:p w:rsidR="00A502B5" w:rsidRPr="00AC4716" w:rsidRDefault="00A502B5" w:rsidP="004739BD">
            <w:pPr>
              <w:ind w:left="3"/>
              <w:rPr>
                <w:rFonts w:asciiTheme="minorHAnsi" w:hAnsiTheme="minorHAnsi" w:cstheme="minorHAnsi"/>
                <w:color w:val="auto"/>
                <w:sz w:val="24"/>
                <w:szCs w:val="24"/>
              </w:rPr>
            </w:pPr>
          </w:p>
        </w:tc>
      </w:tr>
      <w:tr w:rsidR="00A502B5" w:rsidRPr="00305D4E" w:rsidTr="006C7A47">
        <w:trPr>
          <w:trHeight w:val="591"/>
        </w:trPr>
        <w:tc>
          <w:tcPr>
            <w:tcW w:w="5529"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rsidR="00A502B5" w:rsidRDefault="006C7A47" w:rsidP="00A502B5">
            <w:pPr>
              <w:jc w:val="right"/>
              <w:rPr>
                <w:rFonts w:asciiTheme="minorHAnsi" w:eastAsia="Arial" w:hAnsiTheme="minorHAnsi" w:cstheme="minorHAnsi"/>
                <w:b/>
                <w:color w:val="auto"/>
                <w:sz w:val="24"/>
                <w:szCs w:val="24"/>
              </w:rPr>
            </w:pPr>
            <w:r>
              <w:rPr>
                <w:rFonts w:asciiTheme="minorHAnsi" w:eastAsia="Arial" w:hAnsiTheme="minorHAnsi" w:cstheme="minorHAnsi"/>
                <w:b/>
                <w:color w:val="auto"/>
                <w:sz w:val="24"/>
                <w:szCs w:val="24"/>
              </w:rPr>
              <w:t>DOB:</w:t>
            </w:r>
          </w:p>
          <w:p w:rsidR="006C7A47" w:rsidRPr="00A502B5" w:rsidRDefault="006C7A47" w:rsidP="00A502B5">
            <w:pPr>
              <w:jc w:val="right"/>
              <w:rPr>
                <w:rFonts w:asciiTheme="minorHAnsi" w:eastAsia="Arial" w:hAnsiTheme="minorHAnsi" w:cstheme="minorHAnsi"/>
                <w:b/>
                <w:color w:val="auto"/>
                <w:sz w:val="24"/>
                <w:szCs w:val="24"/>
              </w:rPr>
            </w:pPr>
          </w:p>
        </w:tc>
        <w:tc>
          <w:tcPr>
            <w:tcW w:w="5263" w:type="dxa"/>
            <w:tcBorders>
              <w:top w:val="single" w:sz="4" w:space="0" w:color="833C0B" w:themeColor="accent2" w:themeShade="80"/>
              <w:left w:val="single" w:sz="4" w:space="0" w:color="833C0B" w:themeColor="accent2" w:themeShade="80"/>
              <w:bottom w:val="single" w:sz="4" w:space="0" w:color="833C0B" w:themeColor="accent2" w:themeShade="80"/>
              <w:right w:val="double" w:sz="4" w:space="0" w:color="833C0B" w:themeColor="accent2" w:themeShade="80"/>
            </w:tcBorders>
          </w:tcPr>
          <w:p w:rsidR="00A502B5" w:rsidRPr="00AC4716" w:rsidRDefault="00A502B5" w:rsidP="004739BD">
            <w:pPr>
              <w:ind w:left="3"/>
              <w:rPr>
                <w:rFonts w:asciiTheme="minorHAnsi" w:hAnsiTheme="minorHAnsi" w:cstheme="minorHAnsi"/>
                <w:color w:val="auto"/>
                <w:sz w:val="24"/>
                <w:szCs w:val="24"/>
              </w:rPr>
            </w:pPr>
          </w:p>
        </w:tc>
      </w:tr>
      <w:tr w:rsidR="00A502B5" w:rsidRPr="00305D4E" w:rsidTr="006C7A47">
        <w:trPr>
          <w:trHeight w:val="562"/>
        </w:trPr>
        <w:tc>
          <w:tcPr>
            <w:tcW w:w="5529" w:type="dxa"/>
            <w:tcBorders>
              <w:top w:val="single" w:sz="4" w:space="0" w:color="833C0B" w:themeColor="accent2" w:themeShade="80"/>
              <w:left w:val="single" w:sz="4" w:space="0" w:color="833C0B" w:themeColor="accent2" w:themeShade="80"/>
              <w:right w:val="single" w:sz="4" w:space="0" w:color="833C0B" w:themeColor="accent2" w:themeShade="80"/>
            </w:tcBorders>
            <w:shd w:val="clear" w:color="auto" w:fill="auto"/>
          </w:tcPr>
          <w:p w:rsidR="00A502B5" w:rsidRPr="00A502B5" w:rsidRDefault="006C7A47" w:rsidP="00A502B5">
            <w:pPr>
              <w:jc w:val="right"/>
              <w:rPr>
                <w:rFonts w:asciiTheme="minorHAnsi" w:hAnsiTheme="minorHAnsi" w:cstheme="minorHAnsi"/>
                <w:color w:val="auto"/>
                <w:sz w:val="24"/>
                <w:szCs w:val="24"/>
              </w:rPr>
            </w:pPr>
            <w:r w:rsidRPr="00A502B5">
              <w:rPr>
                <w:rFonts w:asciiTheme="minorHAnsi" w:eastAsia="Arial" w:hAnsiTheme="minorHAnsi" w:cstheme="minorHAnsi"/>
                <w:b/>
                <w:color w:val="auto"/>
                <w:sz w:val="24"/>
                <w:szCs w:val="24"/>
              </w:rPr>
              <w:t>ADDRESS:</w:t>
            </w:r>
          </w:p>
        </w:tc>
        <w:tc>
          <w:tcPr>
            <w:tcW w:w="5263" w:type="dxa"/>
            <w:tcBorders>
              <w:top w:val="single" w:sz="4" w:space="0" w:color="833C0B" w:themeColor="accent2" w:themeShade="80"/>
              <w:left w:val="single" w:sz="4" w:space="0" w:color="833C0B" w:themeColor="accent2" w:themeShade="80"/>
              <w:bottom w:val="single" w:sz="4" w:space="0" w:color="833C0B" w:themeColor="accent2" w:themeShade="80"/>
              <w:right w:val="double" w:sz="4" w:space="0" w:color="833C0B" w:themeColor="accent2" w:themeShade="80"/>
            </w:tcBorders>
            <w:shd w:val="clear" w:color="auto" w:fill="auto"/>
          </w:tcPr>
          <w:p w:rsidR="00A502B5" w:rsidRPr="00AC4716" w:rsidRDefault="00A502B5" w:rsidP="00A502B5">
            <w:pPr>
              <w:rPr>
                <w:rFonts w:asciiTheme="minorHAnsi" w:hAnsiTheme="minorHAnsi" w:cstheme="minorHAnsi"/>
                <w:color w:val="auto"/>
                <w:sz w:val="24"/>
                <w:szCs w:val="24"/>
              </w:rPr>
            </w:pPr>
          </w:p>
        </w:tc>
      </w:tr>
      <w:tr w:rsidR="006C7A47" w:rsidRPr="00305D4E" w:rsidTr="006C7A47">
        <w:trPr>
          <w:trHeight w:val="652"/>
        </w:trPr>
        <w:tc>
          <w:tcPr>
            <w:tcW w:w="5529" w:type="dxa"/>
            <w:tcBorders>
              <w:top w:val="single" w:sz="4" w:space="0" w:color="833C0B" w:themeColor="accent2" w:themeShade="80"/>
              <w:left w:val="single" w:sz="4" w:space="0" w:color="833C0B" w:themeColor="accent2" w:themeShade="80"/>
              <w:bottom w:val="double" w:sz="4" w:space="0" w:color="833C0B" w:themeColor="accent2" w:themeShade="80"/>
              <w:right w:val="single" w:sz="4" w:space="0" w:color="833C0B" w:themeColor="accent2" w:themeShade="80"/>
            </w:tcBorders>
            <w:shd w:val="clear" w:color="auto" w:fill="auto"/>
          </w:tcPr>
          <w:p w:rsidR="006C7A47" w:rsidRPr="00AC4716" w:rsidRDefault="006C7A47" w:rsidP="006C7A47">
            <w:pPr>
              <w:jc w:val="right"/>
              <w:rPr>
                <w:rFonts w:asciiTheme="minorHAnsi" w:eastAsia="Arial" w:hAnsiTheme="minorHAnsi" w:cstheme="minorHAnsi"/>
                <w:b/>
                <w:color w:val="auto"/>
                <w:sz w:val="24"/>
                <w:szCs w:val="24"/>
              </w:rPr>
            </w:pPr>
            <w:r w:rsidRPr="00A502B5">
              <w:rPr>
                <w:rFonts w:asciiTheme="minorHAnsi" w:eastAsia="Arial" w:hAnsiTheme="minorHAnsi" w:cstheme="minorHAnsi"/>
                <w:b/>
                <w:color w:val="auto"/>
                <w:sz w:val="24"/>
                <w:szCs w:val="24"/>
              </w:rPr>
              <w:t>MOBILE No:</w:t>
            </w:r>
          </w:p>
        </w:tc>
        <w:tc>
          <w:tcPr>
            <w:tcW w:w="5263" w:type="dxa"/>
            <w:tcBorders>
              <w:top w:val="single" w:sz="4" w:space="0" w:color="833C0B" w:themeColor="accent2" w:themeShade="80"/>
              <w:left w:val="single" w:sz="4" w:space="0" w:color="833C0B" w:themeColor="accent2" w:themeShade="80"/>
              <w:bottom w:val="double" w:sz="4" w:space="0" w:color="833C0B" w:themeColor="accent2" w:themeShade="80"/>
              <w:right w:val="double" w:sz="4" w:space="0" w:color="833C0B" w:themeColor="accent2" w:themeShade="80"/>
            </w:tcBorders>
            <w:shd w:val="clear" w:color="auto" w:fill="auto"/>
          </w:tcPr>
          <w:p w:rsidR="006C7A47" w:rsidRPr="00AC4716" w:rsidRDefault="006C7A47" w:rsidP="00A502B5">
            <w:pPr>
              <w:rPr>
                <w:rFonts w:asciiTheme="minorHAnsi" w:eastAsia="Arial" w:hAnsiTheme="minorHAnsi" w:cstheme="minorHAnsi"/>
                <w:b/>
                <w:color w:val="auto"/>
                <w:sz w:val="24"/>
                <w:szCs w:val="24"/>
              </w:rPr>
            </w:pPr>
          </w:p>
        </w:tc>
      </w:tr>
      <w:tr w:rsidR="007332FC" w:rsidRPr="00305D4E" w:rsidTr="006C7A47">
        <w:trPr>
          <w:trHeight w:val="652"/>
        </w:trPr>
        <w:tc>
          <w:tcPr>
            <w:tcW w:w="10792" w:type="dxa"/>
            <w:gridSpan w:val="2"/>
            <w:tcBorders>
              <w:top w:val="single" w:sz="4" w:space="0" w:color="833C0B" w:themeColor="accent2" w:themeShade="80"/>
              <w:left w:val="single" w:sz="4" w:space="0" w:color="833C0B" w:themeColor="accent2" w:themeShade="80"/>
              <w:bottom w:val="double" w:sz="4" w:space="0" w:color="833C0B" w:themeColor="accent2" w:themeShade="80"/>
              <w:right w:val="double" w:sz="4" w:space="0" w:color="833C0B" w:themeColor="accent2" w:themeShade="80"/>
            </w:tcBorders>
            <w:shd w:val="clear" w:color="auto" w:fill="FBE4D5" w:themeFill="accent2" w:themeFillTint="33"/>
          </w:tcPr>
          <w:p w:rsidR="007332FC" w:rsidRPr="00A502B5" w:rsidRDefault="00AC4716" w:rsidP="00A502B5">
            <w:pPr>
              <w:rPr>
                <w:rFonts w:asciiTheme="minorHAnsi" w:eastAsia="Arial" w:hAnsiTheme="minorHAnsi" w:cstheme="minorHAnsi"/>
                <w:b/>
                <w:color w:val="auto"/>
                <w:sz w:val="24"/>
                <w:szCs w:val="24"/>
              </w:rPr>
            </w:pPr>
            <w:r w:rsidRPr="00AC4716">
              <w:rPr>
                <w:rFonts w:asciiTheme="minorHAnsi" w:eastAsia="Arial" w:hAnsiTheme="minorHAnsi" w:cstheme="minorHAnsi"/>
                <w:b/>
                <w:color w:val="auto"/>
                <w:sz w:val="24"/>
                <w:szCs w:val="24"/>
              </w:rPr>
              <w:t>IS THERE A HISTORY OF VIOLENCE TOWARDS THIS PARTNER?</w:t>
            </w:r>
            <w:r w:rsidR="007332FC" w:rsidRPr="00AC4716">
              <w:rPr>
                <w:rFonts w:asciiTheme="minorHAnsi" w:eastAsia="Arial" w:hAnsiTheme="minorHAnsi" w:cstheme="minorHAnsi"/>
                <w:b/>
                <w:color w:val="auto"/>
                <w:sz w:val="24"/>
                <w:szCs w:val="24"/>
              </w:rPr>
              <w:t xml:space="preserve"> (IF YES, please give further detail) :-</w:t>
            </w:r>
          </w:p>
        </w:tc>
      </w:tr>
      <w:tr w:rsidR="003D7C42" w:rsidRPr="00AC4716" w:rsidTr="006C7A47">
        <w:trPr>
          <w:trHeight w:val="500"/>
        </w:trPr>
        <w:tc>
          <w:tcPr>
            <w:tcW w:w="5529" w:type="dxa"/>
            <w:tcBorders>
              <w:top w:val="doub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rsidR="003D7C42" w:rsidRPr="00A502B5" w:rsidRDefault="003D7C42" w:rsidP="003D7C42">
            <w:pPr>
              <w:spacing w:line="239" w:lineRule="auto"/>
              <w:jc w:val="right"/>
              <w:rPr>
                <w:rFonts w:asciiTheme="minorHAnsi" w:eastAsia="Arial" w:hAnsiTheme="minorHAnsi" w:cstheme="minorHAnsi"/>
                <w:b/>
                <w:color w:val="auto"/>
                <w:sz w:val="24"/>
                <w:szCs w:val="24"/>
              </w:rPr>
            </w:pPr>
            <w:r w:rsidRPr="00A502B5">
              <w:rPr>
                <w:rFonts w:asciiTheme="minorHAnsi" w:eastAsia="Arial" w:hAnsiTheme="minorHAnsi" w:cstheme="minorHAnsi"/>
                <w:b/>
                <w:color w:val="auto"/>
                <w:sz w:val="24"/>
                <w:szCs w:val="24"/>
              </w:rPr>
              <w:t xml:space="preserve">NAME </w:t>
            </w:r>
            <w:r>
              <w:rPr>
                <w:rFonts w:asciiTheme="minorHAnsi" w:eastAsia="Arial" w:hAnsiTheme="minorHAnsi" w:cstheme="minorHAnsi"/>
                <w:b/>
                <w:color w:val="auto"/>
                <w:sz w:val="24"/>
                <w:szCs w:val="24"/>
              </w:rPr>
              <w:t>OF PREVIOUS PARTNER(s):</w:t>
            </w:r>
          </w:p>
          <w:p w:rsidR="003D7C42" w:rsidRPr="00A502B5" w:rsidRDefault="003D7C42" w:rsidP="004739BD">
            <w:pPr>
              <w:jc w:val="right"/>
              <w:rPr>
                <w:rFonts w:asciiTheme="minorHAnsi" w:eastAsia="Arial" w:hAnsiTheme="minorHAnsi" w:cstheme="minorHAnsi"/>
                <w:b/>
                <w:color w:val="auto"/>
                <w:sz w:val="24"/>
                <w:szCs w:val="24"/>
              </w:rPr>
            </w:pPr>
          </w:p>
        </w:tc>
        <w:tc>
          <w:tcPr>
            <w:tcW w:w="5263" w:type="dxa"/>
            <w:tcBorders>
              <w:top w:val="double" w:sz="4" w:space="0" w:color="833C0B" w:themeColor="accent2" w:themeShade="80"/>
              <w:left w:val="single" w:sz="4" w:space="0" w:color="833C0B" w:themeColor="accent2" w:themeShade="80"/>
              <w:bottom w:val="single" w:sz="4" w:space="0" w:color="833C0B" w:themeColor="accent2" w:themeShade="80"/>
              <w:right w:val="double" w:sz="4" w:space="0" w:color="833C0B" w:themeColor="accent2" w:themeShade="80"/>
            </w:tcBorders>
          </w:tcPr>
          <w:p w:rsidR="003D7C42" w:rsidRPr="00AC4716" w:rsidRDefault="003D7C42" w:rsidP="004739BD">
            <w:pPr>
              <w:ind w:left="3"/>
              <w:rPr>
                <w:rFonts w:asciiTheme="minorHAnsi" w:hAnsiTheme="minorHAnsi" w:cstheme="minorHAnsi"/>
                <w:color w:val="auto"/>
                <w:sz w:val="24"/>
                <w:szCs w:val="24"/>
              </w:rPr>
            </w:pPr>
          </w:p>
        </w:tc>
      </w:tr>
      <w:tr w:rsidR="006C7A47" w:rsidRPr="00AC4716" w:rsidTr="006C7A47">
        <w:trPr>
          <w:trHeight w:val="500"/>
        </w:trPr>
        <w:tc>
          <w:tcPr>
            <w:tcW w:w="5529"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rsidR="006C7A47" w:rsidRPr="00A502B5" w:rsidRDefault="006C7A47" w:rsidP="003D7C42">
            <w:pPr>
              <w:spacing w:line="239" w:lineRule="auto"/>
              <w:jc w:val="right"/>
              <w:rPr>
                <w:rFonts w:asciiTheme="minorHAnsi" w:eastAsia="Arial" w:hAnsiTheme="minorHAnsi" w:cstheme="minorHAnsi"/>
                <w:b/>
                <w:color w:val="auto"/>
                <w:sz w:val="24"/>
                <w:szCs w:val="24"/>
              </w:rPr>
            </w:pPr>
            <w:r>
              <w:rPr>
                <w:rFonts w:asciiTheme="minorHAnsi" w:eastAsia="Arial" w:hAnsiTheme="minorHAnsi" w:cstheme="minorHAnsi"/>
                <w:b/>
                <w:color w:val="auto"/>
                <w:sz w:val="24"/>
                <w:szCs w:val="24"/>
              </w:rPr>
              <w:t>DOB:</w:t>
            </w:r>
          </w:p>
        </w:tc>
        <w:tc>
          <w:tcPr>
            <w:tcW w:w="5263" w:type="dxa"/>
            <w:tcBorders>
              <w:top w:val="single" w:sz="4" w:space="0" w:color="833C0B" w:themeColor="accent2" w:themeShade="80"/>
              <w:left w:val="single" w:sz="4" w:space="0" w:color="833C0B" w:themeColor="accent2" w:themeShade="80"/>
              <w:bottom w:val="single" w:sz="4" w:space="0" w:color="833C0B" w:themeColor="accent2" w:themeShade="80"/>
              <w:right w:val="double" w:sz="4" w:space="0" w:color="833C0B" w:themeColor="accent2" w:themeShade="80"/>
            </w:tcBorders>
          </w:tcPr>
          <w:p w:rsidR="006C7A47" w:rsidRPr="00AC4716" w:rsidRDefault="006C7A47" w:rsidP="004739BD">
            <w:pPr>
              <w:ind w:left="3"/>
              <w:rPr>
                <w:rFonts w:asciiTheme="minorHAnsi" w:hAnsiTheme="minorHAnsi" w:cstheme="minorHAnsi"/>
                <w:color w:val="auto"/>
                <w:sz w:val="24"/>
                <w:szCs w:val="24"/>
              </w:rPr>
            </w:pPr>
          </w:p>
        </w:tc>
      </w:tr>
      <w:tr w:rsidR="003D7C42" w:rsidRPr="00AC4716" w:rsidTr="006C7A47">
        <w:trPr>
          <w:trHeight w:val="591"/>
        </w:trPr>
        <w:tc>
          <w:tcPr>
            <w:tcW w:w="5529"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rsidR="003D7C42" w:rsidRPr="00A502B5" w:rsidRDefault="003D7C42" w:rsidP="004739BD">
            <w:pPr>
              <w:jc w:val="right"/>
              <w:rPr>
                <w:rFonts w:asciiTheme="minorHAnsi" w:eastAsia="Arial" w:hAnsiTheme="minorHAnsi" w:cstheme="minorHAnsi"/>
                <w:b/>
                <w:color w:val="auto"/>
                <w:sz w:val="24"/>
                <w:szCs w:val="24"/>
              </w:rPr>
            </w:pPr>
            <w:r w:rsidRPr="00A502B5">
              <w:rPr>
                <w:rFonts w:asciiTheme="minorHAnsi" w:eastAsia="Arial" w:hAnsiTheme="minorHAnsi" w:cstheme="minorHAnsi"/>
                <w:b/>
                <w:color w:val="auto"/>
                <w:sz w:val="24"/>
                <w:szCs w:val="24"/>
              </w:rPr>
              <w:t>ADDRESS:</w:t>
            </w:r>
          </w:p>
        </w:tc>
        <w:tc>
          <w:tcPr>
            <w:tcW w:w="5263" w:type="dxa"/>
            <w:tcBorders>
              <w:top w:val="single" w:sz="4" w:space="0" w:color="833C0B" w:themeColor="accent2" w:themeShade="80"/>
              <w:left w:val="single" w:sz="4" w:space="0" w:color="833C0B" w:themeColor="accent2" w:themeShade="80"/>
              <w:bottom w:val="single" w:sz="4" w:space="0" w:color="833C0B" w:themeColor="accent2" w:themeShade="80"/>
              <w:right w:val="double" w:sz="4" w:space="0" w:color="833C0B" w:themeColor="accent2" w:themeShade="80"/>
            </w:tcBorders>
          </w:tcPr>
          <w:p w:rsidR="003D7C42" w:rsidRPr="00AC4716" w:rsidRDefault="003D7C42" w:rsidP="004739BD">
            <w:pPr>
              <w:ind w:left="3"/>
              <w:rPr>
                <w:rFonts w:asciiTheme="minorHAnsi" w:hAnsiTheme="minorHAnsi" w:cstheme="minorHAnsi"/>
                <w:color w:val="auto"/>
                <w:sz w:val="24"/>
                <w:szCs w:val="24"/>
              </w:rPr>
            </w:pPr>
          </w:p>
        </w:tc>
      </w:tr>
      <w:tr w:rsidR="003D7C42" w:rsidRPr="00AC4716" w:rsidTr="006C7A47">
        <w:trPr>
          <w:trHeight w:val="562"/>
        </w:trPr>
        <w:tc>
          <w:tcPr>
            <w:tcW w:w="5529"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rsidR="003D7C42" w:rsidRPr="00A502B5" w:rsidRDefault="003D7C42" w:rsidP="004739BD">
            <w:pPr>
              <w:jc w:val="right"/>
              <w:rPr>
                <w:rFonts w:asciiTheme="minorHAnsi" w:hAnsiTheme="minorHAnsi" w:cstheme="minorHAnsi"/>
                <w:color w:val="auto"/>
                <w:sz w:val="24"/>
                <w:szCs w:val="24"/>
              </w:rPr>
            </w:pPr>
            <w:r w:rsidRPr="00A502B5">
              <w:rPr>
                <w:rFonts w:asciiTheme="minorHAnsi" w:eastAsia="Arial" w:hAnsiTheme="minorHAnsi" w:cstheme="minorHAnsi"/>
                <w:b/>
                <w:color w:val="auto"/>
                <w:sz w:val="24"/>
                <w:szCs w:val="24"/>
              </w:rPr>
              <w:t>MOBILE No:</w:t>
            </w:r>
          </w:p>
        </w:tc>
        <w:tc>
          <w:tcPr>
            <w:tcW w:w="5263" w:type="dxa"/>
            <w:tcBorders>
              <w:top w:val="single" w:sz="4" w:space="0" w:color="833C0B" w:themeColor="accent2" w:themeShade="80"/>
              <w:left w:val="single" w:sz="4" w:space="0" w:color="833C0B" w:themeColor="accent2" w:themeShade="80"/>
              <w:bottom w:val="single" w:sz="4" w:space="0" w:color="833C0B" w:themeColor="accent2" w:themeShade="80"/>
              <w:right w:val="double" w:sz="4" w:space="0" w:color="833C0B" w:themeColor="accent2" w:themeShade="80"/>
            </w:tcBorders>
            <w:shd w:val="clear" w:color="auto" w:fill="auto"/>
          </w:tcPr>
          <w:p w:rsidR="003D7C42" w:rsidRPr="00AC4716" w:rsidRDefault="003D7C42" w:rsidP="004739BD">
            <w:pPr>
              <w:rPr>
                <w:rFonts w:asciiTheme="minorHAnsi" w:hAnsiTheme="minorHAnsi" w:cstheme="minorHAnsi"/>
                <w:color w:val="auto"/>
                <w:sz w:val="24"/>
                <w:szCs w:val="24"/>
              </w:rPr>
            </w:pPr>
          </w:p>
        </w:tc>
      </w:tr>
      <w:tr w:rsidR="003D7C42" w:rsidRPr="00A502B5" w:rsidTr="006C7A47">
        <w:trPr>
          <w:trHeight w:val="652"/>
        </w:trPr>
        <w:tc>
          <w:tcPr>
            <w:tcW w:w="10792" w:type="dxa"/>
            <w:gridSpan w:val="2"/>
            <w:tcBorders>
              <w:top w:val="single" w:sz="4" w:space="0" w:color="833C0B" w:themeColor="accent2" w:themeShade="80"/>
              <w:left w:val="single" w:sz="4" w:space="0" w:color="833C0B" w:themeColor="accent2" w:themeShade="80"/>
              <w:bottom w:val="double" w:sz="4" w:space="0" w:color="833C0B" w:themeColor="accent2" w:themeShade="80"/>
              <w:right w:val="double" w:sz="4" w:space="0" w:color="833C0B" w:themeColor="accent2" w:themeShade="80"/>
            </w:tcBorders>
            <w:shd w:val="clear" w:color="auto" w:fill="FBE4D5" w:themeFill="accent2" w:themeFillTint="33"/>
          </w:tcPr>
          <w:p w:rsidR="003D7C42" w:rsidRPr="00A502B5" w:rsidRDefault="003D7C42" w:rsidP="004739BD">
            <w:pPr>
              <w:rPr>
                <w:rFonts w:asciiTheme="minorHAnsi" w:eastAsia="Arial" w:hAnsiTheme="minorHAnsi" w:cstheme="minorHAnsi"/>
                <w:b/>
                <w:color w:val="auto"/>
                <w:sz w:val="24"/>
                <w:szCs w:val="24"/>
              </w:rPr>
            </w:pPr>
            <w:r w:rsidRPr="00AC4716">
              <w:rPr>
                <w:rFonts w:asciiTheme="minorHAnsi" w:eastAsia="Arial" w:hAnsiTheme="minorHAnsi" w:cstheme="minorHAnsi"/>
                <w:b/>
                <w:color w:val="auto"/>
                <w:sz w:val="24"/>
                <w:szCs w:val="24"/>
              </w:rPr>
              <w:t>IS THERE A HISTORY OF VIOLENCE TOWARDS THIS PARTNER? (IF YES, please give further detail) :-</w:t>
            </w:r>
          </w:p>
        </w:tc>
      </w:tr>
    </w:tbl>
    <w:p w:rsidR="00AC4716" w:rsidRDefault="00AC4716">
      <w:pPr>
        <w:spacing w:after="0"/>
        <w:jc w:val="both"/>
        <w:rPr>
          <w:rFonts w:asciiTheme="minorHAnsi" w:hAnsiTheme="minorHAnsi" w:cstheme="minorHAnsi"/>
          <w:color w:val="833C0B" w:themeColor="accent2" w:themeShade="80"/>
          <w:sz w:val="24"/>
          <w:szCs w:val="24"/>
        </w:rPr>
      </w:pPr>
    </w:p>
    <w:p w:rsidR="006C7A47" w:rsidRDefault="006C7A47">
      <w:pPr>
        <w:spacing w:after="0"/>
        <w:jc w:val="both"/>
        <w:rPr>
          <w:rFonts w:asciiTheme="minorHAnsi" w:hAnsiTheme="minorHAnsi" w:cstheme="minorHAnsi"/>
          <w:color w:val="833C0B" w:themeColor="accent2" w:themeShade="80"/>
          <w:sz w:val="10"/>
          <w:szCs w:val="10"/>
        </w:rPr>
      </w:pPr>
    </w:p>
    <w:p w:rsidR="00C03FDA" w:rsidRDefault="00C03FDA">
      <w:pPr>
        <w:spacing w:after="0"/>
        <w:jc w:val="both"/>
        <w:rPr>
          <w:rFonts w:asciiTheme="minorHAnsi" w:hAnsiTheme="minorHAnsi" w:cstheme="minorHAnsi"/>
          <w:color w:val="833C0B" w:themeColor="accent2" w:themeShade="80"/>
          <w:sz w:val="10"/>
          <w:szCs w:val="10"/>
        </w:rPr>
      </w:pPr>
    </w:p>
    <w:p w:rsidR="00C03FDA" w:rsidRDefault="00C03FDA">
      <w:pPr>
        <w:spacing w:after="0"/>
        <w:jc w:val="both"/>
        <w:rPr>
          <w:rFonts w:asciiTheme="minorHAnsi" w:hAnsiTheme="minorHAnsi" w:cstheme="minorHAnsi"/>
          <w:color w:val="833C0B" w:themeColor="accent2" w:themeShade="80"/>
          <w:sz w:val="10"/>
          <w:szCs w:val="10"/>
        </w:rPr>
      </w:pPr>
    </w:p>
    <w:p w:rsidR="00C03FDA" w:rsidRPr="00C03FDA" w:rsidRDefault="00C03FDA">
      <w:pPr>
        <w:spacing w:after="0"/>
        <w:jc w:val="both"/>
        <w:rPr>
          <w:rFonts w:asciiTheme="minorHAnsi" w:hAnsiTheme="minorHAnsi" w:cstheme="minorHAnsi"/>
          <w:color w:val="833C0B" w:themeColor="accent2" w:themeShade="80"/>
          <w:sz w:val="10"/>
          <w:szCs w:val="10"/>
        </w:rPr>
      </w:pPr>
    </w:p>
    <w:p w:rsidR="006C7A47" w:rsidRPr="00C03FDA" w:rsidRDefault="006C7A47">
      <w:pPr>
        <w:spacing w:after="0"/>
        <w:jc w:val="both"/>
        <w:rPr>
          <w:rFonts w:asciiTheme="minorHAnsi" w:hAnsiTheme="minorHAnsi" w:cstheme="minorHAnsi"/>
          <w:color w:val="833C0B" w:themeColor="accent2" w:themeShade="80"/>
          <w:sz w:val="10"/>
          <w:szCs w:val="10"/>
        </w:rPr>
      </w:pPr>
    </w:p>
    <w:tbl>
      <w:tblPr>
        <w:tblStyle w:val="TableGrid"/>
        <w:tblW w:w="10792" w:type="dxa"/>
        <w:tblInd w:w="-299" w:type="dxa"/>
        <w:tblBorders>
          <w:top w:val="double" w:sz="4" w:space="0" w:color="833C0B" w:themeColor="accent2" w:themeShade="80"/>
          <w:left w:val="double" w:sz="4" w:space="0" w:color="833C0B" w:themeColor="accent2" w:themeShade="80"/>
          <w:bottom w:val="double" w:sz="4" w:space="0" w:color="833C0B" w:themeColor="accent2" w:themeShade="80"/>
          <w:right w:val="double" w:sz="4" w:space="0" w:color="833C0B" w:themeColor="accent2" w:themeShade="80"/>
          <w:insideH w:val="single" w:sz="4" w:space="0" w:color="833C0B" w:themeColor="accent2" w:themeShade="80"/>
          <w:insideV w:val="double" w:sz="4" w:space="0" w:color="833C0B" w:themeColor="accent2" w:themeShade="80"/>
        </w:tblBorders>
        <w:tblCellMar>
          <w:top w:w="22" w:type="dxa"/>
          <w:left w:w="105" w:type="dxa"/>
          <w:right w:w="115" w:type="dxa"/>
        </w:tblCellMar>
        <w:tblLook w:val="04A0" w:firstRow="1" w:lastRow="0" w:firstColumn="1" w:lastColumn="0" w:noHBand="0" w:noVBand="1"/>
      </w:tblPr>
      <w:tblGrid>
        <w:gridCol w:w="10792"/>
      </w:tblGrid>
      <w:tr w:rsidR="00AC4716" w:rsidRPr="00305D4E" w:rsidTr="003D7C42">
        <w:trPr>
          <w:trHeight w:val="649"/>
        </w:trPr>
        <w:tc>
          <w:tcPr>
            <w:tcW w:w="10792" w:type="dxa"/>
            <w:tcBorders>
              <w:top w:val="double" w:sz="4" w:space="0" w:color="833C0B" w:themeColor="accent2" w:themeShade="80"/>
              <w:bottom w:val="single" w:sz="4" w:space="0" w:color="833C0B" w:themeColor="accent2" w:themeShade="80"/>
            </w:tcBorders>
            <w:shd w:val="clear" w:color="auto" w:fill="FBE4D5" w:themeFill="accent2" w:themeFillTint="33"/>
          </w:tcPr>
          <w:p w:rsidR="00AC4716" w:rsidRPr="00C03FDA" w:rsidRDefault="00AC4716" w:rsidP="004739BD">
            <w:pPr>
              <w:rPr>
                <w:rFonts w:asciiTheme="minorHAnsi" w:eastAsia="Arial" w:hAnsiTheme="minorHAnsi" w:cstheme="minorHAnsi"/>
                <w:b/>
                <w:color w:val="auto"/>
                <w:sz w:val="24"/>
                <w:szCs w:val="24"/>
              </w:rPr>
            </w:pPr>
            <w:r w:rsidRPr="00AC4716">
              <w:rPr>
                <w:rFonts w:asciiTheme="minorHAnsi" w:eastAsia="Arial" w:hAnsiTheme="minorHAnsi" w:cstheme="minorHAnsi"/>
                <w:b/>
                <w:color w:val="auto"/>
                <w:sz w:val="24"/>
                <w:szCs w:val="24"/>
              </w:rPr>
              <w:t xml:space="preserve">IS THERE A RESTRAINING OR NON-MOLESTATION ORDER IN PLACE? (please give detail):- </w:t>
            </w:r>
          </w:p>
        </w:tc>
      </w:tr>
      <w:tr w:rsidR="00AC4716" w:rsidRPr="00305D4E" w:rsidTr="003D7C42">
        <w:trPr>
          <w:trHeight w:val="680"/>
        </w:trPr>
        <w:tc>
          <w:tcPr>
            <w:tcW w:w="10792" w:type="dxa"/>
            <w:tcBorders>
              <w:top w:val="single" w:sz="4" w:space="0" w:color="833C0B" w:themeColor="accent2" w:themeShade="80"/>
            </w:tcBorders>
            <w:shd w:val="clear" w:color="auto" w:fill="FBE4D5" w:themeFill="accent2" w:themeFillTint="33"/>
          </w:tcPr>
          <w:p w:rsidR="00AC4716" w:rsidRPr="00AC4716" w:rsidRDefault="00AC4716" w:rsidP="004739BD">
            <w:pPr>
              <w:rPr>
                <w:rFonts w:asciiTheme="minorHAnsi" w:eastAsia="Arial" w:hAnsiTheme="minorHAnsi" w:cstheme="minorHAnsi"/>
                <w:b/>
                <w:color w:val="auto"/>
                <w:sz w:val="24"/>
                <w:szCs w:val="24"/>
              </w:rPr>
            </w:pPr>
            <w:r w:rsidRPr="00AC4716">
              <w:rPr>
                <w:rFonts w:asciiTheme="minorHAnsi" w:eastAsia="Arial" w:hAnsiTheme="minorHAnsi" w:cstheme="minorHAnsi"/>
                <w:b/>
                <w:color w:val="auto"/>
                <w:sz w:val="24"/>
                <w:szCs w:val="24"/>
              </w:rPr>
              <w:t xml:space="preserve">ARE THERE ANY PREVIOUS CONVICTIONS?   Is there any Court action pending? (please give detail):- </w:t>
            </w:r>
          </w:p>
        </w:tc>
      </w:tr>
      <w:tr w:rsidR="00AC4716" w:rsidRPr="00305D4E" w:rsidTr="003D7C42">
        <w:trPr>
          <w:trHeight w:val="579"/>
        </w:trPr>
        <w:tc>
          <w:tcPr>
            <w:tcW w:w="10792" w:type="dxa"/>
            <w:shd w:val="clear" w:color="auto" w:fill="FBE4D5" w:themeFill="accent2" w:themeFillTint="33"/>
          </w:tcPr>
          <w:p w:rsidR="00AC4716" w:rsidRPr="00AC4716" w:rsidRDefault="00AC4716" w:rsidP="003D7C42">
            <w:pPr>
              <w:rPr>
                <w:rFonts w:asciiTheme="minorHAnsi" w:hAnsiTheme="minorHAnsi" w:cstheme="minorHAnsi"/>
                <w:color w:val="auto"/>
                <w:sz w:val="24"/>
                <w:szCs w:val="24"/>
              </w:rPr>
            </w:pPr>
            <w:r w:rsidRPr="00AC4716">
              <w:rPr>
                <w:rFonts w:asciiTheme="minorHAnsi" w:eastAsia="Arial" w:hAnsiTheme="minorHAnsi" w:cstheme="minorHAnsi"/>
                <w:b/>
                <w:color w:val="auto"/>
                <w:sz w:val="24"/>
                <w:szCs w:val="24"/>
              </w:rPr>
              <w:t xml:space="preserve">KNOWN ISSUES WITH SERIOUS GROUP OFFENDING (Gangs)? (please give detail):- </w:t>
            </w:r>
          </w:p>
        </w:tc>
      </w:tr>
    </w:tbl>
    <w:p w:rsidR="00AC4716" w:rsidRPr="00C03FDA" w:rsidRDefault="00AC4716">
      <w:pPr>
        <w:spacing w:after="0"/>
        <w:jc w:val="both"/>
        <w:rPr>
          <w:rFonts w:asciiTheme="minorHAnsi" w:hAnsiTheme="minorHAnsi" w:cstheme="minorHAnsi"/>
          <w:color w:val="833C0B" w:themeColor="accent2" w:themeShade="80"/>
          <w:sz w:val="16"/>
          <w:szCs w:val="16"/>
        </w:rPr>
      </w:pPr>
    </w:p>
    <w:tbl>
      <w:tblPr>
        <w:tblStyle w:val="TableGrid"/>
        <w:tblW w:w="10792" w:type="dxa"/>
        <w:tblInd w:w="-299" w:type="dxa"/>
        <w:tblCellMar>
          <w:top w:w="12" w:type="dxa"/>
          <w:left w:w="109" w:type="dxa"/>
          <w:right w:w="115" w:type="dxa"/>
        </w:tblCellMar>
        <w:tblLook w:val="04A0" w:firstRow="1" w:lastRow="0" w:firstColumn="1" w:lastColumn="0" w:noHBand="0" w:noVBand="1"/>
      </w:tblPr>
      <w:tblGrid>
        <w:gridCol w:w="2623"/>
        <w:gridCol w:w="2623"/>
        <w:gridCol w:w="2773"/>
        <w:gridCol w:w="2773"/>
      </w:tblGrid>
      <w:tr w:rsidR="00305D4E" w:rsidRPr="00305D4E" w:rsidTr="000D64D7">
        <w:trPr>
          <w:trHeight w:val="578"/>
        </w:trPr>
        <w:tc>
          <w:tcPr>
            <w:tcW w:w="10792" w:type="dxa"/>
            <w:gridSpan w:val="4"/>
            <w:tcBorders>
              <w:top w:val="double" w:sz="4" w:space="0" w:color="833C0B" w:themeColor="accent2" w:themeShade="80"/>
              <w:left w:val="double" w:sz="4" w:space="0" w:color="833C0B" w:themeColor="accent2" w:themeShade="80"/>
              <w:bottom w:val="single" w:sz="4" w:space="0" w:color="833C0B" w:themeColor="accent2" w:themeShade="80"/>
              <w:right w:val="double" w:sz="4" w:space="0" w:color="833C0B" w:themeColor="accent2" w:themeShade="80"/>
            </w:tcBorders>
            <w:shd w:val="clear" w:color="auto" w:fill="FBE4D5" w:themeFill="accent2" w:themeFillTint="33"/>
          </w:tcPr>
          <w:p w:rsidR="00D638D1" w:rsidRDefault="0063381B">
            <w:pPr>
              <w:rPr>
                <w:rFonts w:asciiTheme="minorHAnsi" w:eastAsia="Arial" w:hAnsiTheme="minorHAnsi" w:cstheme="minorHAnsi"/>
                <w:color w:val="auto"/>
                <w:sz w:val="24"/>
                <w:szCs w:val="24"/>
              </w:rPr>
            </w:pPr>
            <w:r w:rsidRPr="00F7669A">
              <w:rPr>
                <w:rFonts w:asciiTheme="minorHAnsi" w:eastAsia="Arial" w:hAnsiTheme="minorHAnsi" w:cstheme="minorHAnsi"/>
                <w:b/>
                <w:color w:val="auto"/>
                <w:sz w:val="24"/>
                <w:szCs w:val="24"/>
              </w:rPr>
              <w:t>CHILD</w:t>
            </w:r>
            <w:r w:rsidR="00A502B5">
              <w:rPr>
                <w:rFonts w:asciiTheme="minorHAnsi" w:eastAsia="Arial" w:hAnsiTheme="minorHAnsi" w:cstheme="minorHAnsi"/>
                <w:b/>
                <w:color w:val="auto"/>
                <w:sz w:val="24"/>
                <w:szCs w:val="24"/>
              </w:rPr>
              <w:t>/</w:t>
            </w:r>
            <w:r w:rsidRPr="00F7669A">
              <w:rPr>
                <w:rFonts w:asciiTheme="minorHAnsi" w:eastAsia="Arial" w:hAnsiTheme="minorHAnsi" w:cstheme="minorHAnsi"/>
                <w:b/>
                <w:color w:val="auto"/>
                <w:sz w:val="24"/>
                <w:szCs w:val="24"/>
              </w:rPr>
              <w:t>REN</w:t>
            </w:r>
            <w:r w:rsidR="003D7C42">
              <w:rPr>
                <w:rFonts w:asciiTheme="minorHAnsi" w:eastAsia="Arial" w:hAnsiTheme="minorHAnsi" w:cstheme="minorHAnsi"/>
                <w:b/>
                <w:color w:val="auto"/>
                <w:sz w:val="24"/>
                <w:szCs w:val="24"/>
              </w:rPr>
              <w:t xml:space="preserve"> </w:t>
            </w:r>
            <w:r w:rsidR="003D7C42" w:rsidRPr="003D7C42">
              <w:rPr>
                <w:rFonts w:asciiTheme="minorHAnsi" w:eastAsia="Arial" w:hAnsiTheme="minorHAnsi" w:cstheme="minorHAnsi"/>
                <w:color w:val="auto"/>
                <w:sz w:val="24"/>
                <w:szCs w:val="24"/>
              </w:rPr>
              <w:t>who</w:t>
            </w:r>
            <w:r w:rsidRPr="00F7669A">
              <w:rPr>
                <w:rFonts w:asciiTheme="minorHAnsi" w:eastAsia="Arial" w:hAnsiTheme="minorHAnsi" w:cstheme="minorHAnsi"/>
                <w:color w:val="auto"/>
                <w:sz w:val="24"/>
                <w:szCs w:val="24"/>
              </w:rPr>
              <w:t xml:space="preserve"> the man / woman is responsible for or has contact with</w:t>
            </w:r>
            <w:r w:rsidR="00F7669A">
              <w:rPr>
                <w:rFonts w:asciiTheme="minorHAnsi" w:eastAsia="Arial" w:hAnsiTheme="minorHAnsi" w:cstheme="minorHAnsi"/>
                <w:color w:val="auto"/>
                <w:sz w:val="24"/>
                <w:szCs w:val="24"/>
              </w:rPr>
              <w:t>:</w:t>
            </w:r>
          </w:p>
          <w:p w:rsidR="00D638D1" w:rsidRPr="00305D4E" w:rsidRDefault="00D638D1">
            <w:pPr>
              <w:rPr>
                <w:rFonts w:asciiTheme="minorHAnsi" w:hAnsiTheme="minorHAnsi" w:cstheme="minorHAnsi"/>
                <w:color w:val="833C0B" w:themeColor="accent2" w:themeShade="80"/>
                <w:sz w:val="24"/>
                <w:szCs w:val="24"/>
              </w:rPr>
            </w:pPr>
          </w:p>
        </w:tc>
      </w:tr>
      <w:tr w:rsidR="00F7669A" w:rsidRPr="00305D4E" w:rsidTr="00F654B4">
        <w:trPr>
          <w:trHeight w:val="320"/>
        </w:trPr>
        <w:tc>
          <w:tcPr>
            <w:tcW w:w="5246" w:type="dxa"/>
            <w:gridSpan w:val="2"/>
            <w:tcBorders>
              <w:top w:val="single" w:sz="4" w:space="0" w:color="833C0B" w:themeColor="accent2" w:themeShade="80"/>
              <w:left w:val="double" w:sz="4" w:space="0" w:color="833C0B" w:themeColor="accent2" w:themeShade="80"/>
              <w:bottom w:val="single" w:sz="4" w:space="0" w:color="833C0B" w:themeColor="accent2" w:themeShade="80"/>
              <w:right w:val="single" w:sz="4" w:space="0" w:color="833C0B" w:themeColor="accent2" w:themeShade="80"/>
            </w:tcBorders>
            <w:shd w:val="clear" w:color="auto" w:fill="FBE4D5" w:themeFill="accent2" w:themeFillTint="33"/>
          </w:tcPr>
          <w:p w:rsidR="00F7669A" w:rsidRPr="00F654B4" w:rsidRDefault="00F7669A" w:rsidP="00F654B4">
            <w:pPr>
              <w:pStyle w:val="ListParagraph"/>
              <w:numPr>
                <w:ilvl w:val="0"/>
                <w:numId w:val="6"/>
              </w:numPr>
              <w:jc w:val="right"/>
              <w:rPr>
                <w:rFonts w:cstheme="minorHAnsi"/>
              </w:rPr>
            </w:pPr>
            <w:r w:rsidRPr="00F654B4">
              <w:rPr>
                <w:rFonts w:eastAsia="Arial" w:cstheme="minorHAnsi"/>
                <w:b/>
              </w:rPr>
              <w:t xml:space="preserve">NAME OF CHILD: </w:t>
            </w:r>
          </w:p>
        </w:tc>
        <w:tc>
          <w:tcPr>
            <w:tcW w:w="5546" w:type="dxa"/>
            <w:gridSpan w:val="2"/>
            <w:tcBorders>
              <w:top w:val="single" w:sz="4" w:space="0" w:color="833C0B" w:themeColor="accent2" w:themeShade="80"/>
              <w:left w:val="single" w:sz="4" w:space="0" w:color="833C0B" w:themeColor="accent2" w:themeShade="80"/>
              <w:bottom w:val="single" w:sz="4" w:space="0" w:color="833C0B" w:themeColor="accent2" w:themeShade="80"/>
              <w:right w:val="double" w:sz="4" w:space="0" w:color="833C0B" w:themeColor="accent2" w:themeShade="80"/>
            </w:tcBorders>
          </w:tcPr>
          <w:p w:rsidR="00F7669A" w:rsidRPr="00F654B4" w:rsidRDefault="00F7669A" w:rsidP="004739BD">
            <w:pPr>
              <w:ind w:left="3"/>
              <w:rPr>
                <w:rFonts w:asciiTheme="minorHAnsi" w:hAnsiTheme="minorHAnsi" w:cstheme="minorHAnsi"/>
                <w:color w:val="833C0B" w:themeColor="accent2" w:themeShade="80"/>
              </w:rPr>
            </w:pPr>
            <w:r w:rsidRPr="00F654B4">
              <w:rPr>
                <w:rFonts w:asciiTheme="minorHAnsi" w:eastAsia="Arial" w:hAnsiTheme="minorHAnsi" w:cstheme="minorHAnsi"/>
                <w:b/>
                <w:color w:val="833C0B" w:themeColor="accent2" w:themeShade="80"/>
              </w:rPr>
              <w:t xml:space="preserve"> </w:t>
            </w:r>
          </w:p>
          <w:p w:rsidR="00F7669A" w:rsidRPr="00F654B4" w:rsidRDefault="00F7669A" w:rsidP="00F654B4">
            <w:pPr>
              <w:rPr>
                <w:rFonts w:asciiTheme="minorHAnsi" w:hAnsiTheme="minorHAnsi" w:cstheme="minorHAnsi"/>
                <w:color w:val="833C0B" w:themeColor="accent2" w:themeShade="80"/>
              </w:rPr>
            </w:pPr>
          </w:p>
        </w:tc>
      </w:tr>
      <w:tr w:rsidR="000D64D7" w:rsidRPr="00305D4E" w:rsidTr="00F654B4">
        <w:trPr>
          <w:trHeight w:val="470"/>
        </w:trPr>
        <w:tc>
          <w:tcPr>
            <w:tcW w:w="5246" w:type="dxa"/>
            <w:gridSpan w:val="2"/>
            <w:tcBorders>
              <w:top w:val="single" w:sz="4" w:space="0" w:color="833C0B" w:themeColor="accent2" w:themeShade="80"/>
              <w:left w:val="double" w:sz="4" w:space="0" w:color="833C0B" w:themeColor="accent2" w:themeShade="80"/>
              <w:bottom w:val="single" w:sz="4" w:space="0" w:color="833C0B" w:themeColor="accent2" w:themeShade="80"/>
              <w:right w:val="single" w:sz="4" w:space="0" w:color="833C0B" w:themeColor="accent2" w:themeShade="80"/>
            </w:tcBorders>
            <w:shd w:val="clear" w:color="auto" w:fill="FBE4D5" w:themeFill="accent2" w:themeFillTint="33"/>
          </w:tcPr>
          <w:p w:rsidR="000D64D7" w:rsidRPr="00F7669A" w:rsidRDefault="000D64D7" w:rsidP="000D64D7">
            <w:pPr>
              <w:jc w:val="right"/>
              <w:rPr>
                <w:rFonts w:asciiTheme="minorHAnsi" w:hAnsiTheme="minorHAnsi" w:cstheme="minorHAnsi"/>
                <w:color w:val="auto"/>
                <w:sz w:val="24"/>
                <w:szCs w:val="24"/>
              </w:rPr>
            </w:pPr>
            <w:r w:rsidRPr="00F7669A">
              <w:rPr>
                <w:rFonts w:asciiTheme="minorHAnsi" w:eastAsia="Arial" w:hAnsiTheme="minorHAnsi" w:cstheme="minorHAnsi"/>
                <w:b/>
                <w:color w:val="auto"/>
                <w:sz w:val="24"/>
                <w:szCs w:val="24"/>
              </w:rPr>
              <w:t>D</w:t>
            </w:r>
            <w:r w:rsidR="006C7A47">
              <w:rPr>
                <w:rFonts w:asciiTheme="minorHAnsi" w:eastAsia="Arial" w:hAnsiTheme="minorHAnsi" w:cstheme="minorHAnsi"/>
                <w:b/>
                <w:color w:val="auto"/>
                <w:sz w:val="24"/>
                <w:szCs w:val="24"/>
              </w:rPr>
              <w:t>OB</w:t>
            </w:r>
            <w:r w:rsidRPr="00F7669A">
              <w:rPr>
                <w:rFonts w:asciiTheme="minorHAnsi" w:eastAsia="Arial" w:hAnsiTheme="minorHAnsi" w:cstheme="minorHAnsi"/>
                <w:b/>
                <w:color w:val="auto"/>
                <w:sz w:val="24"/>
                <w:szCs w:val="24"/>
              </w:rPr>
              <w:t xml:space="preserve">: </w:t>
            </w:r>
          </w:p>
        </w:tc>
        <w:tc>
          <w:tcPr>
            <w:tcW w:w="5546" w:type="dxa"/>
            <w:gridSpan w:val="2"/>
            <w:tcBorders>
              <w:top w:val="single" w:sz="4" w:space="0" w:color="833C0B" w:themeColor="accent2" w:themeShade="80"/>
              <w:left w:val="single" w:sz="4" w:space="0" w:color="833C0B" w:themeColor="accent2" w:themeShade="80"/>
              <w:bottom w:val="single" w:sz="4" w:space="0" w:color="833C0B" w:themeColor="accent2" w:themeShade="80"/>
              <w:right w:val="double" w:sz="4" w:space="0" w:color="833C0B" w:themeColor="accent2" w:themeShade="80"/>
            </w:tcBorders>
          </w:tcPr>
          <w:p w:rsidR="000D64D7" w:rsidRPr="00F654B4" w:rsidRDefault="000D64D7" w:rsidP="00F654B4">
            <w:pPr>
              <w:rPr>
                <w:rFonts w:asciiTheme="minorHAnsi" w:hAnsiTheme="minorHAnsi" w:cstheme="minorHAnsi"/>
                <w:color w:val="833C0B" w:themeColor="accent2" w:themeShade="80"/>
                <w:sz w:val="24"/>
                <w:szCs w:val="24"/>
              </w:rPr>
            </w:pPr>
            <w:r w:rsidRPr="00F654B4">
              <w:rPr>
                <w:rFonts w:asciiTheme="minorHAnsi" w:eastAsia="Arial" w:hAnsiTheme="minorHAnsi" w:cstheme="minorHAnsi"/>
                <w:b/>
                <w:color w:val="833C0B" w:themeColor="accent2" w:themeShade="80"/>
                <w:sz w:val="24"/>
                <w:szCs w:val="24"/>
              </w:rPr>
              <w:t xml:space="preserve"> </w:t>
            </w:r>
          </w:p>
        </w:tc>
      </w:tr>
      <w:tr w:rsidR="000D64D7" w:rsidRPr="00305D4E" w:rsidTr="00F654B4">
        <w:trPr>
          <w:trHeight w:val="404"/>
        </w:trPr>
        <w:tc>
          <w:tcPr>
            <w:tcW w:w="5246" w:type="dxa"/>
            <w:gridSpan w:val="2"/>
            <w:tcBorders>
              <w:top w:val="single" w:sz="4" w:space="0" w:color="833C0B" w:themeColor="accent2" w:themeShade="80"/>
              <w:left w:val="double" w:sz="4" w:space="0" w:color="833C0B" w:themeColor="accent2" w:themeShade="80"/>
              <w:bottom w:val="single" w:sz="4" w:space="0" w:color="833C0B" w:themeColor="accent2" w:themeShade="80"/>
              <w:right w:val="single" w:sz="4" w:space="0" w:color="833C0B" w:themeColor="accent2" w:themeShade="80"/>
            </w:tcBorders>
            <w:shd w:val="clear" w:color="auto" w:fill="FBE4D5" w:themeFill="accent2" w:themeFillTint="33"/>
          </w:tcPr>
          <w:p w:rsidR="000D64D7" w:rsidRPr="00F7669A" w:rsidRDefault="000D64D7" w:rsidP="000D64D7">
            <w:pPr>
              <w:jc w:val="right"/>
              <w:rPr>
                <w:rFonts w:asciiTheme="minorHAnsi" w:eastAsia="Arial" w:hAnsiTheme="minorHAnsi" w:cstheme="minorHAnsi"/>
                <w:b/>
                <w:color w:val="auto"/>
                <w:sz w:val="24"/>
                <w:szCs w:val="24"/>
              </w:rPr>
            </w:pPr>
            <w:r w:rsidRPr="00F7669A">
              <w:rPr>
                <w:rFonts w:asciiTheme="minorHAnsi" w:eastAsia="Arial" w:hAnsiTheme="minorHAnsi" w:cstheme="minorHAnsi"/>
                <w:b/>
                <w:color w:val="auto"/>
                <w:sz w:val="24"/>
                <w:szCs w:val="24"/>
              </w:rPr>
              <w:t>GENDER:</w:t>
            </w:r>
          </w:p>
        </w:tc>
        <w:tc>
          <w:tcPr>
            <w:tcW w:w="5546" w:type="dxa"/>
            <w:gridSpan w:val="2"/>
            <w:tcBorders>
              <w:top w:val="single" w:sz="4" w:space="0" w:color="833C0B" w:themeColor="accent2" w:themeShade="80"/>
              <w:left w:val="single" w:sz="4" w:space="0" w:color="833C0B" w:themeColor="accent2" w:themeShade="80"/>
              <w:bottom w:val="single" w:sz="4" w:space="0" w:color="833C0B" w:themeColor="accent2" w:themeShade="80"/>
              <w:right w:val="double" w:sz="4" w:space="0" w:color="833C0B" w:themeColor="accent2" w:themeShade="80"/>
            </w:tcBorders>
          </w:tcPr>
          <w:p w:rsidR="000D64D7" w:rsidRPr="00305D4E" w:rsidRDefault="000D64D7" w:rsidP="000D64D7">
            <w:pPr>
              <w:ind w:right="8"/>
              <w:rPr>
                <w:rFonts w:asciiTheme="minorHAnsi" w:eastAsia="Arial" w:hAnsiTheme="minorHAnsi" w:cstheme="minorHAnsi"/>
                <w:b/>
                <w:color w:val="833C0B" w:themeColor="accent2" w:themeShade="80"/>
                <w:sz w:val="24"/>
                <w:szCs w:val="24"/>
              </w:rPr>
            </w:pPr>
            <w:r w:rsidRPr="00305D4E">
              <w:rPr>
                <w:rFonts w:asciiTheme="minorHAnsi" w:eastAsia="Arial" w:hAnsiTheme="minorHAnsi" w:cstheme="minorHAnsi"/>
                <w:b/>
                <w:color w:val="833C0B" w:themeColor="accent2" w:themeShade="80"/>
                <w:sz w:val="24"/>
                <w:szCs w:val="24"/>
              </w:rPr>
              <w:t xml:space="preserve">MALE </w:t>
            </w:r>
            <w:r>
              <w:rPr>
                <w:rFonts w:asciiTheme="minorHAnsi" w:eastAsia="Arial" w:hAnsiTheme="minorHAnsi" w:cstheme="minorHAnsi"/>
                <w:b/>
                <w:color w:val="833C0B" w:themeColor="accent2" w:themeShade="80"/>
                <w:sz w:val="24"/>
                <w:szCs w:val="24"/>
              </w:rPr>
              <w:t>/ FEMALE</w:t>
            </w:r>
          </w:p>
        </w:tc>
      </w:tr>
      <w:tr w:rsidR="00305D4E" w:rsidRPr="00305D4E" w:rsidTr="00F654B4">
        <w:trPr>
          <w:trHeight w:val="398"/>
        </w:trPr>
        <w:tc>
          <w:tcPr>
            <w:tcW w:w="5246" w:type="dxa"/>
            <w:gridSpan w:val="2"/>
            <w:tcBorders>
              <w:top w:val="single" w:sz="4" w:space="0" w:color="833C0B" w:themeColor="accent2" w:themeShade="80"/>
              <w:left w:val="double" w:sz="4" w:space="0" w:color="833C0B" w:themeColor="accent2" w:themeShade="80"/>
              <w:bottom w:val="double" w:sz="4" w:space="0" w:color="833C0B" w:themeColor="accent2" w:themeShade="80"/>
              <w:right w:val="single" w:sz="4" w:space="0" w:color="833C0B" w:themeColor="accent2" w:themeShade="80"/>
            </w:tcBorders>
            <w:shd w:val="clear" w:color="auto" w:fill="FBE4D5" w:themeFill="accent2" w:themeFillTint="33"/>
          </w:tcPr>
          <w:p w:rsidR="00D638D1" w:rsidRPr="00F7669A" w:rsidRDefault="00F7669A" w:rsidP="00F7669A">
            <w:pPr>
              <w:jc w:val="right"/>
              <w:rPr>
                <w:rFonts w:asciiTheme="minorHAnsi" w:hAnsiTheme="minorHAnsi" w:cstheme="minorHAnsi"/>
                <w:color w:val="auto"/>
                <w:sz w:val="24"/>
                <w:szCs w:val="24"/>
              </w:rPr>
            </w:pPr>
            <w:r w:rsidRPr="00F7669A">
              <w:rPr>
                <w:rFonts w:asciiTheme="minorHAnsi" w:eastAsia="Arial" w:hAnsiTheme="minorHAnsi" w:cstheme="minorHAnsi"/>
                <w:b/>
                <w:color w:val="auto"/>
                <w:sz w:val="24"/>
                <w:szCs w:val="24"/>
              </w:rPr>
              <w:t xml:space="preserve">CHILDREN’S STATUS: </w:t>
            </w:r>
            <w:r w:rsidR="0063381B" w:rsidRPr="00F7669A">
              <w:rPr>
                <w:rFonts w:asciiTheme="minorHAnsi" w:eastAsia="Arial" w:hAnsiTheme="minorHAnsi" w:cstheme="minorHAnsi"/>
                <w:b/>
                <w:color w:val="auto"/>
                <w:sz w:val="24"/>
                <w:szCs w:val="24"/>
              </w:rPr>
              <w:t xml:space="preserve">  </w:t>
            </w:r>
          </w:p>
        </w:tc>
        <w:tc>
          <w:tcPr>
            <w:tcW w:w="5546" w:type="dxa"/>
            <w:gridSpan w:val="2"/>
            <w:tcBorders>
              <w:top w:val="single" w:sz="4" w:space="0" w:color="833C0B" w:themeColor="accent2" w:themeShade="80"/>
              <w:left w:val="single" w:sz="4" w:space="0" w:color="833C0B" w:themeColor="accent2" w:themeShade="80"/>
              <w:bottom w:val="double" w:sz="4" w:space="0" w:color="833C0B" w:themeColor="accent2" w:themeShade="80"/>
              <w:right w:val="double" w:sz="4" w:space="0" w:color="833C0B" w:themeColor="accent2" w:themeShade="80"/>
            </w:tcBorders>
          </w:tcPr>
          <w:p w:rsidR="00F7669A" w:rsidRPr="000D64D7" w:rsidRDefault="0063381B" w:rsidP="000D64D7">
            <w:pPr>
              <w:ind w:left="1"/>
              <w:rPr>
                <w:rFonts w:asciiTheme="minorHAnsi" w:eastAsia="Arial" w:hAnsiTheme="minorHAnsi" w:cstheme="minorHAnsi"/>
                <w:b/>
                <w:color w:val="833C0B" w:themeColor="accent2" w:themeShade="80"/>
                <w:sz w:val="24"/>
                <w:szCs w:val="24"/>
              </w:rPr>
            </w:pPr>
            <w:r w:rsidRPr="000D64D7">
              <w:rPr>
                <w:rFonts w:asciiTheme="minorHAnsi" w:eastAsia="Arial" w:hAnsiTheme="minorHAnsi" w:cstheme="minorHAnsi"/>
                <w:b/>
                <w:color w:val="833C0B" w:themeColor="accent2" w:themeShade="80"/>
                <w:sz w:val="24"/>
                <w:szCs w:val="24"/>
              </w:rPr>
              <w:t xml:space="preserve"> </w:t>
            </w:r>
          </w:p>
        </w:tc>
      </w:tr>
      <w:tr w:rsidR="00F654B4" w:rsidRPr="00305D4E" w:rsidTr="00F654B4">
        <w:trPr>
          <w:trHeight w:val="398"/>
        </w:trPr>
        <w:tc>
          <w:tcPr>
            <w:tcW w:w="2623" w:type="dxa"/>
            <w:tcBorders>
              <w:top w:val="double" w:sz="4" w:space="0" w:color="833C0B" w:themeColor="accent2" w:themeShade="80"/>
              <w:left w:val="double" w:sz="4" w:space="0" w:color="833C0B" w:themeColor="accent2" w:themeShade="80"/>
              <w:bottom w:val="single" w:sz="4" w:space="0" w:color="833C0B" w:themeColor="accent2" w:themeShade="80"/>
              <w:right w:val="single" w:sz="4" w:space="0" w:color="833C0B" w:themeColor="accent2" w:themeShade="80"/>
            </w:tcBorders>
            <w:shd w:val="clear" w:color="auto" w:fill="auto"/>
          </w:tcPr>
          <w:p w:rsidR="00F654B4" w:rsidRPr="00F7669A" w:rsidRDefault="00F654B4" w:rsidP="00F654B4">
            <w:pPr>
              <w:jc w:val="center"/>
              <w:rPr>
                <w:rFonts w:asciiTheme="minorHAnsi" w:eastAsia="Arial" w:hAnsiTheme="minorHAnsi" w:cstheme="minorHAnsi"/>
                <w:b/>
                <w:color w:val="auto"/>
                <w:sz w:val="24"/>
                <w:szCs w:val="24"/>
              </w:rPr>
            </w:pPr>
            <w:r w:rsidRPr="00F7669A">
              <w:rPr>
                <w:rFonts w:asciiTheme="minorHAnsi" w:eastAsia="Arial" w:hAnsiTheme="minorHAnsi" w:cstheme="minorHAnsi"/>
                <w:b/>
                <w:color w:val="auto"/>
                <w:sz w:val="24"/>
                <w:szCs w:val="24"/>
              </w:rPr>
              <w:t>SUBJECT OF CHILD PROTECTION PLAN:</w:t>
            </w:r>
          </w:p>
        </w:tc>
        <w:tc>
          <w:tcPr>
            <w:tcW w:w="2623" w:type="dxa"/>
            <w:tcBorders>
              <w:top w:val="doub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rsidR="00F654B4" w:rsidRPr="00F7669A" w:rsidRDefault="00F654B4" w:rsidP="00F654B4">
            <w:pPr>
              <w:jc w:val="center"/>
              <w:rPr>
                <w:rFonts w:asciiTheme="minorHAnsi" w:eastAsia="Arial" w:hAnsiTheme="minorHAnsi" w:cstheme="minorHAnsi"/>
                <w:b/>
                <w:color w:val="auto"/>
                <w:sz w:val="24"/>
                <w:szCs w:val="24"/>
              </w:rPr>
            </w:pPr>
            <w:r w:rsidRPr="00F7669A">
              <w:rPr>
                <w:rFonts w:asciiTheme="minorHAnsi" w:eastAsia="Arial" w:hAnsiTheme="minorHAnsi" w:cstheme="minorHAnsi"/>
                <w:b/>
                <w:color w:val="auto"/>
                <w:sz w:val="24"/>
                <w:szCs w:val="24"/>
              </w:rPr>
              <w:t>SUBJECT OF CHILD IN NEED PLAN:</w:t>
            </w:r>
          </w:p>
        </w:tc>
        <w:tc>
          <w:tcPr>
            <w:tcW w:w="2773" w:type="dxa"/>
            <w:tcBorders>
              <w:top w:val="doub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rsidR="00F654B4" w:rsidRPr="000D64D7" w:rsidRDefault="00F654B4" w:rsidP="00F654B4">
            <w:pPr>
              <w:ind w:left="1"/>
              <w:jc w:val="center"/>
              <w:rPr>
                <w:rFonts w:asciiTheme="minorHAnsi" w:eastAsia="Arial" w:hAnsiTheme="minorHAnsi" w:cstheme="minorHAnsi"/>
                <w:b/>
                <w:color w:val="833C0B" w:themeColor="accent2" w:themeShade="80"/>
                <w:sz w:val="24"/>
                <w:szCs w:val="24"/>
              </w:rPr>
            </w:pPr>
            <w:r w:rsidRPr="00F7669A">
              <w:rPr>
                <w:rFonts w:asciiTheme="minorHAnsi" w:eastAsia="Arial" w:hAnsiTheme="minorHAnsi" w:cstheme="minorHAnsi"/>
                <w:b/>
                <w:color w:val="auto"/>
                <w:sz w:val="24"/>
                <w:szCs w:val="24"/>
              </w:rPr>
              <w:t>SUBJECT OF COURT ORDERS:</w:t>
            </w:r>
          </w:p>
        </w:tc>
        <w:tc>
          <w:tcPr>
            <w:tcW w:w="2773" w:type="dxa"/>
            <w:tcBorders>
              <w:top w:val="double" w:sz="4" w:space="0" w:color="833C0B" w:themeColor="accent2" w:themeShade="80"/>
              <w:left w:val="single" w:sz="4" w:space="0" w:color="833C0B" w:themeColor="accent2" w:themeShade="80"/>
              <w:bottom w:val="single" w:sz="4" w:space="0" w:color="833C0B" w:themeColor="accent2" w:themeShade="80"/>
              <w:right w:val="double" w:sz="4" w:space="0" w:color="833C0B" w:themeColor="accent2" w:themeShade="80"/>
            </w:tcBorders>
            <w:shd w:val="clear" w:color="auto" w:fill="auto"/>
          </w:tcPr>
          <w:p w:rsidR="00F654B4" w:rsidRPr="000D64D7" w:rsidRDefault="00F654B4" w:rsidP="00F654B4">
            <w:pPr>
              <w:ind w:left="1"/>
              <w:jc w:val="center"/>
              <w:rPr>
                <w:rFonts w:asciiTheme="minorHAnsi" w:eastAsia="Arial" w:hAnsiTheme="minorHAnsi" w:cstheme="minorHAnsi"/>
                <w:b/>
                <w:color w:val="833C0B" w:themeColor="accent2" w:themeShade="80"/>
                <w:sz w:val="24"/>
                <w:szCs w:val="24"/>
              </w:rPr>
            </w:pPr>
            <w:r w:rsidRPr="00F7669A">
              <w:rPr>
                <w:rFonts w:asciiTheme="minorHAnsi" w:eastAsia="Arial" w:hAnsiTheme="minorHAnsi" w:cstheme="minorHAnsi"/>
                <w:b/>
                <w:color w:val="auto"/>
                <w:sz w:val="24"/>
                <w:szCs w:val="24"/>
              </w:rPr>
              <w:t>CHILDREN’S ICS NUMBER:</w:t>
            </w:r>
          </w:p>
        </w:tc>
      </w:tr>
      <w:tr w:rsidR="00F654B4" w:rsidRPr="00305D4E" w:rsidTr="00F654B4">
        <w:trPr>
          <w:trHeight w:val="581"/>
        </w:trPr>
        <w:tc>
          <w:tcPr>
            <w:tcW w:w="2623" w:type="dxa"/>
            <w:tcBorders>
              <w:top w:val="single" w:sz="4" w:space="0" w:color="833C0B" w:themeColor="accent2" w:themeShade="80"/>
              <w:left w:val="double" w:sz="4" w:space="0" w:color="833C0B" w:themeColor="accent2" w:themeShade="80"/>
              <w:bottom w:val="double" w:sz="4" w:space="0" w:color="833C0B" w:themeColor="accent2" w:themeShade="80"/>
              <w:right w:val="single" w:sz="4" w:space="0" w:color="833C0B" w:themeColor="accent2" w:themeShade="80"/>
            </w:tcBorders>
            <w:shd w:val="clear" w:color="auto" w:fill="FBE4D5" w:themeFill="accent2" w:themeFillTint="33"/>
          </w:tcPr>
          <w:p w:rsidR="00F654B4" w:rsidRPr="00F654B4" w:rsidRDefault="00F654B4" w:rsidP="00F654B4">
            <w:pPr>
              <w:jc w:val="center"/>
              <w:rPr>
                <w:rFonts w:asciiTheme="minorHAnsi" w:hAnsiTheme="minorHAnsi" w:cstheme="minorHAnsi"/>
                <w:b/>
                <w:color w:val="833C0B" w:themeColor="accent2" w:themeShade="80"/>
                <w:sz w:val="24"/>
                <w:szCs w:val="24"/>
              </w:rPr>
            </w:pPr>
            <w:r w:rsidRPr="00F654B4">
              <w:rPr>
                <w:rFonts w:asciiTheme="minorHAnsi" w:hAnsiTheme="minorHAnsi" w:cstheme="minorHAnsi"/>
                <w:b/>
                <w:color w:val="833C0B" w:themeColor="accent2" w:themeShade="80"/>
                <w:sz w:val="24"/>
                <w:szCs w:val="24"/>
              </w:rPr>
              <w:t>Yes / No</w:t>
            </w:r>
          </w:p>
        </w:tc>
        <w:tc>
          <w:tcPr>
            <w:tcW w:w="2623" w:type="dxa"/>
            <w:tcBorders>
              <w:top w:val="single" w:sz="4" w:space="0" w:color="833C0B" w:themeColor="accent2" w:themeShade="80"/>
              <w:left w:val="single" w:sz="4" w:space="0" w:color="833C0B" w:themeColor="accent2" w:themeShade="80"/>
              <w:bottom w:val="double" w:sz="4" w:space="0" w:color="833C0B" w:themeColor="accent2" w:themeShade="80"/>
              <w:right w:val="single" w:sz="4" w:space="0" w:color="833C0B" w:themeColor="accent2" w:themeShade="80"/>
            </w:tcBorders>
            <w:shd w:val="clear" w:color="auto" w:fill="FBE4D5" w:themeFill="accent2" w:themeFillTint="33"/>
          </w:tcPr>
          <w:p w:rsidR="00F654B4" w:rsidRPr="00F654B4" w:rsidRDefault="00F654B4" w:rsidP="00F654B4">
            <w:pPr>
              <w:jc w:val="center"/>
              <w:rPr>
                <w:rFonts w:asciiTheme="minorHAnsi" w:hAnsiTheme="minorHAnsi" w:cstheme="minorHAnsi"/>
                <w:b/>
                <w:color w:val="833C0B" w:themeColor="accent2" w:themeShade="80"/>
                <w:sz w:val="24"/>
                <w:szCs w:val="24"/>
              </w:rPr>
            </w:pPr>
            <w:r w:rsidRPr="00F654B4">
              <w:rPr>
                <w:rFonts w:asciiTheme="minorHAnsi" w:hAnsiTheme="minorHAnsi" w:cstheme="minorHAnsi"/>
                <w:b/>
                <w:color w:val="833C0B" w:themeColor="accent2" w:themeShade="80"/>
                <w:sz w:val="24"/>
                <w:szCs w:val="24"/>
              </w:rPr>
              <w:t>Yes / No</w:t>
            </w:r>
          </w:p>
        </w:tc>
        <w:tc>
          <w:tcPr>
            <w:tcW w:w="2773" w:type="dxa"/>
            <w:tcBorders>
              <w:top w:val="single" w:sz="4" w:space="0" w:color="833C0B" w:themeColor="accent2" w:themeShade="80"/>
              <w:left w:val="single" w:sz="4" w:space="0" w:color="833C0B" w:themeColor="accent2" w:themeShade="80"/>
              <w:bottom w:val="double" w:sz="4" w:space="0" w:color="833C0B" w:themeColor="accent2" w:themeShade="80"/>
              <w:right w:val="single" w:sz="4" w:space="0" w:color="833C0B" w:themeColor="accent2" w:themeShade="80"/>
            </w:tcBorders>
            <w:shd w:val="clear" w:color="auto" w:fill="FBE4D5" w:themeFill="accent2" w:themeFillTint="33"/>
          </w:tcPr>
          <w:p w:rsidR="00F654B4" w:rsidRPr="000D64D7" w:rsidRDefault="00F654B4" w:rsidP="00F654B4">
            <w:pPr>
              <w:ind w:left="1"/>
              <w:jc w:val="center"/>
              <w:rPr>
                <w:rFonts w:asciiTheme="minorHAnsi" w:hAnsiTheme="minorHAnsi" w:cstheme="minorHAnsi"/>
                <w:b/>
                <w:color w:val="833C0B" w:themeColor="accent2" w:themeShade="80"/>
                <w:sz w:val="24"/>
                <w:szCs w:val="24"/>
              </w:rPr>
            </w:pPr>
            <w:r>
              <w:rPr>
                <w:rFonts w:asciiTheme="minorHAnsi" w:hAnsiTheme="minorHAnsi" w:cstheme="minorHAnsi"/>
                <w:b/>
                <w:color w:val="833C0B" w:themeColor="accent2" w:themeShade="80"/>
                <w:sz w:val="24"/>
                <w:szCs w:val="24"/>
              </w:rPr>
              <w:t>Yes / No</w:t>
            </w:r>
          </w:p>
        </w:tc>
        <w:tc>
          <w:tcPr>
            <w:tcW w:w="2773" w:type="dxa"/>
            <w:tcBorders>
              <w:top w:val="single" w:sz="4" w:space="0" w:color="833C0B" w:themeColor="accent2" w:themeShade="80"/>
              <w:left w:val="single" w:sz="4" w:space="0" w:color="833C0B" w:themeColor="accent2" w:themeShade="80"/>
              <w:bottom w:val="double" w:sz="4" w:space="0" w:color="833C0B" w:themeColor="accent2" w:themeShade="80"/>
              <w:right w:val="double" w:sz="4" w:space="0" w:color="833C0B" w:themeColor="accent2" w:themeShade="80"/>
            </w:tcBorders>
            <w:shd w:val="clear" w:color="auto" w:fill="FBE4D5" w:themeFill="accent2" w:themeFillTint="33"/>
          </w:tcPr>
          <w:p w:rsidR="00F654B4" w:rsidRPr="00F654B4" w:rsidRDefault="00F654B4" w:rsidP="00F654B4">
            <w:pPr>
              <w:ind w:left="1"/>
              <w:jc w:val="center"/>
              <w:rPr>
                <w:rFonts w:asciiTheme="minorHAnsi" w:hAnsiTheme="minorHAnsi" w:cstheme="minorHAnsi"/>
                <w:b/>
                <w:color w:val="833C0B" w:themeColor="accent2" w:themeShade="80"/>
                <w:sz w:val="24"/>
                <w:szCs w:val="24"/>
              </w:rPr>
            </w:pPr>
          </w:p>
        </w:tc>
      </w:tr>
      <w:tr w:rsidR="00F654B4" w:rsidRPr="00305D4E" w:rsidTr="003D7C42">
        <w:trPr>
          <w:trHeight w:val="648"/>
        </w:trPr>
        <w:tc>
          <w:tcPr>
            <w:tcW w:w="10792" w:type="dxa"/>
            <w:gridSpan w:val="4"/>
            <w:tcBorders>
              <w:top w:val="double" w:sz="4" w:space="0" w:color="833C0B" w:themeColor="accent2" w:themeShade="80"/>
              <w:left w:val="double" w:sz="4" w:space="0" w:color="833C0B" w:themeColor="accent2" w:themeShade="80"/>
              <w:bottom w:val="single" w:sz="4" w:space="0" w:color="833C0B" w:themeColor="accent2" w:themeShade="80"/>
              <w:right w:val="double" w:sz="4" w:space="0" w:color="833C0B" w:themeColor="accent2" w:themeShade="80"/>
            </w:tcBorders>
          </w:tcPr>
          <w:p w:rsidR="00F654B4" w:rsidRPr="003D7C42" w:rsidRDefault="00F654B4" w:rsidP="00F654B4">
            <w:pPr>
              <w:spacing w:line="239" w:lineRule="auto"/>
              <w:rPr>
                <w:rFonts w:asciiTheme="minorHAnsi" w:hAnsiTheme="minorHAnsi" w:cstheme="minorHAnsi"/>
                <w:color w:val="auto"/>
                <w:sz w:val="24"/>
                <w:szCs w:val="24"/>
              </w:rPr>
            </w:pPr>
            <w:r w:rsidRPr="000D64D7">
              <w:rPr>
                <w:rFonts w:asciiTheme="minorHAnsi" w:eastAsia="Arial" w:hAnsiTheme="minorHAnsi" w:cstheme="minorHAnsi"/>
                <w:b/>
                <w:color w:val="auto"/>
                <w:sz w:val="24"/>
                <w:szCs w:val="24"/>
              </w:rPr>
              <w:t xml:space="preserve">WHO DOES THE CHILD LIVE WITH (Please include all family members/non family members in residence):-  </w:t>
            </w:r>
          </w:p>
        </w:tc>
      </w:tr>
      <w:tr w:rsidR="00F654B4" w:rsidRPr="00305D4E" w:rsidTr="00F654B4">
        <w:trPr>
          <w:trHeight w:val="558"/>
        </w:trPr>
        <w:tc>
          <w:tcPr>
            <w:tcW w:w="5246" w:type="dxa"/>
            <w:gridSpan w:val="2"/>
            <w:tcBorders>
              <w:top w:val="single" w:sz="4" w:space="0" w:color="833C0B" w:themeColor="accent2" w:themeShade="80"/>
              <w:left w:val="double" w:sz="4" w:space="0" w:color="833C0B" w:themeColor="accent2" w:themeShade="80"/>
              <w:bottom w:val="single" w:sz="4" w:space="0" w:color="833C0B" w:themeColor="accent2" w:themeShade="80"/>
              <w:right w:val="single" w:sz="4" w:space="0" w:color="833C0B" w:themeColor="accent2" w:themeShade="80"/>
            </w:tcBorders>
            <w:shd w:val="clear" w:color="auto" w:fill="FBE4D5" w:themeFill="accent2" w:themeFillTint="33"/>
          </w:tcPr>
          <w:p w:rsidR="00F654B4" w:rsidRPr="000D64D7" w:rsidRDefault="00F654B4" w:rsidP="00F654B4">
            <w:pPr>
              <w:rPr>
                <w:rFonts w:asciiTheme="minorHAnsi" w:hAnsiTheme="minorHAnsi" w:cstheme="minorHAnsi"/>
                <w:color w:val="auto"/>
                <w:sz w:val="24"/>
                <w:szCs w:val="24"/>
              </w:rPr>
            </w:pPr>
            <w:r w:rsidRPr="000D64D7">
              <w:rPr>
                <w:rFonts w:asciiTheme="minorHAnsi" w:eastAsia="Arial" w:hAnsiTheme="minorHAnsi" w:cstheme="minorHAnsi"/>
                <w:b/>
                <w:color w:val="auto"/>
                <w:sz w:val="24"/>
                <w:szCs w:val="24"/>
              </w:rPr>
              <w:t>R</w:t>
            </w:r>
            <w:r>
              <w:rPr>
                <w:rFonts w:asciiTheme="minorHAnsi" w:eastAsia="Arial" w:hAnsiTheme="minorHAnsi" w:cstheme="minorHAnsi"/>
                <w:b/>
                <w:color w:val="auto"/>
                <w:sz w:val="24"/>
                <w:szCs w:val="24"/>
              </w:rPr>
              <w:t xml:space="preserve">ELATIONSHIP TO </w:t>
            </w:r>
            <w:r w:rsidRPr="00F654B4">
              <w:rPr>
                <w:rFonts w:asciiTheme="minorHAnsi" w:eastAsia="Arial" w:hAnsiTheme="minorHAnsi" w:cstheme="minorHAnsi"/>
                <w:b/>
                <w:color w:val="auto"/>
                <w:sz w:val="24"/>
                <w:szCs w:val="24"/>
              </w:rPr>
              <w:t>THE PERSON BEING REFERRED</w:t>
            </w:r>
            <w:r w:rsidR="00281423">
              <w:rPr>
                <w:rFonts w:asciiTheme="minorHAnsi" w:eastAsia="Arial" w:hAnsiTheme="minorHAnsi" w:cstheme="minorHAnsi"/>
                <w:b/>
                <w:color w:val="auto"/>
                <w:sz w:val="24"/>
                <w:szCs w:val="24"/>
              </w:rPr>
              <w:t>:</w:t>
            </w:r>
          </w:p>
        </w:tc>
        <w:tc>
          <w:tcPr>
            <w:tcW w:w="5546" w:type="dxa"/>
            <w:gridSpan w:val="2"/>
            <w:tcBorders>
              <w:top w:val="single" w:sz="4" w:space="0" w:color="833C0B" w:themeColor="accent2" w:themeShade="80"/>
              <w:left w:val="single" w:sz="4" w:space="0" w:color="833C0B" w:themeColor="accent2" w:themeShade="80"/>
              <w:bottom w:val="single" w:sz="4" w:space="0" w:color="833C0B" w:themeColor="accent2" w:themeShade="80"/>
              <w:right w:val="double" w:sz="4" w:space="0" w:color="833C0B" w:themeColor="accent2" w:themeShade="80"/>
            </w:tcBorders>
            <w:shd w:val="clear" w:color="auto" w:fill="auto"/>
          </w:tcPr>
          <w:p w:rsidR="00F654B4" w:rsidRPr="000D64D7" w:rsidRDefault="00F654B4" w:rsidP="00F654B4">
            <w:pPr>
              <w:ind w:left="3"/>
              <w:rPr>
                <w:rFonts w:asciiTheme="minorHAnsi" w:hAnsiTheme="minorHAnsi" w:cstheme="minorHAnsi"/>
                <w:color w:val="auto"/>
                <w:sz w:val="24"/>
                <w:szCs w:val="24"/>
              </w:rPr>
            </w:pPr>
          </w:p>
          <w:p w:rsidR="00F654B4" w:rsidRPr="000D64D7" w:rsidRDefault="00F654B4" w:rsidP="00F654B4">
            <w:pPr>
              <w:ind w:left="3"/>
              <w:rPr>
                <w:rFonts w:asciiTheme="minorHAnsi" w:hAnsiTheme="minorHAnsi" w:cstheme="minorHAnsi"/>
                <w:color w:val="auto"/>
                <w:sz w:val="24"/>
                <w:szCs w:val="24"/>
              </w:rPr>
            </w:pPr>
            <w:r w:rsidRPr="000D64D7">
              <w:rPr>
                <w:rFonts w:asciiTheme="minorHAnsi" w:eastAsia="Arial" w:hAnsiTheme="minorHAnsi" w:cstheme="minorHAnsi"/>
                <w:b/>
                <w:color w:val="auto"/>
                <w:sz w:val="24"/>
                <w:szCs w:val="24"/>
              </w:rPr>
              <w:t xml:space="preserve"> </w:t>
            </w:r>
          </w:p>
        </w:tc>
      </w:tr>
      <w:tr w:rsidR="00F654B4" w:rsidRPr="00305D4E" w:rsidTr="003D7C42">
        <w:trPr>
          <w:trHeight w:val="660"/>
        </w:trPr>
        <w:tc>
          <w:tcPr>
            <w:tcW w:w="10792" w:type="dxa"/>
            <w:gridSpan w:val="4"/>
            <w:tcBorders>
              <w:top w:val="single" w:sz="4" w:space="0" w:color="833C0B" w:themeColor="accent2" w:themeShade="80"/>
              <w:left w:val="double" w:sz="4" w:space="0" w:color="833C0B" w:themeColor="accent2" w:themeShade="80"/>
              <w:bottom w:val="double" w:sz="4" w:space="0" w:color="833C0B" w:themeColor="accent2" w:themeShade="80"/>
              <w:right w:val="double" w:sz="4" w:space="0" w:color="833C0B" w:themeColor="accent2" w:themeShade="80"/>
            </w:tcBorders>
          </w:tcPr>
          <w:p w:rsidR="00F654B4" w:rsidRPr="000D64D7" w:rsidRDefault="00F654B4" w:rsidP="00F654B4">
            <w:pPr>
              <w:rPr>
                <w:rFonts w:asciiTheme="minorHAnsi" w:hAnsiTheme="minorHAnsi" w:cstheme="minorHAnsi"/>
                <w:color w:val="833C0B" w:themeColor="accent2" w:themeShade="80"/>
                <w:sz w:val="24"/>
                <w:szCs w:val="24"/>
              </w:rPr>
            </w:pPr>
            <w:r w:rsidRPr="000D64D7">
              <w:rPr>
                <w:rFonts w:asciiTheme="minorHAnsi" w:eastAsia="Arial" w:hAnsiTheme="minorHAnsi" w:cstheme="minorHAnsi"/>
                <w:b/>
                <w:color w:val="auto"/>
                <w:sz w:val="24"/>
                <w:szCs w:val="24"/>
              </w:rPr>
              <w:t xml:space="preserve">CONTACT AND RESIDENCE ARRANGEMENTS / WHO HAS PARENTAL RESPONSIBILITY? </w:t>
            </w:r>
          </w:p>
        </w:tc>
      </w:tr>
    </w:tbl>
    <w:p w:rsidR="00F654B4" w:rsidRPr="00C03FDA" w:rsidRDefault="00F654B4">
      <w:pPr>
        <w:spacing w:after="0"/>
        <w:rPr>
          <w:rFonts w:asciiTheme="minorHAnsi" w:eastAsia="Arial" w:hAnsiTheme="minorHAnsi" w:cstheme="minorHAnsi"/>
          <w:b/>
          <w:color w:val="833C0B" w:themeColor="accent2" w:themeShade="80"/>
          <w:sz w:val="16"/>
          <w:szCs w:val="16"/>
        </w:rPr>
      </w:pPr>
    </w:p>
    <w:tbl>
      <w:tblPr>
        <w:tblStyle w:val="TableGrid"/>
        <w:tblW w:w="10792" w:type="dxa"/>
        <w:tblInd w:w="-299" w:type="dxa"/>
        <w:tblCellMar>
          <w:top w:w="12" w:type="dxa"/>
          <w:left w:w="109" w:type="dxa"/>
          <w:right w:w="115" w:type="dxa"/>
        </w:tblCellMar>
        <w:tblLook w:val="04A0" w:firstRow="1" w:lastRow="0" w:firstColumn="1" w:lastColumn="0" w:noHBand="0" w:noVBand="1"/>
      </w:tblPr>
      <w:tblGrid>
        <w:gridCol w:w="2623"/>
        <w:gridCol w:w="2623"/>
        <w:gridCol w:w="2773"/>
        <w:gridCol w:w="2773"/>
      </w:tblGrid>
      <w:tr w:rsidR="00F654B4" w:rsidRPr="00F654B4" w:rsidTr="00F654B4">
        <w:trPr>
          <w:trHeight w:val="320"/>
        </w:trPr>
        <w:tc>
          <w:tcPr>
            <w:tcW w:w="5246" w:type="dxa"/>
            <w:gridSpan w:val="2"/>
            <w:tcBorders>
              <w:top w:val="double" w:sz="4" w:space="0" w:color="833C0B" w:themeColor="accent2" w:themeShade="80"/>
              <w:left w:val="double" w:sz="4" w:space="0" w:color="833C0B" w:themeColor="accent2" w:themeShade="80"/>
              <w:bottom w:val="single" w:sz="4" w:space="0" w:color="833C0B" w:themeColor="accent2" w:themeShade="80"/>
              <w:right w:val="single" w:sz="4" w:space="0" w:color="833C0B" w:themeColor="accent2" w:themeShade="80"/>
            </w:tcBorders>
            <w:shd w:val="clear" w:color="auto" w:fill="FBE4D5" w:themeFill="accent2" w:themeFillTint="33"/>
          </w:tcPr>
          <w:p w:rsidR="00F654B4" w:rsidRPr="00F654B4" w:rsidRDefault="00F654B4" w:rsidP="00F654B4">
            <w:pPr>
              <w:pStyle w:val="ListParagraph"/>
              <w:numPr>
                <w:ilvl w:val="0"/>
                <w:numId w:val="6"/>
              </w:numPr>
              <w:jc w:val="right"/>
              <w:rPr>
                <w:rFonts w:cstheme="minorHAnsi"/>
              </w:rPr>
            </w:pPr>
            <w:r w:rsidRPr="00F654B4">
              <w:rPr>
                <w:rFonts w:eastAsia="Arial" w:cstheme="minorHAnsi"/>
                <w:b/>
              </w:rPr>
              <w:t xml:space="preserve">NAME OF CHILD: </w:t>
            </w:r>
          </w:p>
        </w:tc>
        <w:tc>
          <w:tcPr>
            <w:tcW w:w="5546" w:type="dxa"/>
            <w:gridSpan w:val="2"/>
            <w:tcBorders>
              <w:top w:val="double" w:sz="4" w:space="0" w:color="833C0B" w:themeColor="accent2" w:themeShade="80"/>
              <w:left w:val="single" w:sz="4" w:space="0" w:color="833C0B" w:themeColor="accent2" w:themeShade="80"/>
              <w:bottom w:val="single" w:sz="4" w:space="0" w:color="833C0B" w:themeColor="accent2" w:themeShade="80"/>
              <w:right w:val="double" w:sz="4" w:space="0" w:color="833C0B" w:themeColor="accent2" w:themeShade="80"/>
            </w:tcBorders>
          </w:tcPr>
          <w:p w:rsidR="00F654B4" w:rsidRPr="00F654B4" w:rsidRDefault="00F654B4" w:rsidP="00DE6AE5">
            <w:pPr>
              <w:ind w:left="3"/>
              <w:rPr>
                <w:rFonts w:asciiTheme="minorHAnsi" w:hAnsiTheme="minorHAnsi" w:cstheme="minorHAnsi"/>
                <w:color w:val="833C0B" w:themeColor="accent2" w:themeShade="80"/>
              </w:rPr>
            </w:pPr>
            <w:r w:rsidRPr="00F654B4">
              <w:rPr>
                <w:rFonts w:asciiTheme="minorHAnsi" w:eastAsia="Arial" w:hAnsiTheme="minorHAnsi" w:cstheme="minorHAnsi"/>
                <w:b/>
                <w:color w:val="833C0B" w:themeColor="accent2" w:themeShade="80"/>
              </w:rPr>
              <w:t xml:space="preserve"> </w:t>
            </w:r>
          </w:p>
          <w:p w:rsidR="00F654B4" w:rsidRPr="00F654B4" w:rsidRDefault="00F654B4" w:rsidP="00DE6AE5">
            <w:pPr>
              <w:rPr>
                <w:rFonts w:asciiTheme="minorHAnsi" w:hAnsiTheme="minorHAnsi" w:cstheme="minorHAnsi"/>
                <w:color w:val="833C0B" w:themeColor="accent2" w:themeShade="80"/>
              </w:rPr>
            </w:pPr>
          </w:p>
        </w:tc>
      </w:tr>
      <w:tr w:rsidR="00F654B4" w:rsidRPr="00F654B4" w:rsidTr="00DE6AE5">
        <w:trPr>
          <w:trHeight w:val="470"/>
        </w:trPr>
        <w:tc>
          <w:tcPr>
            <w:tcW w:w="5246" w:type="dxa"/>
            <w:gridSpan w:val="2"/>
            <w:tcBorders>
              <w:top w:val="single" w:sz="4" w:space="0" w:color="833C0B" w:themeColor="accent2" w:themeShade="80"/>
              <w:left w:val="double" w:sz="4" w:space="0" w:color="833C0B" w:themeColor="accent2" w:themeShade="80"/>
              <w:bottom w:val="single" w:sz="4" w:space="0" w:color="833C0B" w:themeColor="accent2" w:themeShade="80"/>
              <w:right w:val="single" w:sz="4" w:space="0" w:color="833C0B" w:themeColor="accent2" w:themeShade="80"/>
            </w:tcBorders>
            <w:shd w:val="clear" w:color="auto" w:fill="FBE4D5" w:themeFill="accent2" w:themeFillTint="33"/>
          </w:tcPr>
          <w:p w:rsidR="00F654B4" w:rsidRPr="00F7669A" w:rsidRDefault="00F654B4" w:rsidP="00DE6AE5">
            <w:pPr>
              <w:jc w:val="right"/>
              <w:rPr>
                <w:rFonts w:asciiTheme="minorHAnsi" w:hAnsiTheme="minorHAnsi" w:cstheme="minorHAnsi"/>
                <w:color w:val="auto"/>
                <w:sz w:val="24"/>
                <w:szCs w:val="24"/>
              </w:rPr>
            </w:pPr>
            <w:r w:rsidRPr="00F7669A">
              <w:rPr>
                <w:rFonts w:asciiTheme="minorHAnsi" w:eastAsia="Arial" w:hAnsiTheme="minorHAnsi" w:cstheme="minorHAnsi"/>
                <w:b/>
                <w:color w:val="auto"/>
                <w:sz w:val="24"/>
                <w:szCs w:val="24"/>
              </w:rPr>
              <w:t>D</w:t>
            </w:r>
            <w:r w:rsidR="006C7A47">
              <w:rPr>
                <w:rFonts w:asciiTheme="minorHAnsi" w:eastAsia="Arial" w:hAnsiTheme="minorHAnsi" w:cstheme="minorHAnsi"/>
                <w:b/>
                <w:color w:val="auto"/>
                <w:sz w:val="24"/>
                <w:szCs w:val="24"/>
              </w:rPr>
              <w:t>OB</w:t>
            </w:r>
            <w:r w:rsidRPr="00F7669A">
              <w:rPr>
                <w:rFonts w:asciiTheme="minorHAnsi" w:eastAsia="Arial" w:hAnsiTheme="minorHAnsi" w:cstheme="minorHAnsi"/>
                <w:b/>
                <w:color w:val="auto"/>
                <w:sz w:val="24"/>
                <w:szCs w:val="24"/>
              </w:rPr>
              <w:t xml:space="preserve">: </w:t>
            </w:r>
          </w:p>
        </w:tc>
        <w:tc>
          <w:tcPr>
            <w:tcW w:w="5546" w:type="dxa"/>
            <w:gridSpan w:val="2"/>
            <w:tcBorders>
              <w:top w:val="single" w:sz="4" w:space="0" w:color="833C0B" w:themeColor="accent2" w:themeShade="80"/>
              <w:left w:val="single" w:sz="4" w:space="0" w:color="833C0B" w:themeColor="accent2" w:themeShade="80"/>
              <w:bottom w:val="single" w:sz="4" w:space="0" w:color="833C0B" w:themeColor="accent2" w:themeShade="80"/>
              <w:right w:val="double" w:sz="4" w:space="0" w:color="833C0B" w:themeColor="accent2" w:themeShade="80"/>
            </w:tcBorders>
          </w:tcPr>
          <w:p w:rsidR="00F654B4" w:rsidRPr="00F654B4" w:rsidRDefault="00F654B4" w:rsidP="00DE6AE5">
            <w:pPr>
              <w:rPr>
                <w:rFonts w:asciiTheme="minorHAnsi" w:hAnsiTheme="minorHAnsi" w:cstheme="minorHAnsi"/>
                <w:color w:val="833C0B" w:themeColor="accent2" w:themeShade="80"/>
                <w:sz w:val="24"/>
                <w:szCs w:val="24"/>
              </w:rPr>
            </w:pPr>
            <w:r w:rsidRPr="00F654B4">
              <w:rPr>
                <w:rFonts w:asciiTheme="minorHAnsi" w:eastAsia="Arial" w:hAnsiTheme="minorHAnsi" w:cstheme="minorHAnsi"/>
                <w:b/>
                <w:color w:val="833C0B" w:themeColor="accent2" w:themeShade="80"/>
                <w:sz w:val="24"/>
                <w:szCs w:val="24"/>
              </w:rPr>
              <w:t xml:space="preserve"> </w:t>
            </w:r>
          </w:p>
        </w:tc>
      </w:tr>
      <w:tr w:rsidR="00F654B4" w:rsidRPr="00305D4E" w:rsidTr="00DE6AE5">
        <w:trPr>
          <w:trHeight w:val="404"/>
        </w:trPr>
        <w:tc>
          <w:tcPr>
            <w:tcW w:w="5246" w:type="dxa"/>
            <w:gridSpan w:val="2"/>
            <w:tcBorders>
              <w:top w:val="single" w:sz="4" w:space="0" w:color="833C0B" w:themeColor="accent2" w:themeShade="80"/>
              <w:left w:val="double" w:sz="4" w:space="0" w:color="833C0B" w:themeColor="accent2" w:themeShade="80"/>
              <w:bottom w:val="single" w:sz="4" w:space="0" w:color="833C0B" w:themeColor="accent2" w:themeShade="80"/>
              <w:right w:val="single" w:sz="4" w:space="0" w:color="833C0B" w:themeColor="accent2" w:themeShade="80"/>
            </w:tcBorders>
            <w:shd w:val="clear" w:color="auto" w:fill="FBE4D5" w:themeFill="accent2" w:themeFillTint="33"/>
          </w:tcPr>
          <w:p w:rsidR="00F654B4" w:rsidRPr="00F7669A" w:rsidRDefault="00F654B4" w:rsidP="00DE6AE5">
            <w:pPr>
              <w:jc w:val="right"/>
              <w:rPr>
                <w:rFonts w:asciiTheme="minorHAnsi" w:eastAsia="Arial" w:hAnsiTheme="minorHAnsi" w:cstheme="minorHAnsi"/>
                <w:b/>
                <w:color w:val="auto"/>
                <w:sz w:val="24"/>
                <w:szCs w:val="24"/>
              </w:rPr>
            </w:pPr>
            <w:r w:rsidRPr="00F7669A">
              <w:rPr>
                <w:rFonts w:asciiTheme="minorHAnsi" w:eastAsia="Arial" w:hAnsiTheme="minorHAnsi" w:cstheme="minorHAnsi"/>
                <w:b/>
                <w:color w:val="auto"/>
                <w:sz w:val="24"/>
                <w:szCs w:val="24"/>
              </w:rPr>
              <w:t>GENDER:</w:t>
            </w:r>
          </w:p>
        </w:tc>
        <w:tc>
          <w:tcPr>
            <w:tcW w:w="5546" w:type="dxa"/>
            <w:gridSpan w:val="2"/>
            <w:tcBorders>
              <w:top w:val="single" w:sz="4" w:space="0" w:color="833C0B" w:themeColor="accent2" w:themeShade="80"/>
              <w:left w:val="single" w:sz="4" w:space="0" w:color="833C0B" w:themeColor="accent2" w:themeShade="80"/>
              <w:bottom w:val="single" w:sz="4" w:space="0" w:color="833C0B" w:themeColor="accent2" w:themeShade="80"/>
              <w:right w:val="double" w:sz="4" w:space="0" w:color="833C0B" w:themeColor="accent2" w:themeShade="80"/>
            </w:tcBorders>
          </w:tcPr>
          <w:p w:rsidR="00F654B4" w:rsidRPr="00305D4E" w:rsidRDefault="00F654B4" w:rsidP="00DE6AE5">
            <w:pPr>
              <w:ind w:right="8"/>
              <w:rPr>
                <w:rFonts w:asciiTheme="minorHAnsi" w:eastAsia="Arial" w:hAnsiTheme="minorHAnsi" w:cstheme="minorHAnsi"/>
                <w:b/>
                <w:color w:val="833C0B" w:themeColor="accent2" w:themeShade="80"/>
                <w:sz w:val="24"/>
                <w:szCs w:val="24"/>
              </w:rPr>
            </w:pPr>
            <w:r w:rsidRPr="00305D4E">
              <w:rPr>
                <w:rFonts w:asciiTheme="minorHAnsi" w:eastAsia="Arial" w:hAnsiTheme="minorHAnsi" w:cstheme="minorHAnsi"/>
                <w:b/>
                <w:color w:val="833C0B" w:themeColor="accent2" w:themeShade="80"/>
                <w:sz w:val="24"/>
                <w:szCs w:val="24"/>
              </w:rPr>
              <w:t xml:space="preserve">MALE </w:t>
            </w:r>
            <w:r>
              <w:rPr>
                <w:rFonts w:asciiTheme="minorHAnsi" w:eastAsia="Arial" w:hAnsiTheme="minorHAnsi" w:cstheme="minorHAnsi"/>
                <w:b/>
                <w:color w:val="833C0B" w:themeColor="accent2" w:themeShade="80"/>
                <w:sz w:val="24"/>
                <w:szCs w:val="24"/>
              </w:rPr>
              <w:t>/ FEMALE</w:t>
            </w:r>
          </w:p>
        </w:tc>
      </w:tr>
      <w:tr w:rsidR="00F654B4" w:rsidRPr="000D64D7" w:rsidTr="00DE6AE5">
        <w:trPr>
          <w:trHeight w:val="398"/>
        </w:trPr>
        <w:tc>
          <w:tcPr>
            <w:tcW w:w="5246" w:type="dxa"/>
            <w:gridSpan w:val="2"/>
            <w:tcBorders>
              <w:top w:val="single" w:sz="4" w:space="0" w:color="833C0B" w:themeColor="accent2" w:themeShade="80"/>
              <w:left w:val="double" w:sz="4" w:space="0" w:color="833C0B" w:themeColor="accent2" w:themeShade="80"/>
              <w:bottom w:val="double" w:sz="4" w:space="0" w:color="833C0B" w:themeColor="accent2" w:themeShade="80"/>
              <w:right w:val="single" w:sz="4" w:space="0" w:color="833C0B" w:themeColor="accent2" w:themeShade="80"/>
            </w:tcBorders>
            <w:shd w:val="clear" w:color="auto" w:fill="FBE4D5" w:themeFill="accent2" w:themeFillTint="33"/>
          </w:tcPr>
          <w:p w:rsidR="00F654B4" w:rsidRPr="00F7669A" w:rsidRDefault="00F654B4" w:rsidP="00DE6AE5">
            <w:pPr>
              <w:jc w:val="right"/>
              <w:rPr>
                <w:rFonts w:asciiTheme="minorHAnsi" w:hAnsiTheme="minorHAnsi" w:cstheme="minorHAnsi"/>
                <w:color w:val="auto"/>
                <w:sz w:val="24"/>
                <w:szCs w:val="24"/>
              </w:rPr>
            </w:pPr>
            <w:r w:rsidRPr="00F7669A">
              <w:rPr>
                <w:rFonts w:asciiTheme="minorHAnsi" w:eastAsia="Arial" w:hAnsiTheme="minorHAnsi" w:cstheme="minorHAnsi"/>
                <w:b/>
                <w:color w:val="auto"/>
                <w:sz w:val="24"/>
                <w:szCs w:val="24"/>
              </w:rPr>
              <w:t xml:space="preserve">CHILDREN’S STATUS:   </w:t>
            </w:r>
          </w:p>
        </w:tc>
        <w:tc>
          <w:tcPr>
            <w:tcW w:w="5546" w:type="dxa"/>
            <w:gridSpan w:val="2"/>
            <w:tcBorders>
              <w:top w:val="single" w:sz="4" w:space="0" w:color="833C0B" w:themeColor="accent2" w:themeShade="80"/>
              <w:left w:val="single" w:sz="4" w:space="0" w:color="833C0B" w:themeColor="accent2" w:themeShade="80"/>
              <w:bottom w:val="double" w:sz="4" w:space="0" w:color="833C0B" w:themeColor="accent2" w:themeShade="80"/>
              <w:right w:val="double" w:sz="4" w:space="0" w:color="833C0B" w:themeColor="accent2" w:themeShade="80"/>
            </w:tcBorders>
          </w:tcPr>
          <w:p w:rsidR="00F654B4" w:rsidRPr="000D64D7" w:rsidRDefault="00F654B4" w:rsidP="00DE6AE5">
            <w:pPr>
              <w:ind w:left="1"/>
              <w:rPr>
                <w:rFonts w:asciiTheme="minorHAnsi" w:eastAsia="Arial" w:hAnsiTheme="minorHAnsi" w:cstheme="minorHAnsi"/>
                <w:b/>
                <w:color w:val="833C0B" w:themeColor="accent2" w:themeShade="80"/>
                <w:sz w:val="24"/>
                <w:szCs w:val="24"/>
              </w:rPr>
            </w:pPr>
            <w:r w:rsidRPr="000D64D7">
              <w:rPr>
                <w:rFonts w:asciiTheme="minorHAnsi" w:eastAsia="Arial" w:hAnsiTheme="minorHAnsi" w:cstheme="minorHAnsi"/>
                <w:b/>
                <w:color w:val="833C0B" w:themeColor="accent2" w:themeShade="80"/>
                <w:sz w:val="24"/>
                <w:szCs w:val="24"/>
              </w:rPr>
              <w:t xml:space="preserve"> </w:t>
            </w:r>
          </w:p>
        </w:tc>
      </w:tr>
      <w:tr w:rsidR="00F654B4" w:rsidRPr="000D64D7" w:rsidTr="00DE6AE5">
        <w:trPr>
          <w:trHeight w:val="398"/>
        </w:trPr>
        <w:tc>
          <w:tcPr>
            <w:tcW w:w="2623" w:type="dxa"/>
            <w:tcBorders>
              <w:top w:val="double" w:sz="4" w:space="0" w:color="833C0B" w:themeColor="accent2" w:themeShade="80"/>
              <w:left w:val="double" w:sz="4" w:space="0" w:color="833C0B" w:themeColor="accent2" w:themeShade="80"/>
              <w:bottom w:val="single" w:sz="4" w:space="0" w:color="833C0B" w:themeColor="accent2" w:themeShade="80"/>
              <w:right w:val="single" w:sz="4" w:space="0" w:color="833C0B" w:themeColor="accent2" w:themeShade="80"/>
            </w:tcBorders>
            <w:shd w:val="clear" w:color="auto" w:fill="auto"/>
          </w:tcPr>
          <w:p w:rsidR="00F654B4" w:rsidRPr="00F7669A" w:rsidRDefault="00F654B4" w:rsidP="00DE6AE5">
            <w:pPr>
              <w:jc w:val="center"/>
              <w:rPr>
                <w:rFonts w:asciiTheme="minorHAnsi" w:eastAsia="Arial" w:hAnsiTheme="minorHAnsi" w:cstheme="minorHAnsi"/>
                <w:b/>
                <w:color w:val="auto"/>
                <w:sz w:val="24"/>
                <w:szCs w:val="24"/>
              </w:rPr>
            </w:pPr>
            <w:r w:rsidRPr="00F7669A">
              <w:rPr>
                <w:rFonts w:asciiTheme="minorHAnsi" w:eastAsia="Arial" w:hAnsiTheme="minorHAnsi" w:cstheme="minorHAnsi"/>
                <w:b/>
                <w:color w:val="auto"/>
                <w:sz w:val="24"/>
                <w:szCs w:val="24"/>
              </w:rPr>
              <w:t>SUBJECT OF CHILD PROTECTION PLAN:</w:t>
            </w:r>
          </w:p>
        </w:tc>
        <w:tc>
          <w:tcPr>
            <w:tcW w:w="2623" w:type="dxa"/>
            <w:tcBorders>
              <w:top w:val="doub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rsidR="00F654B4" w:rsidRPr="00F7669A" w:rsidRDefault="00F654B4" w:rsidP="00DE6AE5">
            <w:pPr>
              <w:jc w:val="center"/>
              <w:rPr>
                <w:rFonts w:asciiTheme="minorHAnsi" w:eastAsia="Arial" w:hAnsiTheme="minorHAnsi" w:cstheme="minorHAnsi"/>
                <w:b/>
                <w:color w:val="auto"/>
                <w:sz w:val="24"/>
                <w:szCs w:val="24"/>
              </w:rPr>
            </w:pPr>
            <w:r w:rsidRPr="00F7669A">
              <w:rPr>
                <w:rFonts w:asciiTheme="minorHAnsi" w:eastAsia="Arial" w:hAnsiTheme="minorHAnsi" w:cstheme="minorHAnsi"/>
                <w:b/>
                <w:color w:val="auto"/>
                <w:sz w:val="24"/>
                <w:szCs w:val="24"/>
              </w:rPr>
              <w:t>SUBJECT OF CHILD IN NEED PLAN:</w:t>
            </w:r>
          </w:p>
        </w:tc>
        <w:tc>
          <w:tcPr>
            <w:tcW w:w="2773" w:type="dxa"/>
            <w:tcBorders>
              <w:top w:val="doub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rsidR="00F654B4" w:rsidRPr="000D64D7" w:rsidRDefault="00F654B4" w:rsidP="00DE6AE5">
            <w:pPr>
              <w:ind w:left="1"/>
              <w:jc w:val="center"/>
              <w:rPr>
                <w:rFonts w:asciiTheme="minorHAnsi" w:eastAsia="Arial" w:hAnsiTheme="minorHAnsi" w:cstheme="minorHAnsi"/>
                <w:b/>
                <w:color w:val="833C0B" w:themeColor="accent2" w:themeShade="80"/>
                <w:sz w:val="24"/>
                <w:szCs w:val="24"/>
              </w:rPr>
            </w:pPr>
            <w:r w:rsidRPr="00F7669A">
              <w:rPr>
                <w:rFonts w:asciiTheme="minorHAnsi" w:eastAsia="Arial" w:hAnsiTheme="minorHAnsi" w:cstheme="minorHAnsi"/>
                <w:b/>
                <w:color w:val="auto"/>
                <w:sz w:val="24"/>
                <w:szCs w:val="24"/>
              </w:rPr>
              <w:t>SUBJECT OF COURT ORDERS:</w:t>
            </w:r>
          </w:p>
        </w:tc>
        <w:tc>
          <w:tcPr>
            <w:tcW w:w="2773" w:type="dxa"/>
            <w:tcBorders>
              <w:top w:val="double" w:sz="4" w:space="0" w:color="833C0B" w:themeColor="accent2" w:themeShade="80"/>
              <w:left w:val="single" w:sz="4" w:space="0" w:color="833C0B" w:themeColor="accent2" w:themeShade="80"/>
              <w:bottom w:val="single" w:sz="4" w:space="0" w:color="833C0B" w:themeColor="accent2" w:themeShade="80"/>
              <w:right w:val="double" w:sz="4" w:space="0" w:color="833C0B" w:themeColor="accent2" w:themeShade="80"/>
            </w:tcBorders>
            <w:shd w:val="clear" w:color="auto" w:fill="auto"/>
          </w:tcPr>
          <w:p w:rsidR="00F654B4" w:rsidRPr="000D64D7" w:rsidRDefault="00F654B4" w:rsidP="00DE6AE5">
            <w:pPr>
              <w:ind w:left="1"/>
              <w:jc w:val="center"/>
              <w:rPr>
                <w:rFonts w:asciiTheme="minorHAnsi" w:eastAsia="Arial" w:hAnsiTheme="minorHAnsi" w:cstheme="minorHAnsi"/>
                <w:b/>
                <w:color w:val="833C0B" w:themeColor="accent2" w:themeShade="80"/>
                <w:sz w:val="24"/>
                <w:szCs w:val="24"/>
              </w:rPr>
            </w:pPr>
            <w:r w:rsidRPr="00F7669A">
              <w:rPr>
                <w:rFonts w:asciiTheme="minorHAnsi" w:eastAsia="Arial" w:hAnsiTheme="minorHAnsi" w:cstheme="minorHAnsi"/>
                <w:b/>
                <w:color w:val="auto"/>
                <w:sz w:val="24"/>
                <w:szCs w:val="24"/>
              </w:rPr>
              <w:t>CHILDREN’S ICS NUMBER:</w:t>
            </w:r>
          </w:p>
        </w:tc>
      </w:tr>
      <w:tr w:rsidR="00F654B4" w:rsidRPr="00F654B4" w:rsidTr="00DE6AE5">
        <w:trPr>
          <w:trHeight w:val="581"/>
        </w:trPr>
        <w:tc>
          <w:tcPr>
            <w:tcW w:w="2623" w:type="dxa"/>
            <w:tcBorders>
              <w:top w:val="single" w:sz="4" w:space="0" w:color="833C0B" w:themeColor="accent2" w:themeShade="80"/>
              <w:left w:val="double" w:sz="4" w:space="0" w:color="833C0B" w:themeColor="accent2" w:themeShade="80"/>
              <w:bottom w:val="double" w:sz="4" w:space="0" w:color="833C0B" w:themeColor="accent2" w:themeShade="80"/>
              <w:right w:val="single" w:sz="4" w:space="0" w:color="833C0B" w:themeColor="accent2" w:themeShade="80"/>
            </w:tcBorders>
            <w:shd w:val="clear" w:color="auto" w:fill="FBE4D5" w:themeFill="accent2" w:themeFillTint="33"/>
          </w:tcPr>
          <w:p w:rsidR="00F654B4" w:rsidRPr="00F654B4" w:rsidRDefault="00F654B4" w:rsidP="00DE6AE5">
            <w:pPr>
              <w:jc w:val="center"/>
              <w:rPr>
                <w:rFonts w:asciiTheme="minorHAnsi" w:hAnsiTheme="minorHAnsi" w:cstheme="minorHAnsi"/>
                <w:b/>
                <w:color w:val="833C0B" w:themeColor="accent2" w:themeShade="80"/>
                <w:sz w:val="24"/>
                <w:szCs w:val="24"/>
              </w:rPr>
            </w:pPr>
            <w:r w:rsidRPr="00F654B4">
              <w:rPr>
                <w:rFonts w:asciiTheme="minorHAnsi" w:hAnsiTheme="minorHAnsi" w:cstheme="minorHAnsi"/>
                <w:b/>
                <w:color w:val="833C0B" w:themeColor="accent2" w:themeShade="80"/>
                <w:sz w:val="24"/>
                <w:szCs w:val="24"/>
              </w:rPr>
              <w:t>Yes / No</w:t>
            </w:r>
          </w:p>
        </w:tc>
        <w:tc>
          <w:tcPr>
            <w:tcW w:w="2623" w:type="dxa"/>
            <w:tcBorders>
              <w:top w:val="single" w:sz="4" w:space="0" w:color="833C0B" w:themeColor="accent2" w:themeShade="80"/>
              <w:left w:val="single" w:sz="4" w:space="0" w:color="833C0B" w:themeColor="accent2" w:themeShade="80"/>
              <w:bottom w:val="double" w:sz="4" w:space="0" w:color="833C0B" w:themeColor="accent2" w:themeShade="80"/>
              <w:right w:val="single" w:sz="4" w:space="0" w:color="833C0B" w:themeColor="accent2" w:themeShade="80"/>
            </w:tcBorders>
            <w:shd w:val="clear" w:color="auto" w:fill="FBE4D5" w:themeFill="accent2" w:themeFillTint="33"/>
          </w:tcPr>
          <w:p w:rsidR="00F654B4" w:rsidRPr="00F654B4" w:rsidRDefault="00F654B4" w:rsidP="00DE6AE5">
            <w:pPr>
              <w:jc w:val="center"/>
              <w:rPr>
                <w:rFonts w:asciiTheme="minorHAnsi" w:hAnsiTheme="minorHAnsi" w:cstheme="minorHAnsi"/>
                <w:b/>
                <w:color w:val="833C0B" w:themeColor="accent2" w:themeShade="80"/>
                <w:sz w:val="24"/>
                <w:szCs w:val="24"/>
              </w:rPr>
            </w:pPr>
            <w:r w:rsidRPr="00F654B4">
              <w:rPr>
                <w:rFonts w:asciiTheme="minorHAnsi" w:hAnsiTheme="minorHAnsi" w:cstheme="minorHAnsi"/>
                <w:b/>
                <w:color w:val="833C0B" w:themeColor="accent2" w:themeShade="80"/>
                <w:sz w:val="24"/>
                <w:szCs w:val="24"/>
              </w:rPr>
              <w:t>Yes / No</w:t>
            </w:r>
          </w:p>
        </w:tc>
        <w:tc>
          <w:tcPr>
            <w:tcW w:w="2773" w:type="dxa"/>
            <w:tcBorders>
              <w:top w:val="single" w:sz="4" w:space="0" w:color="833C0B" w:themeColor="accent2" w:themeShade="80"/>
              <w:left w:val="single" w:sz="4" w:space="0" w:color="833C0B" w:themeColor="accent2" w:themeShade="80"/>
              <w:bottom w:val="double" w:sz="4" w:space="0" w:color="833C0B" w:themeColor="accent2" w:themeShade="80"/>
              <w:right w:val="single" w:sz="4" w:space="0" w:color="833C0B" w:themeColor="accent2" w:themeShade="80"/>
            </w:tcBorders>
            <w:shd w:val="clear" w:color="auto" w:fill="FBE4D5" w:themeFill="accent2" w:themeFillTint="33"/>
          </w:tcPr>
          <w:p w:rsidR="00F654B4" w:rsidRPr="000D64D7" w:rsidRDefault="00F654B4" w:rsidP="00DE6AE5">
            <w:pPr>
              <w:ind w:left="1"/>
              <w:jc w:val="center"/>
              <w:rPr>
                <w:rFonts w:asciiTheme="minorHAnsi" w:hAnsiTheme="minorHAnsi" w:cstheme="minorHAnsi"/>
                <w:b/>
                <w:color w:val="833C0B" w:themeColor="accent2" w:themeShade="80"/>
                <w:sz w:val="24"/>
                <w:szCs w:val="24"/>
              </w:rPr>
            </w:pPr>
            <w:r>
              <w:rPr>
                <w:rFonts w:asciiTheme="minorHAnsi" w:hAnsiTheme="minorHAnsi" w:cstheme="minorHAnsi"/>
                <w:b/>
                <w:color w:val="833C0B" w:themeColor="accent2" w:themeShade="80"/>
                <w:sz w:val="24"/>
                <w:szCs w:val="24"/>
              </w:rPr>
              <w:t>Yes / No</w:t>
            </w:r>
          </w:p>
        </w:tc>
        <w:tc>
          <w:tcPr>
            <w:tcW w:w="2773" w:type="dxa"/>
            <w:tcBorders>
              <w:top w:val="single" w:sz="4" w:space="0" w:color="833C0B" w:themeColor="accent2" w:themeShade="80"/>
              <w:left w:val="single" w:sz="4" w:space="0" w:color="833C0B" w:themeColor="accent2" w:themeShade="80"/>
              <w:bottom w:val="double" w:sz="4" w:space="0" w:color="833C0B" w:themeColor="accent2" w:themeShade="80"/>
              <w:right w:val="double" w:sz="4" w:space="0" w:color="833C0B" w:themeColor="accent2" w:themeShade="80"/>
            </w:tcBorders>
            <w:shd w:val="clear" w:color="auto" w:fill="FBE4D5" w:themeFill="accent2" w:themeFillTint="33"/>
          </w:tcPr>
          <w:p w:rsidR="00F654B4" w:rsidRPr="00F654B4" w:rsidRDefault="00F654B4" w:rsidP="00DE6AE5">
            <w:pPr>
              <w:ind w:left="1"/>
              <w:jc w:val="center"/>
              <w:rPr>
                <w:rFonts w:asciiTheme="minorHAnsi" w:hAnsiTheme="minorHAnsi" w:cstheme="minorHAnsi"/>
                <w:b/>
                <w:color w:val="833C0B" w:themeColor="accent2" w:themeShade="80"/>
                <w:sz w:val="24"/>
                <w:szCs w:val="24"/>
              </w:rPr>
            </w:pPr>
          </w:p>
        </w:tc>
      </w:tr>
      <w:tr w:rsidR="00F654B4" w:rsidRPr="003D7C42" w:rsidTr="00DE6AE5">
        <w:trPr>
          <w:trHeight w:val="648"/>
        </w:trPr>
        <w:tc>
          <w:tcPr>
            <w:tcW w:w="10792" w:type="dxa"/>
            <w:gridSpan w:val="4"/>
            <w:tcBorders>
              <w:top w:val="double" w:sz="4" w:space="0" w:color="833C0B" w:themeColor="accent2" w:themeShade="80"/>
              <w:left w:val="double" w:sz="4" w:space="0" w:color="833C0B" w:themeColor="accent2" w:themeShade="80"/>
              <w:bottom w:val="single" w:sz="4" w:space="0" w:color="833C0B" w:themeColor="accent2" w:themeShade="80"/>
              <w:right w:val="double" w:sz="4" w:space="0" w:color="833C0B" w:themeColor="accent2" w:themeShade="80"/>
            </w:tcBorders>
          </w:tcPr>
          <w:p w:rsidR="00F654B4" w:rsidRPr="003D7C42" w:rsidRDefault="00F654B4" w:rsidP="00DE6AE5">
            <w:pPr>
              <w:spacing w:line="239" w:lineRule="auto"/>
              <w:rPr>
                <w:rFonts w:asciiTheme="minorHAnsi" w:hAnsiTheme="minorHAnsi" w:cstheme="minorHAnsi"/>
                <w:color w:val="auto"/>
                <w:sz w:val="24"/>
                <w:szCs w:val="24"/>
              </w:rPr>
            </w:pPr>
            <w:r w:rsidRPr="000D64D7">
              <w:rPr>
                <w:rFonts w:asciiTheme="minorHAnsi" w:eastAsia="Arial" w:hAnsiTheme="minorHAnsi" w:cstheme="minorHAnsi"/>
                <w:b/>
                <w:color w:val="auto"/>
                <w:sz w:val="24"/>
                <w:szCs w:val="24"/>
              </w:rPr>
              <w:t xml:space="preserve">WHO DOES THE CHILD LIVE WITH (Please include all family members/non family members in residence):-  </w:t>
            </w:r>
          </w:p>
        </w:tc>
      </w:tr>
      <w:tr w:rsidR="00F654B4" w:rsidRPr="000D64D7" w:rsidTr="00DE6AE5">
        <w:trPr>
          <w:trHeight w:val="558"/>
        </w:trPr>
        <w:tc>
          <w:tcPr>
            <w:tcW w:w="5246" w:type="dxa"/>
            <w:gridSpan w:val="2"/>
            <w:tcBorders>
              <w:top w:val="single" w:sz="4" w:space="0" w:color="833C0B" w:themeColor="accent2" w:themeShade="80"/>
              <w:left w:val="double" w:sz="4" w:space="0" w:color="833C0B" w:themeColor="accent2" w:themeShade="80"/>
              <w:bottom w:val="single" w:sz="4" w:space="0" w:color="833C0B" w:themeColor="accent2" w:themeShade="80"/>
              <w:right w:val="single" w:sz="4" w:space="0" w:color="833C0B" w:themeColor="accent2" w:themeShade="80"/>
            </w:tcBorders>
            <w:shd w:val="clear" w:color="auto" w:fill="FBE4D5" w:themeFill="accent2" w:themeFillTint="33"/>
          </w:tcPr>
          <w:p w:rsidR="00F654B4" w:rsidRPr="000D64D7" w:rsidRDefault="00F654B4" w:rsidP="00DE6AE5">
            <w:pPr>
              <w:rPr>
                <w:rFonts w:asciiTheme="minorHAnsi" w:hAnsiTheme="minorHAnsi" w:cstheme="minorHAnsi"/>
                <w:color w:val="auto"/>
                <w:sz w:val="24"/>
                <w:szCs w:val="24"/>
              </w:rPr>
            </w:pPr>
            <w:r w:rsidRPr="000D64D7">
              <w:rPr>
                <w:rFonts w:asciiTheme="minorHAnsi" w:eastAsia="Arial" w:hAnsiTheme="minorHAnsi" w:cstheme="minorHAnsi"/>
                <w:b/>
                <w:color w:val="auto"/>
                <w:sz w:val="24"/>
                <w:szCs w:val="24"/>
              </w:rPr>
              <w:t>R</w:t>
            </w:r>
            <w:r>
              <w:rPr>
                <w:rFonts w:asciiTheme="minorHAnsi" w:eastAsia="Arial" w:hAnsiTheme="minorHAnsi" w:cstheme="minorHAnsi"/>
                <w:b/>
                <w:color w:val="auto"/>
                <w:sz w:val="24"/>
                <w:szCs w:val="24"/>
              </w:rPr>
              <w:t xml:space="preserve">ELATIONSHIP TO </w:t>
            </w:r>
            <w:r w:rsidRPr="00F654B4">
              <w:rPr>
                <w:rFonts w:asciiTheme="minorHAnsi" w:eastAsia="Arial" w:hAnsiTheme="minorHAnsi" w:cstheme="minorHAnsi"/>
                <w:b/>
                <w:color w:val="auto"/>
                <w:sz w:val="24"/>
                <w:szCs w:val="24"/>
              </w:rPr>
              <w:t>THE PERSON BEING REFERRED</w:t>
            </w:r>
            <w:r w:rsidR="00281423">
              <w:rPr>
                <w:rFonts w:asciiTheme="minorHAnsi" w:eastAsia="Arial" w:hAnsiTheme="minorHAnsi" w:cstheme="minorHAnsi"/>
                <w:b/>
                <w:color w:val="auto"/>
                <w:sz w:val="24"/>
                <w:szCs w:val="24"/>
              </w:rPr>
              <w:t>:</w:t>
            </w:r>
          </w:p>
        </w:tc>
        <w:tc>
          <w:tcPr>
            <w:tcW w:w="5546" w:type="dxa"/>
            <w:gridSpan w:val="2"/>
            <w:tcBorders>
              <w:top w:val="single" w:sz="4" w:space="0" w:color="833C0B" w:themeColor="accent2" w:themeShade="80"/>
              <w:left w:val="single" w:sz="4" w:space="0" w:color="833C0B" w:themeColor="accent2" w:themeShade="80"/>
              <w:bottom w:val="single" w:sz="4" w:space="0" w:color="833C0B" w:themeColor="accent2" w:themeShade="80"/>
              <w:right w:val="double" w:sz="4" w:space="0" w:color="833C0B" w:themeColor="accent2" w:themeShade="80"/>
            </w:tcBorders>
            <w:shd w:val="clear" w:color="auto" w:fill="auto"/>
          </w:tcPr>
          <w:p w:rsidR="00F654B4" w:rsidRPr="000D64D7" w:rsidRDefault="00F654B4" w:rsidP="00DE6AE5">
            <w:pPr>
              <w:ind w:left="3"/>
              <w:rPr>
                <w:rFonts w:asciiTheme="minorHAnsi" w:hAnsiTheme="minorHAnsi" w:cstheme="minorHAnsi"/>
                <w:color w:val="auto"/>
                <w:sz w:val="24"/>
                <w:szCs w:val="24"/>
              </w:rPr>
            </w:pPr>
          </w:p>
          <w:p w:rsidR="00F654B4" w:rsidRPr="000D64D7" w:rsidRDefault="00F654B4" w:rsidP="00DE6AE5">
            <w:pPr>
              <w:ind w:left="3"/>
              <w:rPr>
                <w:rFonts w:asciiTheme="minorHAnsi" w:hAnsiTheme="minorHAnsi" w:cstheme="minorHAnsi"/>
                <w:color w:val="auto"/>
                <w:sz w:val="24"/>
                <w:szCs w:val="24"/>
              </w:rPr>
            </w:pPr>
            <w:r w:rsidRPr="000D64D7">
              <w:rPr>
                <w:rFonts w:asciiTheme="minorHAnsi" w:eastAsia="Arial" w:hAnsiTheme="minorHAnsi" w:cstheme="minorHAnsi"/>
                <w:b/>
                <w:color w:val="auto"/>
                <w:sz w:val="24"/>
                <w:szCs w:val="24"/>
              </w:rPr>
              <w:t xml:space="preserve"> </w:t>
            </w:r>
          </w:p>
        </w:tc>
      </w:tr>
      <w:tr w:rsidR="00F654B4" w:rsidRPr="000D64D7" w:rsidTr="00DE6AE5">
        <w:trPr>
          <w:trHeight w:val="660"/>
        </w:trPr>
        <w:tc>
          <w:tcPr>
            <w:tcW w:w="10792" w:type="dxa"/>
            <w:gridSpan w:val="4"/>
            <w:tcBorders>
              <w:top w:val="single" w:sz="4" w:space="0" w:color="833C0B" w:themeColor="accent2" w:themeShade="80"/>
              <w:left w:val="double" w:sz="4" w:space="0" w:color="833C0B" w:themeColor="accent2" w:themeShade="80"/>
              <w:bottom w:val="double" w:sz="4" w:space="0" w:color="833C0B" w:themeColor="accent2" w:themeShade="80"/>
              <w:right w:val="double" w:sz="4" w:space="0" w:color="833C0B" w:themeColor="accent2" w:themeShade="80"/>
            </w:tcBorders>
          </w:tcPr>
          <w:p w:rsidR="00F654B4" w:rsidRPr="000D64D7" w:rsidRDefault="00F654B4" w:rsidP="00DE6AE5">
            <w:pPr>
              <w:rPr>
                <w:rFonts w:asciiTheme="minorHAnsi" w:hAnsiTheme="minorHAnsi" w:cstheme="minorHAnsi"/>
                <w:color w:val="833C0B" w:themeColor="accent2" w:themeShade="80"/>
                <w:sz w:val="24"/>
                <w:szCs w:val="24"/>
              </w:rPr>
            </w:pPr>
            <w:r w:rsidRPr="000D64D7">
              <w:rPr>
                <w:rFonts w:asciiTheme="minorHAnsi" w:eastAsia="Arial" w:hAnsiTheme="minorHAnsi" w:cstheme="minorHAnsi"/>
                <w:b/>
                <w:color w:val="auto"/>
                <w:sz w:val="24"/>
                <w:szCs w:val="24"/>
              </w:rPr>
              <w:t xml:space="preserve">CONTACT AND RESIDENCE ARRANGEMENTS / WHO HAS PARENTAL RESPONSIBILITY? </w:t>
            </w:r>
          </w:p>
        </w:tc>
      </w:tr>
    </w:tbl>
    <w:p w:rsidR="00F654B4" w:rsidRDefault="00F654B4">
      <w:pPr>
        <w:spacing w:after="0"/>
        <w:rPr>
          <w:rFonts w:asciiTheme="minorHAnsi" w:eastAsia="Arial" w:hAnsiTheme="minorHAnsi" w:cstheme="minorHAnsi"/>
          <w:b/>
          <w:color w:val="833C0B" w:themeColor="accent2" w:themeShade="80"/>
          <w:sz w:val="24"/>
          <w:szCs w:val="24"/>
        </w:rPr>
      </w:pPr>
    </w:p>
    <w:tbl>
      <w:tblPr>
        <w:tblStyle w:val="TableGrid"/>
        <w:tblW w:w="10792" w:type="dxa"/>
        <w:tblInd w:w="-299" w:type="dxa"/>
        <w:tblCellMar>
          <w:top w:w="12" w:type="dxa"/>
          <w:left w:w="109" w:type="dxa"/>
          <w:right w:w="115" w:type="dxa"/>
        </w:tblCellMar>
        <w:tblLook w:val="04A0" w:firstRow="1" w:lastRow="0" w:firstColumn="1" w:lastColumn="0" w:noHBand="0" w:noVBand="1"/>
      </w:tblPr>
      <w:tblGrid>
        <w:gridCol w:w="2623"/>
        <w:gridCol w:w="2623"/>
        <w:gridCol w:w="2773"/>
        <w:gridCol w:w="2773"/>
      </w:tblGrid>
      <w:tr w:rsidR="00F654B4" w:rsidRPr="00F654B4" w:rsidTr="00F654B4">
        <w:trPr>
          <w:trHeight w:val="320"/>
        </w:trPr>
        <w:tc>
          <w:tcPr>
            <w:tcW w:w="5246" w:type="dxa"/>
            <w:gridSpan w:val="2"/>
            <w:tcBorders>
              <w:top w:val="double" w:sz="4" w:space="0" w:color="833C0B" w:themeColor="accent2" w:themeShade="80"/>
              <w:left w:val="double" w:sz="4" w:space="0" w:color="833C0B" w:themeColor="accent2" w:themeShade="80"/>
              <w:bottom w:val="single" w:sz="4" w:space="0" w:color="833C0B" w:themeColor="accent2" w:themeShade="80"/>
              <w:right w:val="single" w:sz="4" w:space="0" w:color="833C0B" w:themeColor="accent2" w:themeShade="80"/>
            </w:tcBorders>
            <w:shd w:val="clear" w:color="auto" w:fill="FBE4D5" w:themeFill="accent2" w:themeFillTint="33"/>
          </w:tcPr>
          <w:p w:rsidR="00F654B4" w:rsidRPr="00F654B4" w:rsidRDefault="00F654B4" w:rsidP="00F654B4">
            <w:pPr>
              <w:pStyle w:val="ListParagraph"/>
              <w:numPr>
                <w:ilvl w:val="0"/>
                <w:numId w:val="6"/>
              </w:numPr>
              <w:jc w:val="right"/>
              <w:rPr>
                <w:rFonts w:cstheme="minorHAnsi"/>
              </w:rPr>
            </w:pPr>
            <w:r w:rsidRPr="00F654B4">
              <w:rPr>
                <w:rFonts w:eastAsia="Arial" w:cstheme="minorHAnsi"/>
                <w:b/>
              </w:rPr>
              <w:t xml:space="preserve">NAME OF CHILD: </w:t>
            </w:r>
          </w:p>
        </w:tc>
        <w:tc>
          <w:tcPr>
            <w:tcW w:w="5546" w:type="dxa"/>
            <w:gridSpan w:val="2"/>
            <w:tcBorders>
              <w:top w:val="double" w:sz="4" w:space="0" w:color="833C0B" w:themeColor="accent2" w:themeShade="80"/>
              <w:left w:val="single" w:sz="4" w:space="0" w:color="833C0B" w:themeColor="accent2" w:themeShade="80"/>
              <w:bottom w:val="single" w:sz="4" w:space="0" w:color="833C0B" w:themeColor="accent2" w:themeShade="80"/>
              <w:right w:val="double" w:sz="4" w:space="0" w:color="833C0B" w:themeColor="accent2" w:themeShade="80"/>
            </w:tcBorders>
          </w:tcPr>
          <w:p w:rsidR="00F654B4" w:rsidRPr="00F654B4" w:rsidRDefault="00F654B4" w:rsidP="00DE6AE5">
            <w:pPr>
              <w:ind w:left="3"/>
              <w:rPr>
                <w:rFonts w:asciiTheme="minorHAnsi" w:hAnsiTheme="minorHAnsi" w:cstheme="minorHAnsi"/>
                <w:color w:val="833C0B" w:themeColor="accent2" w:themeShade="80"/>
              </w:rPr>
            </w:pPr>
            <w:r w:rsidRPr="00F654B4">
              <w:rPr>
                <w:rFonts w:asciiTheme="minorHAnsi" w:eastAsia="Arial" w:hAnsiTheme="minorHAnsi" w:cstheme="minorHAnsi"/>
                <w:b/>
                <w:color w:val="833C0B" w:themeColor="accent2" w:themeShade="80"/>
              </w:rPr>
              <w:t xml:space="preserve"> </w:t>
            </w:r>
          </w:p>
          <w:p w:rsidR="00F654B4" w:rsidRPr="00F654B4" w:rsidRDefault="00F654B4" w:rsidP="00DE6AE5">
            <w:pPr>
              <w:rPr>
                <w:rFonts w:asciiTheme="minorHAnsi" w:hAnsiTheme="minorHAnsi" w:cstheme="minorHAnsi"/>
                <w:color w:val="833C0B" w:themeColor="accent2" w:themeShade="80"/>
              </w:rPr>
            </w:pPr>
          </w:p>
        </w:tc>
      </w:tr>
      <w:tr w:rsidR="00F654B4" w:rsidRPr="00F654B4" w:rsidTr="00DE6AE5">
        <w:trPr>
          <w:trHeight w:val="470"/>
        </w:trPr>
        <w:tc>
          <w:tcPr>
            <w:tcW w:w="5246" w:type="dxa"/>
            <w:gridSpan w:val="2"/>
            <w:tcBorders>
              <w:top w:val="single" w:sz="4" w:space="0" w:color="833C0B" w:themeColor="accent2" w:themeShade="80"/>
              <w:left w:val="double" w:sz="4" w:space="0" w:color="833C0B" w:themeColor="accent2" w:themeShade="80"/>
              <w:bottom w:val="single" w:sz="4" w:space="0" w:color="833C0B" w:themeColor="accent2" w:themeShade="80"/>
              <w:right w:val="single" w:sz="4" w:space="0" w:color="833C0B" w:themeColor="accent2" w:themeShade="80"/>
            </w:tcBorders>
            <w:shd w:val="clear" w:color="auto" w:fill="FBE4D5" w:themeFill="accent2" w:themeFillTint="33"/>
          </w:tcPr>
          <w:p w:rsidR="00F654B4" w:rsidRPr="00F7669A" w:rsidRDefault="00F654B4" w:rsidP="00DE6AE5">
            <w:pPr>
              <w:jc w:val="right"/>
              <w:rPr>
                <w:rFonts w:asciiTheme="minorHAnsi" w:hAnsiTheme="minorHAnsi" w:cstheme="minorHAnsi"/>
                <w:color w:val="auto"/>
                <w:sz w:val="24"/>
                <w:szCs w:val="24"/>
              </w:rPr>
            </w:pPr>
            <w:r w:rsidRPr="00F7669A">
              <w:rPr>
                <w:rFonts w:asciiTheme="minorHAnsi" w:eastAsia="Arial" w:hAnsiTheme="minorHAnsi" w:cstheme="minorHAnsi"/>
                <w:b/>
                <w:color w:val="auto"/>
                <w:sz w:val="24"/>
                <w:szCs w:val="24"/>
              </w:rPr>
              <w:t>D</w:t>
            </w:r>
            <w:r w:rsidR="006C7A47">
              <w:rPr>
                <w:rFonts w:asciiTheme="minorHAnsi" w:eastAsia="Arial" w:hAnsiTheme="minorHAnsi" w:cstheme="minorHAnsi"/>
                <w:b/>
                <w:color w:val="auto"/>
                <w:sz w:val="24"/>
                <w:szCs w:val="24"/>
              </w:rPr>
              <w:t>OB</w:t>
            </w:r>
            <w:r w:rsidRPr="00F7669A">
              <w:rPr>
                <w:rFonts w:asciiTheme="minorHAnsi" w:eastAsia="Arial" w:hAnsiTheme="minorHAnsi" w:cstheme="minorHAnsi"/>
                <w:b/>
                <w:color w:val="auto"/>
                <w:sz w:val="24"/>
                <w:szCs w:val="24"/>
              </w:rPr>
              <w:t xml:space="preserve">: </w:t>
            </w:r>
          </w:p>
        </w:tc>
        <w:tc>
          <w:tcPr>
            <w:tcW w:w="5546" w:type="dxa"/>
            <w:gridSpan w:val="2"/>
            <w:tcBorders>
              <w:top w:val="single" w:sz="4" w:space="0" w:color="833C0B" w:themeColor="accent2" w:themeShade="80"/>
              <w:left w:val="single" w:sz="4" w:space="0" w:color="833C0B" w:themeColor="accent2" w:themeShade="80"/>
              <w:bottom w:val="single" w:sz="4" w:space="0" w:color="833C0B" w:themeColor="accent2" w:themeShade="80"/>
              <w:right w:val="double" w:sz="4" w:space="0" w:color="833C0B" w:themeColor="accent2" w:themeShade="80"/>
            </w:tcBorders>
          </w:tcPr>
          <w:p w:rsidR="00F654B4" w:rsidRPr="00F654B4" w:rsidRDefault="00F654B4" w:rsidP="00DE6AE5">
            <w:pPr>
              <w:rPr>
                <w:rFonts w:asciiTheme="minorHAnsi" w:hAnsiTheme="minorHAnsi" w:cstheme="minorHAnsi"/>
                <w:color w:val="833C0B" w:themeColor="accent2" w:themeShade="80"/>
                <w:sz w:val="24"/>
                <w:szCs w:val="24"/>
              </w:rPr>
            </w:pPr>
            <w:r w:rsidRPr="00F654B4">
              <w:rPr>
                <w:rFonts w:asciiTheme="minorHAnsi" w:eastAsia="Arial" w:hAnsiTheme="minorHAnsi" w:cstheme="minorHAnsi"/>
                <w:b/>
                <w:color w:val="833C0B" w:themeColor="accent2" w:themeShade="80"/>
                <w:sz w:val="24"/>
                <w:szCs w:val="24"/>
              </w:rPr>
              <w:t xml:space="preserve"> </w:t>
            </w:r>
          </w:p>
        </w:tc>
      </w:tr>
      <w:tr w:rsidR="00F654B4" w:rsidRPr="00305D4E" w:rsidTr="00DE6AE5">
        <w:trPr>
          <w:trHeight w:val="404"/>
        </w:trPr>
        <w:tc>
          <w:tcPr>
            <w:tcW w:w="5246" w:type="dxa"/>
            <w:gridSpan w:val="2"/>
            <w:tcBorders>
              <w:top w:val="single" w:sz="4" w:space="0" w:color="833C0B" w:themeColor="accent2" w:themeShade="80"/>
              <w:left w:val="double" w:sz="4" w:space="0" w:color="833C0B" w:themeColor="accent2" w:themeShade="80"/>
              <w:bottom w:val="single" w:sz="4" w:space="0" w:color="833C0B" w:themeColor="accent2" w:themeShade="80"/>
              <w:right w:val="single" w:sz="4" w:space="0" w:color="833C0B" w:themeColor="accent2" w:themeShade="80"/>
            </w:tcBorders>
            <w:shd w:val="clear" w:color="auto" w:fill="FBE4D5" w:themeFill="accent2" w:themeFillTint="33"/>
          </w:tcPr>
          <w:p w:rsidR="00F654B4" w:rsidRPr="00F7669A" w:rsidRDefault="00F654B4" w:rsidP="00DE6AE5">
            <w:pPr>
              <w:jc w:val="right"/>
              <w:rPr>
                <w:rFonts w:asciiTheme="minorHAnsi" w:eastAsia="Arial" w:hAnsiTheme="minorHAnsi" w:cstheme="minorHAnsi"/>
                <w:b/>
                <w:color w:val="auto"/>
                <w:sz w:val="24"/>
                <w:szCs w:val="24"/>
              </w:rPr>
            </w:pPr>
            <w:r w:rsidRPr="00F7669A">
              <w:rPr>
                <w:rFonts w:asciiTheme="minorHAnsi" w:eastAsia="Arial" w:hAnsiTheme="minorHAnsi" w:cstheme="minorHAnsi"/>
                <w:b/>
                <w:color w:val="auto"/>
                <w:sz w:val="24"/>
                <w:szCs w:val="24"/>
              </w:rPr>
              <w:t>GENDER:</w:t>
            </w:r>
          </w:p>
        </w:tc>
        <w:tc>
          <w:tcPr>
            <w:tcW w:w="5546" w:type="dxa"/>
            <w:gridSpan w:val="2"/>
            <w:tcBorders>
              <w:top w:val="single" w:sz="4" w:space="0" w:color="833C0B" w:themeColor="accent2" w:themeShade="80"/>
              <w:left w:val="single" w:sz="4" w:space="0" w:color="833C0B" w:themeColor="accent2" w:themeShade="80"/>
              <w:bottom w:val="single" w:sz="4" w:space="0" w:color="833C0B" w:themeColor="accent2" w:themeShade="80"/>
              <w:right w:val="double" w:sz="4" w:space="0" w:color="833C0B" w:themeColor="accent2" w:themeShade="80"/>
            </w:tcBorders>
          </w:tcPr>
          <w:p w:rsidR="00F654B4" w:rsidRPr="00305D4E" w:rsidRDefault="00F654B4" w:rsidP="00DE6AE5">
            <w:pPr>
              <w:ind w:right="8"/>
              <w:rPr>
                <w:rFonts w:asciiTheme="minorHAnsi" w:eastAsia="Arial" w:hAnsiTheme="minorHAnsi" w:cstheme="minorHAnsi"/>
                <w:b/>
                <w:color w:val="833C0B" w:themeColor="accent2" w:themeShade="80"/>
                <w:sz w:val="24"/>
                <w:szCs w:val="24"/>
              </w:rPr>
            </w:pPr>
            <w:r w:rsidRPr="00305D4E">
              <w:rPr>
                <w:rFonts w:asciiTheme="minorHAnsi" w:eastAsia="Arial" w:hAnsiTheme="minorHAnsi" w:cstheme="minorHAnsi"/>
                <w:b/>
                <w:color w:val="833C0B" w:themeColor="accent2" w:themeShade="80"/>
                <w:sz w:val="24"/>
                <w:szCs w:val="24"/>
              </w:rPr>
              <w:t xml:space="preserve">MALE </w:t>
            </w:r>
            <w:r>
              <w:rPr>
                <w:rFonts w:asciiTheme="minorHAnsi" w:eastAsia="Arial" w:hAnsiTheme="minorHAnsi" w:cstheme="minorHAnsi"/>
                <w:b/>
                <w:color w:val="833C0B" w:themeColor="accent2" w:themeShade="80"/>
                <w:sz w:val="24"/>
                <w:szCs w:val="24"/>
              </w:rPr>
              <w:t>/ FEMALE</w:t>
            </w:r>
          </w:p>
        </w:tc>
      </w:tr>
      <w:tr w:rsidR="00F654B4" w:rsidRPr="000D64D7" w:rsidTr="00DE6AE5">
        <w:trPr>
          <w:trHeight w:val="398"/>
        </w:trPr>
        <w:tc>
          <w:tcPr>
            <w:tcW w:w="5246" w:type="dxa"/>
            <w:gridSpan w:val="2"/>
            <w:tcBorders>
              <w:top w:val="single" w:sz="4" w:space="0" w:color="833C0B" w:themeColor="accent2" w:themeShade="80"/>
              <w:left w:val="double" w:sz="4" w:space="0" w:color="833C0B" w:themeColor="accent2" w:themeShade="80"/>
              <w:bottom w:val="double" w:sz="4" w:space="0" w:color="833C0B" w:themeColor="accent2" w:themeShade="80"/>
              <w:right w:val="single" w:sz="4" w:space="0" w:color="833C0B" w:themeColor="accent2" w:themeShade="80"/>
            </w:tcBorders>
            <w:shd w:val="clear" w:color="auto" w:fill="FBE4D5" w:themeFill="accent2" w:themeFillTint="33"/>
          </w:tcPr>
          <w:p w:rsidR="00F654B4" w:rsidRPr="00F7669A" w:rsidRDefault="00F654B4" w:rsidP="00DE6AE5">
            <w:pPr>
              <w:jc w:val="right"/>
              <w:rPr>
                <w:rFonts w:asciiTheme="minorHAnsi" w:hAnsiTheme="minorHAnsi" w:cstheme="minorHAnsi"/>
                <w:color w:val="auto"/>
                <w:sz w:val="24"/>
                <w:szCs w:val="24"/>
              </w:rPr>
            </w:pPr>
            <w:r w:rsidRPr="00F7669A">
              <w:rPr>
                <w:rFonts w:asciiTheme="minorHAnsi" w:eastAsia="Arial" w:hAnsiTheme="minorHAnsi" w:cstheme="minorHAnsi"/>
                <w:b/>
                <w:color w:val="auto"/>
                <w:sz w:val="24"/>
                <w:szCs w:val="24"/>
              </w:rPr>
              <w:t xml:space="preserve">CHILDREN’S STATUS:   </w:t>
            </w:r>
          </w:p>
        </w:tc>
        <w:tc>
          <w:tcPr>
            <w:tcW w:w="5546" w:type="dxa"/>
            <w:gridSpan w:val="2"/>
            <w:tcBorders>
              <w:top w:val="single" w:sz="4" w:space="0" w:color="833C0B" w:themeColor="accent2" w:themeShade="80"/>
              <w:left w:val="single" w:sz="4" w:space="0" w:color="833C0B" w:themeColor="accent2" w:themeShade="80"/>
              <w:bottom w:val="double" w:sz="4" w:space="0" w:color="833C0B" w:themeColor="accent2" w:themeShade="80"/>
              <w:right w:val="double" w:sz="4" w:space="0" w:color="833C0B" w:themeColor="accent2" w:themeShade="80"/>
            </w:tcBorders>
          </w:tcPr>
          <w:p w:rsidR="00F654B4" w:rsidRPr="000D64D7" w:rsidRDefault="00F654B4" w:rsidP="00DE6AE5">
            <w:pPr>
              <w:ind w:left="1"/>
              <w:rPr>
                <w:rFonts w:asciiTheme="minorHAnsi" w:eastAsia="Arial" w:hAnsiTheme="minorHAnsi" w:cstheme="minorHAnsi"/>
                <w:b/>
                <w:color w:val="833C0B" w:themeColor="accent2" w:themeShade="80"/>
                <w:sz w:val="24"/>
                <w:szCs w:val="24"/>
              </w:rPr>
            </w:pPr>
            <w:r w:rsidRPr="000D64D7">
              <w:rPr>
                <w:rFonts w:asciiTheme="minorHAnsi" w:eastAsia="Arial" w:hAnsiTheme="minorHAnsi" w:cstheme="minorHAnsi"/>
                <w:b/>
                <w:color w:val="833C0B" w:themeColor="accent2" w:themeShade="80"/>
                <w:sz w:val="24"/>
                <w:szCs w:val="24"/>
              </w:rPr>
              <w:t xml:space="preserve"> </w:t>
            </w:r>
          </w:p>
        </w:tc>
      </w:tr>
      <w:tr w:rsidR="00513FFA" w:rsidRPr="000D64D7" w:rsidTr="00DE6AE5">
        <w:trPr>
          <w:trHeight w:val="398"/>
        </w:trPr>
        <w:tc>
          <w:tcPr>
            <w:tcW w:w="2623" w:type="dxa"/>
            <w:tcBorders>
              <w:top w:val="double" w:sz="4" w:space="0" w:color="833C0B" w:themeColor="accent2" w:themeShade="80"/>
              <w:left w:val="double" w:sz="4" w:space="0" w:color="833C0B" w:themeColor="accent2" w:themeShade="80"/>
              <w:bottom w:val="single" w:sz="4" w:space="0" w:color="833C0B" w:themeColor="accent2" w:themeShade="80"/>
              <w:right w:val="single" w:sz="4" w:space="0" w:color="833C0B" w:themeColor="accent2" w:themeShade="80"/>
            </w:tcBorders>
            <w:shd w:val="clear" w:color="auto" w:fill="auto"/>
          </w:tcPr>
          <w:p w:rsidR="00513FFA" w:rsidRPr="00F7669A" w:rsidRDefault="00513FFA" w:rsidP="00DE6AE5">
            <w:pPr>
              <w:jc w:val="center"/>
              <w:rPr>
                <w:rFonts w:asciiTheme="minorHAnsi" w:eastAsia="Arial" w:hAnsiTheme="minorHAnsi" w:cstheme="minorHAnsi"/>
                <w:b/>
                <w:color w:val="auto"/>
                <w:sz w:val="24"/>
                <w:szCs w:val="24"/>
              </w:rPr>
            </w:pPr>
            <w:r w:rsidRPr="00F7669A">
              <w:rPr>
                <w:rFonts w:asciiTheme="minorHAnsi" w:eastAsia="Arial" w:hAnsiTheme="minorHAnsi" w:cstheme="minorHAnsi"/>
                <w:b/>
                <w:color w:val="auto"/>
                <w:sz w:val="24"/>
                <w:szCs w:val="24"/>
              </w:rPr>
              <w:t>SUBJECT OF CHILD PROTECTION PLAN:</w:t>
            </w:r>
          </w:p>
        </w:tc>
        <w:tc>
          <w:tcPr>
            <w:tcW w:w="2623" w:type="dxa"/>
            <w:tcBorders>
              <w:top w:val="doub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rsidR="00513FFA" w:rsidRPr="00F7669A" w:rsidRDefault="00513FFA" w:rsidP="00DE6AE5">
            <w:pPr>
              <w:jc w:val="center"/>
              <w:rPr>
                <w:rFonts w:asciiTheme="minorHAnsi" w:eastAsia="Arial" w:hAnsiTheme="minorHAnsi" w:cstheme="minorHAnsi"/>
                <w:b/>
                <w:color w:val="auto"/>
                <w:sz w:val="24"/>
                <w:szCs w:val="24"/>
              </w:rPr>
            </w:pPr>
            <w:r w:rsidRPr="00F7669A">
              <w:rPr>
                <w:rFonts w:asciiTheme="minorHAnsi" w:eastAsia="Arial" w:hAnsiTheme="minorHAnsi" w:cstheme="minorHAnsi"/>
                <w:b/>
                <w:color w:val="auto"/>
                <w:sz w:val="24"/>
                <w:szCs w:val="24"/>
              </w:rPr>
              <w:t>SUBJECT OF CHILD IN NEED PLAN:</w:t>
            </w:r>
          </w:p>
        </w:tc>
        <w:tc>
          <w:tcPr>
            <w:tcW w:w="2773" w:type="dxa"/>
            <w:tcBorders>
              <w:top w:val="doub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rsidR="00513FFA" w:rsidRPr="000D64D7" w:rsidRDefault="00513FFA" w:rsidP="00DE6AE5">
            <w:pPr>
              <w:ind w:left="1"/>
              <w:jc w:val="center"/>
              <w:rPr>
                <w:rFonts w:asciiTheme="minorHAnsi" w:eastAsia="Arial" w:hAnsiTheme="minorHAnsi" w:cstheme="minorHAnsi"/>
                <w:b/>
                <w:color w:val="833C0B" w:themeColor="accent2" w:themeShade="80"/>
                <w:sz w:val="24"/>
                <w:szCs w:val="24"/>
              </w:rPr>
            </w:pPr>
            <w:r w:rsidRPr="00F7669A">
              <w:rPr>
                <w:rFonts w:asciiTheme="minorHAnsi" w:eastAsia="Arial" w:hAnsiTheme="minorHAnsi" w:cstheme="minorHAnsi"/>
                <w:b/>
                <w:color w:val="auto"/>
                <w:sz w:val="24"/>
                <w:szCs w:val="24"/>
              </w:rPr>
              <w:t>SUBJECT OF COURT ORDERS:</w:t>
            </w:r>
          </w:p>
        </w:tc>
        <w:tc>
          <w:tcPr>
            <w:tcW w:w="2773" w:type="dxa"/>
            <w:tcBorders>
              <w:top w:val="double" w:sz="4" w:space="0" w:color="833C0B" w:themeColor="accent2" w:themeShade="80"/>
              <w:left w:val="single" w:sz="4" w:space="0" w:color="833C0B" w:themeColor="accent2" w:themeShade="80"/>
              <w:bottom w:val="single" w:sz="4" w:space="0" w:color="833C0B" w:themeColor="accent2" w:themeShade="80"/>
              <w:right w:val="double" w:sz="4" w:space="0" w:color="833C0B" w:themeColor="accent2" w:themeShade="80"/>
            </w:tcBorders>
            <w:shd w:val="clear" w:color="auto" w:fill="auto"/>
          </w:tcPr>
          <w:p w:rsidR="00513FFA" w:rsidRPr="000D64D7" w:rsidRDefault="00513FFA" w:rsidP="00DE6AE5">
            <w:pPr>
              <w:ind w:left="1"/>
              <w:jc w:val="center"/>
              <w:rPr>
                <w:rFonts w:asciiTheme="minorHAnsi" w:eastAsia="Arial" w:hAnsiTheme="minorHAnsi" w:cstheme="minorHAnsi"/>
                <w:b/>
                <w:color w:val="833C0B" w:themeColor="accent2" w:themeShade="80"/>
                <w:sz w:val="24"/>
                <w:szCs w:val="24"/>
              </w:rPr>
            </w:pPr>
            <w:r w:rsidRPr="00F7669A">
              <w:rPr>
                <w:rFonts w:asciiTheme="minorHAnsi" w:eastAsia="Arial" w:hAnsiTheme="minorHAnsi" w:cstheme="minorHAnsi"/>
                <w:b/>
                <w:color w:val="auto"/>
                <w:sz w:val="24"/>
                <w:szCs w:val="24"/>
              </w:rPr>
              <w:t>CHILDREN’S ICS NUMBER:</w:t>
            </w:r>
          </w:p>
        </w:tc>
      </w:tr>
      <w:tr w:rsidR="00513FFA" w:rsidRPr="00F654B4" w:rsidTr="00DE6AE5">
        <w:trPr>
          <w:trHeight w:val="581"/>
        </w:trPr>
        <w:tc>
          <w:tcPr>
            <w:tcW w:w="2623" w:type="dxa"/>
            <w:tcBorders>
              <w:top w:val="single" w:sz="4" w:space="0" w:color="833C0B" w:themeColor="accent2" w:themeShade="80"/>
              <w:left w:val="double" w:sz="4" w:space="0" w:color="833C0B" w:themeColor="accent2" w:themeShade="80"/>
              <w:bottom w:val="double" w:sz="4" w:space="0" w:color="833C0B" w:themeColor="accent2" w:themeShade="80"/>
              <w:right w:val="single" w:sz="4" w:space="0" w:color="833C0B" w:themeColor="accent2" w:themeShade="80"/>
            </w:tcBorders>
            <w:shd w:val="clear" w:color="auto" w:fill="FBE4D5" w:themeFill="accent2" w:themeFillTint="33"/>
          </w:tcPr>
          <w:p w:rsidR="00513FFA" w:rsidRPr="00F654B4" w:rsidRDefault="00513FFA" w:rsidP="00DE6AE5">
            <w:pPr>
              <w:jc w:val="center"/>
              <w:rPr>
                <w:rFonts w:asciiTheme="minorHAnsi" w:hAnsiTheme="minorHAnsi" w:cstheme="minorHAnsi"/>
                <w:b/>
                <w:color w:val="833C0B" w:themeColor="accent2" w:themeShade="80"/>
                <w:sz w:val="24"/>
                <w:szCs w:val="24"/>
              </w:rPr>
            </w:pPr>
            <w:r w:rsidRPr="00F654B4">
              <w:rPr>
                <w:rFonts w:asciiTheme="minorHAnsi" w:hAnsiTheme="minorHAnsi" w:cstheme="minorHAnsi"/>
                <w:b/>
                <w:color w:val="833C0B" w:themeColor="accent2" w:themeShade="80"/>
                <w:sz w:val="24"/>
                <w:szCs w:val="24"/>
              </w:rPr>
              <w:t>Yes / No</w:t>
            </w:r>
          </w:p>
        </w:tc>
        <w:tc>
          <w:tcPr>
            <w:tcW w:w="2623" w:type="dxa"/>
            <w:tcBorders>
              <w:top w:val="single" w:sz="4" w:space="0" w:color="833C0B" w:themeColor="accent2" w:themeShade="80"/>
              <w:left w:val="single" w:sz="4" w:space="0" w:color="833C0B" w:themeColor="accent2" w:themeShade="80"/>
              <w:bottom w:val="double" w:sz="4" w:space="0" w:color="833C0B" w:themeColor="accent2" w:themeShade="80"/>
              <w:right w:val="single" w:sz="4" w:space="0" w:color="833C0B" w:themeColor="accent2" w:themeShade="80"/>
            </w:tcBorders>
            <w:shd w:val="clear" w:color="auto" w:fill="FBE4D5" w:themeFill="accent2" w:themeFillTint="33"/>
          </w:tcPr>
          <w:p w:rsidR="00513FFA" w:rsidRPr="00F654B4" w:rsidRDefault="00513FFA" w:rsidP="00DE6AE5">
            <w:pPr>
              <w:jc w:val="center"/>
              <w:rPr>
                <w:rFonts w:asciiTheme="minorHAnsi" w:hAnsiTheme="minorHAnsi" w:cstheme="minorHAnsi"/>
                <w:b/>
                <w:color w:val="833C0B" w:themeColor="accent2" w:themeShade="80"/>
                <w:sz w:val="24"/>
                <w:szCs w:val="24"/>
              </w:rPr>
            </w:pPr>
            <w:r w:rsidRPr="00F654B4">
              <w:rPr>
                <w:rFonts w:asciiTheme="minorHAnsi" w:hAnsiTheme="minorHAnsi" w:cstheme="minorHAnsi"/>
                <w:b/>
                <w:color w:val="833C0B" w:themeColor="accent2" w:themeShade="80"/>
                <w:sz w:val="24"/>
                <w:szCs w:val="24"/>
              </w:rPr>
              <w:t>Yes / No</w:t>
            </w:r>
          </w:p>
        </w:tc>
        <w:tc>
          <w:tcPr>
            <w:tcW w:w="2773" w:type="dxa"/>
            <w:tcBorders>
              <w:top w:val="single" w:sz="4" w:space="0" w:color="833C0B" w:themeColor="accent2" w:themeShade="80"/>
              <w:left w:val="single" w:sz="4" w:space="0" w:color="833C0B" w:themeColor="accent2" w:themeShade="80"/>
              <w:bottom w:val="double" w:sz="4" w:space="0" w:color="833C0B" w:themeColor="accent2" w:themeShade="80"/>
              <w:right w:val="single" w:sz="4" w:space="0" w:color="833C0B" w:themeColor="accent2" w:themeShade="80"/>
            </w:tcBorders>
            <w:shd w:val="clear" w:color="auto" w:fill="FBE4D5" w:themeFill="accent2" w:themeFillTint="33"/>
          </w:tcPr>
          <w:p w:rsidR="00513FFA" w:rsidRPr="000D64D7" w:rsidRDefault="00513FFA" w:rsidP="00DE6AE5">
            <w:pPr>
              <w:ind w:left="1"/>
              <w:jc w:val="center"/>
              <w:rPr>
                <w:rFonts w:asciiTheme="minorHAnsi" w:hAnsiTheme="minorHAnsi" w:cstheme="minorHAnsi"/>
                <w:b/>
                <w:color w:val="833C0B" w:themeColor="accent2" w:themeShade="80"/>
                <w:sz w:val="24"/>
                <w:szCs w:val="24"/>
              </w:rPr>
            </w:pPr>
            <w:r>
              <w:rPr>
                <w:rFonts w:asciiTheme="minorHAnsi" w:hAnsiTheme="minorHAnsi" w:cstheme="minorHAnsi"/>
                <w:b/>
                <w:color w:val="833C0B" w:themeColor="accent2" w:themeShade="80"/>
                <w:sz w:val="24"/>
                <w:szCs w:val="24"/>
              </w:rPr>
              <w:t>Yes / No</w:t>
            </w:r>
          </w:p>
        </w:tc>
        <w:tc>
          <w:tcPr>
            <w:tcW w:w="2773" w:type="dxa"/>
            <w:tcBorders>
              <w:top w:val="single" w:sz="4" w:space="0" w:color="833C0B" w:themeColor="accent2" w:themeShade="80"/>
              <w:left w:val="single" w:sz="4" w:space="0" w:color="833C0B" w:themeColor="accent2" w:themeShade="80"/>
              <w:bottom w:val="double" w:sz="4" w:space="0" w:color="833C0B" w:themeColor="accent2" w:themeShade="80"/>
              <w:right w:val="double" w:sz="4" w:space="0" w:color="833C0B" w:themeColor="accent2" w:themeShade="80"/>
            </w:tcBorders>
            <w:shd w:val="clear" w:color="auto" w:fill="FBE4D5" w:themeFill="accent2" w:themeFillTint="33"/>
          </w:tcPr>
          <w:p w:rsidR="00513FFA" w:rsidRPr="00F654B4" w:rsidRDefault="00513FFA" w:rsidP="00DE6AE5">
            <w:pPr>
              <w:ind w:left="1"/>
              <w:jc w:val="center"/>
              <w:rPr>
                <w:rFonts w:asciiTheme="minorHAnsi" w:hAnsiTheme="minorHAnsi" w:cstheme="minorHAnsi"/>
                <w:b/>
                <w:color w:val="833C0B" w:themeColor="accent2" w:themeShade="80"/>
                <w:sz w:val="24"/>
                <w:szCs w:val="24"/>
              </w:rPr>
            </w:pPr>
          </w:p>
        </w:tc>
      </w:tr>
      <w:tr w:rsidR="00513FFA" w:rsidRPr="003D7C42" w:rsidTr="00DE6AE5">
        <w:trPr>
          <w:trHeight w:val="648"/>
        </w:trPr>
        <w:tc>
          <w:tcPr>
            <w:tcW w:w="10792" w:type="dxa"/>
            <w:gridSpan w:val="4"/>
            <w:tcBorders>
              <w:top w:val="double" w:sz="4" w:space="0" w:color="833C0B" w:themeColor="accent2" w:themeShade="80"/>
              <w:left w:val="double" w:sz="4" w:space="0" w:color="833C0B" w:themeColor="accent2" w:themeShade="80"/>
              <w:bottom w:val="single" w:sz="4" w:space="0" w:color="833C0B" w:themeColor="accent2" w:themeShade="80"/>
              <w:right w:val="double" w:sz="4" w:space="0" w:color="833C0B" w:themeColor="accent2" w:themeShade="80"/>
            </w:tcBorders>
          </w:tcPr>
          <w:p w:rsidR="00513FFA" w:rsidRPr="003D7C42" w:rsidRDefault="00513FFA" w:rsidP="00DE6AE5">
            <w:pPr>
              <w:spacing w:line="239" w:lineRule="auto"/>
              <w:rPr>
                <w:rFonts w:asciiTheme="minorHAnsi" w:hAnsiTheme="minorHAnsi" w:cstheme="minorHAnsi"/>
                <w:color w:val="auto"/>
                <w:sz w:val="24"/>
                <w:szCs w:val="24"/>
              </w:rPr>
            </w:pPr>
            <w:r w:rsidRPr="000D64D7">
              <w:rPr>
                <w:rFonts w:asciiTheme="minorHAnsi" w:eastAsia="Arial" w:hAnsiTheme="minorHAnsi" w:cstheme="minorHAnsi"/>
                <w:b/>
                <w:color w:val="auto"/>
                <w:sz w:val="24"/>
                <w:szCs w:val="24"/>
              </w:rPr>
              <w:t xml:space="preserve">WHO DOES THE CHILD LIVE WITH (Please include all family members/non family members in residence):-  </w:t>
            </w:r>
          </w:p>
        </w:tc>
      </w:tr>
      <w:tr w:rsidR="00513FFA" w:rsidRPr="000D64D7" w:rsidTr="00DE6AE5">
        <w:trPr>
          <w:trHeight w:val="558"/>
        </w:trPr>
        <w:tc>
          <w:tcPr>
            <w:tcW w:w="5246" w:type="dxa"/>
            <w:gridSpan w:val="2"/>
            <w:tcBorders>
              <w:top w:val="single" w:sz="4" w:space="0" w:color="833C0B" w:themeColor="accent2" w:themeShade="80"/>
              <w:left w:val="double" w:sz="4" w:space="0" w:color="833C0B" w:themeColor="accent2" w:themeShade="80"/>
              <w:bottom w:val="single" w:sz="4" w:space="0" w:color="833C0B" w:themeColor="accent2" w:themeShade="80"/>
              <w:right w:val="single" w:sz="4" w:space="0" w:color="833C0B" w:themeColor="accent2" w:themeShade="80"/>
            </w:tcBorders>
            <w:shd w:val="clear" w:color="auto" w:fill="FBE4D5" w:themeFill="accent2" w:themeFillTint="33"/>
          </w:tcPr>
          <w:p w:rsidR="00513FFA" w:rsidRPr="000D64D7" w:rsidRDefault="00513FFA" w:rsidP="00DE6AE5">
            <w:pPr>
              <w:rPr>
                <w:rFonts w:asciiTheme="minorHAnsi" w:hAnsiTheme="minorHAnsi" w:cstheme="minorHAnsi"/>
                <w:color w:val="auto"/>
                <w:sz w:val="24"/>
                <w:szCs w:val="24"/>
              </w:rPr>
            </w:pPr>
            <w:r w:rsidRPr="000D64D7">
              <w:rPr>
                <w:rFonts w:asciiTheme="minorHAnsi" w:eastAsia="Arial" w:hAnsiTheme="minorHAnsi" w:cstheme="minorHAnsi"/>
                <w:b/>
                <w:color w:val="auto"/>
                <w:sz w:val="24"/>
                <w:szCs w:val="24"/>
              </w:rPr>
              <w:t>R</w:t>
            </w:r>
            <w:r>
              <w:rPr>
                <w:rFonts w:asciiTheme="minorHAnsi" w:eastAsia="Arial" w:hAnsiTheme="minorHAnsi" w:cstheme="minorHAnsi"/>
                <w:b/>
                <w:color w:val="auto"/>
                <w:sz w:val="24"/>
                <w:szCs w:val="24"/>
              </w:rPr>
              <w:t xml:space="preserve">ELATIONSHIP TO </w:t>
            </w:r>
            <w:r w:rsidRPr="00F654B4">
              <w:rPr>
                <w:rFonts w:asciiTheme="minorHAnsi" w:eastAsia="Arial" w:hAnsiTheme="minorHAnsi" w:cstheme="minorHAnsi"/>
                <w:b/>
                <w:color w:val="auto"/>
                <w:sz w:val="24"/>
                <w:szCs w:val="24"/>
              </w:rPr>
              <w:t>THE PERSON BEING REFERRED</w:t>
            </w:r>
            <w:r w:rsidR="00281423">
              <w:rPr>
                <w:rFonts w:asciiTheme="minorHAnsi" w:eastAsia="Arial" w:hAnsiTheme="minorHAnsi" w:cstheme="minorHAnsi"/>
                <w:b/>
                <w:color w:val="auto"/>
                <w:sz w:val="24"/>
                <w:szCs w:val="24"/>
              </w:rPr>
              <w:t>:</w:t>
            </w:r>
          </w:p>
        </w:tc>
        <w:tc>
          <w:tcPr>
            <w:tcW w:w="5546" w:type="dxa"/>
            <w:gridSpan w:val="2"/>
            <w:tcBorders>
              <w:top w:val="single" w:sz="4" w:space="0" w:color="833C0B" w:themeColor="accent2" w:themeShade="80"/>
              <w:left w:val="single" w:sz="4" w:space="0" w:color="833C0B" w:themeColor="accent2" w:themeShade="80"/>
              <w:bottom w:val="single" w:sz="4" w:space="0" w:color="833C0B" w:themeColor="accent2" w:themeShade="80"/>
              <w:right w:val="double" w:sz="4" w:space="0" w:color="833C0B" w:themeColor="accent2" w:themeShade="80"/>
            </w:tcBorders>
            <w:shd w:val="clear" w:color="auto" w:fill="auto"/>
          </w:tcPr>
          <w:p w:rsidR="00513FFA" w:rsidRPr="000D64D7" w:rsidRDefault="00513FFA" w:rsidP="00DE6AE5">
            <w:pPr>
              <w:ind w:left="3"/>
              <w:rPr>
                <w:rFonts w:asciiTheme="minorHAnsi" w:hAnsiTheme="minorHAnsi" w:cstheme="minorHAnsi"/>
                <w:color w:val="auto"/>
                <w:sz w:val="24"/>
                <w:szCs w:val="24"/>
              </w:rPr>
            </w:pPr>
          </w:p>
          <w:p w:rsidR="00513FFA" w:rsidRPr="000D64D7" w:rsidRDefault="00513FFA" w:rsidP="00DE6AE5">
            <w:pPr>
              <w:ind w:left="3"/>
              <w:rPr>
                <w:rFonts w:asciiTheme="minorHAnsi" w:hAnsiTheme="minorHAnsi" w:cstheme="minorHAnsi"/>
                <w:color w:val="auto"/>
                <w:sz w:val="24"/>
                <w:szCs w:val="24"/>
              </w:rPr>
            </w:pPr>
            <w:r w:rsidRPr="000D64D7">
              <w:rPr>
                <w:rFonts w:asciiTheme="minorHAnsi" w:eastAsia="Arial" w:hAnsiTheme="minorHAnsi" w:cstheme="minorHAnsi"/>
                <w:b/>
                <w:color w:val="auto"/>
                <w:sz w:val="24"/>
                <w:szCs w:val="24"/>
              </w:rPr>
              <w:t xml:space="preserve"> </w:t>
            </w:r>
          </w:p>
        </w:tc>
      </w:tr>
      <w:tr w:rsidR="00513FFA" w:rsidRPr="000D64D7" w:rsidTr="00DE6AE5">
        <w:trPr>
          <w:trHeight w:val="660"/>
        </w:trPr>
        <w:tc>
          <w:tcPr>
            <w:tcW w:w="10792" w:type="dxa"/>
            <w:gridSpan w:val="4"/>
            <w:tcBorders>
              <w:top w:val="single" w:sz="4" w:space="0" w:color="833C0B" w:themeColor="accent2" w:themeShade="80"/>
              <w:left w:val="double" w:sz="4" w:space="0" w:color="833C0B" w:themeColor="accent2" w:themeShade="80"/>
              <w:bottom w:val="double" w:sz="4" w:space="0" w:color="833C0B" w:themeColor="accent2" w:themeShade="80"/>
              <w:right w:val="double" w:sz="4" w:space="0" w:color="833C0B" w:themeColor="accent2" w:themeShade="80"/>
            </w:tcBorders>
          </w:tcPr>
          <w:p w:rsidR="00513FFA" w:rsidRPr="000D64D7" w:rsidRDefault="00513FFA" w:rsidP="00DE6AE5">
            <w:pPr>
              <w:rPr>
                <w:rFonts w:asciiTheme="minorHAnsi" w:hAnsiTheme="minorHAnsi" w:cstheme="minorHAnsi"/>
                <w:color w:val="833C0B" w:themeColor="accent2" w:themeShade="80"/>
                <w:sz w:val="24"/>
                <w:szCs w:val="24"/>
              </w:rPr>
            </w:pPr>
            <w:r w:rsidRPr="000D64D7">
              <w:rPr>
                <w:rFonts w:asciiTheme="minorHAnsi" w:eastAsia="Arial" w:hAnsiTheme="minorHAnsi" w:cstheme="minorHAnsi"/>
                <w:b/>
                <w:color w:val="auto"/>
                <w:sz w:val="24"/>
                <w:szCs w:val="24"/>
              </w:rPr>
              <w:t xml:space="preserve">CONTACT AND RESIDENCE ARRANGEMENTS / WHO HAS PARENTAL RESPONSIBILITY? </w:t>
            </w:r>
          </w:p>
        </w:tc>
      </w:tr>
    </w:tbl>
    <w:p w:rsidR="00513FFA" w:rsidRPr="00C03FDA" w:rsidRDefault="00513FFA">
      <w:pPr>
        <w:spacing w:after="0"/>
        <w:rPr>
          <w:rFonts w:asciiTheme="minorHAnsi" w:eastAsia="Arial" w:hAnsiTheme="minorHAnsi" w:cstheme="minorHAnsi"/>
          <w:b/>
          <w:color w:val="833C0B" w:themeColor="accent2" w:themeShade="80"/>
          <w:sz w:val="16"/>
          <w:szCs w:val="16"/>
        </w:rPr>
      </w:pPr>
    </w:p>
    <w:tbl>
      <w:tblPr>
        <w:tblStyle w:val="TableGrid"/>
        <w:tblW w:w="10792" w:type="dxa"/>
        <w:tblInd w:w="-299" w:type="dxa"/>
        <w:tblCellMar>
          <w:top w:w="12" w:type="dxa"/>
          <w:left w:w="109" w:type="dxa"/>
          <w:right w:w="115" w:type="dxa"/>
        </w:tblCellMar>
        <w:tblLook w:val="04A0" w:firstRow="1" w:lastRow="0" w:firstColumn="1" w:lastColumn="0" w:noHBand="0" w:noVBand="1"/>
      </w:tblPr>
      <w:tblGrid>
        <w:gridCol w:w="2623"/>
        <w:gridCol w:w="2623"/>
        <w:gridCol w:w="2773"/>
        <w:gridCol w:w="2773"/>
      </w:tblGrid>
      <w:tr w:rsidR="00F654B4" w:rsidRPr="00F654B4" w:rsidTr="00F654B4">
        <w:trPr>
          <w:trHeight w:val="320"/>
        </w:trPr>
        <w:tc>
          <w:tcPr>
            <w:tcW w:w="5246" w:type="dxa"/>
            <w:gridSpan w:val="2"/>
            <w:tcBorders>
              <w:top w:val="double" w:sz="4" w:space="0" w:color="833C0B" w:themeColor="accent2" w:themeShade="80"/>
              <w:left w:val="double" w:sz="4" w:space="0" w:color="833C0B" w:themeColor="accent2" w:themeShade="80"/>
              <w:bottom w:val="single" w:sz="4" w:space="0" w:color="833C0B" w:themeColor="accent2" w:themeShade="80"/>
              <w:right w:val="single" w:sz="4" w:space="0" w:color="833C0B" w:themeColor="accent2" w:themeShade="80"/>
            </w:tcBorders>
            <w:shd w:val="clear" w:color="auto" w:fill="FBE4D5" w:themeFill="accent2" w:themeFillTint="33"/>
          </w:tcPr>
          <w:p w:rsidR="00F654B4" w:rsidRPr="00F654B4" w:rsidRDefault="00F654B4" w:rsidP="00F654B4">
            <w:pPr>
              <w:pStyle w:val="ListParagraph"/>
              <w:numPr>
                <w:ilvl w:val="0"/>
                <w:numId w:val="6"/>
              </w:numPr>
              <w:jc w:val="right"/>
              <w:rPr>
                <w:rFonts w:cstheme="minorHAnsi"/>
              </w:rPr>
            </w:pPr>
            <w:r w:rsidRPr="00F654B4">
              <w:rPr>
                <w:rFonts w:eastAsia="Arial" w:cstheme="minorHAnsi"/>
                <w:b/>
              </w:rPr>
              <w:t xml:space="preserve">NAME OF CHILD: </w:t>
            </w:r>
          </w:p>
        </w:tc>
        <w:tc>
          <w:tcPr>
            <w:tcW w:w="5546" w:type="dxa"/>
            <w:gridSpan w:val="2"/>
            <w:tcBorders>
              <w:top w:val="double" w:sz="4" w:space="0" w:color="833C0B" w:themeColor="accent2" w:themeShade="80"/>
              <w:left w:val="single" w:sz="4" w:space="0" w:color="833C0B" w:themeColor="accent2" w:themeShade="80"/>
              <w:bottom w:val="single" w:sz="4" w:space="0" w:color="833C0B" w:themeColor="accent2" w:themeShade="80"/>
              <w:right w:val="double" w:sz="4" w:space="0" w:color="833C0B" w:themeColor="accent2" w:themeShade="80"/>
            </w:tcBorders>
          </w:tcPr>
          <w:p w:rsidR="00F654B4" w:rsidRPr="00F654B4" w:rsidRDefault="00F654B4" w:rsidP="00DE6AE5">
            <w:pPr>
              <w:ind w:left="3"/>
              <w:rPr>
                <w:rFonts w:asciiTheme="minorHAnsi" w:hAnsiTheme="minorHAnsi" w:cstheme="minorHAnsi"/>
                <w:color w:val="833C0B" w:themeColor="accent2" w:themeShade="80"/>
              </w:rPr>
            </w:pPr>
            <w:r w:rsidRPr="00F654B4">
              <w:rPr>
                <w:rFonts w:asciiTheme="minorHAnsi" w:eastAsia="Arial" w:hAnsiTheme="minorHAnsi" w:cstheme="minorHAnsi"/>
                <w:b/>
                <w:color w:val="833C0B" w:themeColor="accent2" w:themeShade="80"/>
              </w:rPr>
              <w:t xml:space="preserve"> </w:t>
            </w:r>
          </w:p>
          <w:p w:rsidR="00F654B4" w:rsidRPr="00F654B4" w:rsidRDefault="00F654B4" w:rsidP="00DE6AE5">
            <w:pPr>
              <w:rPr>
                <w:rFonts w:asciiTheme="minorHAnsi" w:hAnsiTheme="minorHAnsi" w:cstheme="minorHAnsi"/>
                <w:color w:val="833C0B" w:themeColor="accent2" w:themeShade="80"/>
              </w:rPr>
            </w:pPr>
          </w:p>
        </w:tc>
      </w:tr>
      <w:tr w:rsidR="00F654B4" w:rsidRPr="00F654B4" w:rsidTr="00DE6AE5">
        <w:trPr>
          <w:trHeight w:val="470"/>
        </w:trPr>
        <w:tc>
          <w:tcPr>
            <w:tcW w:w="5246" w:type="dxa"/>
            <w:gridSpan w:val="2"/>
            <w:tcBorders>
              <w:top w:val="single" w:sz="4" w:space="0" w:color="833C0B" w:themeColor="accent2" w:themeShade="80"/>
              <w:left w:val="double" w:sz="4" w:space="0" w:color="833C0B" w:themeColor="accent2" w:themeShade="80"/>
              <w:bottom w:val="single" w:sz="4" w:space="0" w:color="833C0B" w:themeColor="accent2" w:themeShade="80"/>
              <w:right w:val="single" w:sz="4" w:space="0" w:color="833C0B" w:themeColor="accent2" w:themeShade="80"/>
            </w:tcBorders>
            <w:shd w:val="clear" w:color="auto" w:fill="FBE4D5" w:themeFill="accent2" w:themeFillTint="33"/>
          </w:tcPr>
          <w:p w:rsidR="00F654B4" w:rsidRPr="00F7669A" w:rsidRDefault="00F654B4" w:rsidP="00DE6AE5">
            <w:pPr>
              <w:jc w:val="right"/>
              <w:rPr>
                <w:rFonts w:asciiTheme="minorHAnsi" w:hAnsiTheme="minorHAnsi" w:cstheme="minorHAnsi"/>
                <w:color w:val="auto"/>
                <w:sz w:val="24"/>
                <w:szCs w:val="24"/>
              </w:rPr>
            </w:pPr>
            <w:r w:rsidRPr="00F7669A">
              <w:rPr>
                <w:rFonts w:asciiTheme="minorHAnsi" w:eastAsia="Arial" w:hAnsiTheme="minorHAnsi" w:cstheme="minorHAnsi"/>
                <w:b/>
                <w:color w:val="auto"/>
                <w:sz w:val="24"/>
                <w:szCs w:val="24"/>
              </w:rPr>
              <w:t>D</w:t>
            </w:r>
            <w:r w:rsidR="006C7A47">
              <w:rPr>
                <w:rFonts w:asciiTheme="minorHAnsi" w:eastAsia="Arial" w:hAnsiTheme="minorHAnsi" w:cstheme="minorHAnsi"/>
                <w:b/>
                <w:color w:val="auto"/>
                <w:sz w:val="24"/>
                <w:szCs w:val="24"/>
              </w:rPr>
              <w:t>OB</w:t>
            </w:r>
            <w:r w:rsidRPr="00F7669A">
              <w:rPr>
                <w:rFonts w:asciiTheme="minorHAnsi" w:eastAsia="Arial" w:hAnsiTheme="minorHAnsi" w:cstheme="minorHAnsi"/>
                <w:b/>
                <w:color w:val="auto"/>
                <w:sz w:val="24"/>
                <w:szCs w:val="24"/>
              </w:rPr>
              <w:t xml:space="preserve">: </w:t>
            </w:r>
          </w:p>
        </w:tc>
        <w:tc>
          <w:tcPr>
            <w:tcW w:w="5546" w:type="dxa"/>
            <w:gridSpan w:val="2"/>
            <w:tcBorders>
              <w:top w:val="single" w:sz="4" w:space="0" w:color="833C0B" w:themeColor="accent2" w:themeShade="80"/>
              <w:left w:val="single" w:sz="4" w:space="0" w:color="833C0B" w:themeColor="accent2" w:themeShade="80"/>
              <w:bottom w:val="single" w:sz="4" w:space="0" w:color="833C0B" w:themeColor="accent2" w:themeShade="80"/>
              <w:right w:val="double" w:sz="4" w:space="0" w:color="833C0B" w:themeColor="accent2" w:themeShade="80"/>
            </w:tcBorders>
          </w:tcPr>
          <w:p w:rsidR="00F654B4" w:rsidRPr="00F654B4" w:rsidRDefault="00F654B4" w:rsidP="00DE6AE5">
            <w:pPr>
              <w:rPr>
                <w:rFonts w:asciiTheme="minorHAnsi" w:hAnsiTheme="minorHAnsi" w:cstheme="minorHAnsi"/>
                <w:color w:val="833C0B" w:themeColor="accent2" w:themeShade="80"/>
                <w:sz w:val="24"/>
                <w:szCs w:val="24"/>
              </w:rPr>
            </w:pPr>
            <w:r w:rsidRPr="00F654B4">
              <w:rPr>
                <w:rFonts w:asciiTheme="minorHAnsi" w:eastAsia="Arial" w:hAnsiTheme="minorHAnsi" w:cstheme="minorHAnsi"/>
                <w:b/>
                <w:color w:val="833C0B" w:themeColor="accent2" w:themeShade="80"/>
                <w:sz w:val="24"/>
                <w:szCs w:val="24"/>
              </w:rPr>
              <w:t xml:space="preserve"> </w:t>
            </w:r>
          </w:p>
        </w:tc>
      </w:tr>
      <w:tr w:rsidR="00F654B4" w:rsidRPr="00305D4E" w:rsidTr="00DE6AE5">
        <w:trPr>
          <w:trHeight w:val="404"/>
        </w:trPr>
        <w:tc>
          <w:tcPr>
            <w:tcW w:w="5246" w:type="dxa"/>
            <w:gridSpan w:val="2"/>
            <w:tcBorders>
              <w:top w:val="single" w:sz="4" w:space="0" w:color="833C0B" w:themeColor="accent2" w:themeShade="80"/>
              <w:left w:val="double" w:sz="4" w:space="0" w:color="833C0B" w:themeColor="accent2" w:themeShade="80"/>
              <w:bottom w:val="single" w:sz="4" w:space="0" w:color="833C0B" w:themeColor="accent2" w:themeShade="80"/>
              <w:right w:val="single" w:sz="4" w:space="0" w:color="833C0B" w:themeColor="accent2" w:themeShade="80"/>
            </w:tcBorders>
            <w:shd w:val="clear" w:color="auto" w:fill="FBE4D5" w:themeFill="accent2" w:themeFillTint="33"/>
          </w:tcPr>
          <w:p w:rsidR="00F654B4" w:rsidRPr="00F7669A" w:rsidRDefault="00F654B4" w:rsidP="00DE6AE5">
            <w:pPr>
              <w:jc w:val="right"/>
              <w:rPr>
                <w:rFonts w:asciiTheme="minorHAnsi" w:eastAsia="Arial" w:hAnsiTheme="minorHAnsi" w:cstheme="minorHAnsi"/>
                <w:b/>
                <w:color w:val="auto"/>
                <w:sz w:val="24"/>
                <w:szCs w:val="24"/>
              </w:rPr>
            </w:pPr>
            <w:r w:rsidRPr="00F7669A">
              <w:rPr>
                <w:rFonts w:asciiTheme="minorHAnsi" w:eastAsia="Arial" w:hAnsiTheme="minorHAnsi" w:cstheme="minorHAnsi"/>
                <w:b/>
                <w:color w:val="auto"/>
                <w:sz w:val="24"/>
                <w:szCs w:val="24"/>
              </w:rPr>
              <w:t>GENDER:</w:t>
            </w:r>
          </w:p>
        </w:tc>
        <w:tc>
          <w:tcPr>
            <w:tcW w:w="5546" w:type="dxa"/>
            <w:gridSpan w:val="2"/>
            <w:tcBorders>
              <w:top w:val="single" w:sz="4" w:space="0" w:color="833C0B" w:themeColor="accent2" w:themeShade="80"/>
              <w:left w:val="single" w:sz="4" w:space="0" w:color="833C0B" w:themeColor="accent2" w:themeShade="80"/>
              <w:bottom w:val="single" w:sz="4" w:space="0" w:color="833C0B" w:themeColor="accent2" w:themeShade="80"/>
              <w:right w:val="double" w:sz="4" w:space="0" w:color="833C0B" w:themeColor="accent2" w:themeShade="80"/>
            </w:tcBorders>
          </w:tcPr>
          <w:p w:rsidR="00F654B4" w:rsidRPr="00305D4E" w:rsidRDefault="00F654B4" w:rsidP="00DE6AE5">
            <w:pPr>
              <w:ind w:right="8"/>
              <w:rPr>
                <w:rFonts w:asciiTheme="minorHAnsi" w:eastAsia="Arial" w:hAnsiTheme="minorHAnsi" w:cstheme="minorHAnsi"/>
                <w:b/>
                <w:color w:val="833C0B" w:themeColor="accent2" w:themeShade="80"/>
                <w:sz w:val="24"/>
                <w:szCs w:val="24"/>
              </w:rPr>
            </w:pPr>
            <w:r w:rsidRPr="00305D4E">
              <w:rPr>
                <w:rFonts w:asciiTheme="minorHAnsi" w:eastAsia="Arial" w:hAnsiTheme="minorHAnsi" w:cstheme="minorHAnsi"/>
                <w:b/>
                <w:color w:val="833C0B" w:themeColor="accent2" w:themeShade="80"/>
                <w:sz w:val="24"/>
                <w:szCs w:val="24"/>
              </w:rPr>
              <w:t xml:space="preserve">MALE </w:t>
            </w:r>
            <w:r>
              <w:rPr>
                <w:rFonts w:asciiTheme="minorHAnsi" w:eastAsia="Arial" w:hAnsiTheme="minorHAnsi" w:cstheme="minorHAnsi"/>
                <w:b/>
                <w:color w:val="833C0B" w:themeColor="accent2" w:themeShade="80"/>
                <w:sz w:val="24"/>
                <w:szCs w:val="24"/>
              </w:rPr>
              <w:t>/ FEMALE</w:t>
            </w:r>
          </w:p>
        </w:tc>
      </w:tr>
      <w:tr w:rsidR="00F654B4" w:rsidRPr="000D64D7" w:rsidTr="00DE6AE5">
        <w:trPr>
          <w:trHeight w:val="398"/>
        </w:trPr>
        <w:tc>
          <w:tcPr>
            <w:tcW w:w="5246" w:type="dxa"/>
            <w:gridSpan w:val="2"/>
            <w:tcBorders>
              <w:top w:val="single" w:sz="4" w:space="0" w:color="833C0B" w:themeColor="accent2" w:themeShade="80"/>
              <w:left w:val="double" w:sz="4" w:space="0" w:color="833C0B" w:themeColor="accent2" w:themeShade="80"/>
              <w:bottom w:val="double" w:sz="4" w:space="0" w:color="833C0B" w:themeColor="accent2" w:themeShade="80"/>
              <w:right w:val="single" w:sz="4" w:space="0" w:color="833C0B" w:themeColor="accent2" w:themeShade="80"/>
            </w:tcBorders>
            <w:shd w:val="clear" w:color="auto" w:fill="FBE4D5" w:themeFill="accent2" w:themeFillTint="33"/>
          </w:tcPr>
          <w:p w:rsidR="00F654B4" w:rsidRPr="00F7669A" w:rsidRDefault="00F654B4" w:rsidP="00DE6AE5">
            <w:pPr>
              <w:jc w:val="right"/>
              <w:rPr>
                <w:rFonts w:asciiTheme="minorHAnsi" w:hAnsiTheme="minorHAnsi" w:cstheme="minorHAnsi"/>
                <w:color w:val="auto"/>
                <w:sz w:val="24"/>
                <w:szCs w:val="24"/>
              </w:rPr>
            </w:pPr>
            <w:r w:rsidRPr="00F7669A">
              <w:rPr>
                <w:rFonts w:asciiTheme="minorHAnsi" w:eastAsia="Arial" w:hAnsiTheme="minorHAnsi" w:cstheme="minorHAnsi"/>
                <w:b/>
                <w:color w:val="auto"/>
                <w:sz w:val="24"/>
                <w:szCs w:val="24"/>
              </w:rPr>
              <w:t xml:space="preserve">CHILDREN’S STATUS:   </w:t>
            </w:r>
          </w:p>
        </w:tc>
        <w:tc>
          <w:tcPr>
            <w:tcW w:w="5546" w:type="dxa"/>
            <w:gridSpan w:val="2"/>
            <w:tcBorders>
              <w:top w:val="single" w:sz="4" w:space="0" w:color="833C0B" w:themeColor="accent2" w:themeShade="80"/>
              <w:left w:val="single" w:sz="4" w:space="0" w:color="833C0B" w:themeColor="accent2" w:themeShade="80"/>
              <w:bottom w:val="double" w:sz="4" w:space="0" w:color="833C0B" w:themeColor="accent2" w:themeShade="80"/>
              <w:right w:val="double" w:sz="4" w:space="0" w:color="833C0B" w:themeColor="accent2" w:themeShade="80"/>
            </w:tcBorders>
          </w:tcPr>
          <w:p w:rsidR="00F654B4" w:rsidRPr="000D64D7" w:rsidRDefault="00F654B4" w:rsidP="00DE6AE5">
            <w:pPr>
              <w:ind w:left="1"/>
              <w:rPr>
                <w:rFonts w:asciiTheme="minorHAnsi" w:eastAsia="Arial" w:hAnsiTheme="minorHAnsi" w:cstheme="minorHAnsi"/>
                <w:b/>
                <w:color w:val="833C0B" w:themeColor="accent2" w:themeShade="80"/>
                <w:sz w:val="24"/>
                <w:szCs w:val="24"/>
              </w:rPr>
            </w:pPr>
            <w:r w:rsidRPr="000D64D7">
              <w:rPr>
                <w:rFonts w:asciiTheme="minorHAnsi" w:eastAsia="Arial" w:hAnsiTheme="minorHAnsi" w:cstheme="minorHAnsi"/>
                <w:b/>
                <w:color w:val="833C0B" w:themeColor="accent2" w:themeShade="80"/>
                <w:sz w:val="24"/>
                <w:szCs w:val="24"/>
              </w:rPr>
              <w:t xml:space="preserve"> </w:t>
            </w:r>
          </w:p>
        </w:tc>
      </w:tr>
      <w:tr w:rsidR="00F654B4" w:rsidRPr="000D64D7" w:rsidTr="00DE6AE5">
        <w:trPr>
          <w:trHeight w:val="398"/>
        </w:trPr>
        <w:tc>
          <w:tcPr>
            <w:tcW w:w="2623" w:type="dxa"/>
            <w:tcBorders>
              <w:top w:val="double" w:sz="4" w:space="0" w:color="833C0B" w:themeColor="accent2" w:themeShade="80"/>
              <w:left w:val="double" w:sz="4" w:space="0" w:color="833C0B" w:themeColor="accent2" w:themeShade="80"/>
              <w:bottom w:val="single" w:sz="4" w:space="0" w:color="833C0B" w:themeColor="accent2" w:themeShade="80"/>
              <w:right w:val="single" w:sz="4" w:space="0" w:color="833C0B" w:themeColor="accent2" w:themeShade="80"/>
            </w:tcBorders>
            <w:shd w:val="clear" w:color="auto" w:fill="auto"/>
          </w:tcPr>
          <w:p w:rsidR="00F654B4" w:rsidRPr="00F7669A" w:rsidRDefault="00F654B4" w:rsidP="00DE6AE5">
            <w:pPr>
              <w:jc w:val="center"/>
              <w:rPr>
                <w:rFonts w:asciiTheme="minorHAnsi" w:eastAsia="Arial" w:hAnsiTheme="minorHAnsi" w:cstheme="minorHAnsi"/>
                <w:b/>
                <w:color w:val="auto"/>
                <w:sz w:val="24"/>
                <w:szCs w:val="24"/>
              </w:rPr>
            </w:pPr>
            <w:r w:rsidRPr="00F7669A">
              <w:rPr>
                <w:rFonts w:asciiTheme="minorHAnsi" w:eastAsia="Arial" w:hAnsiTheme="minorHAnsi" w:cstheme="minorHAnsi"/>
                <w:b/>
                <w:color w:val="auto"/>
                <w:sz w:val="24"/>
                <w:szCs w:val="24"/>
              </w:rPr>
              <w:t>SUBJECT OF CHILD PROTECTION PLAN:</w:t>
            </w:r>
          </w:p>
        </w:tc>
        <w:tc>
          <w:tcPr>
            <w:tcW w:w="2623" w:type="dxa"/>
            <w:tcBorders>
              <w:top w:val="doub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rsidR="00F654B4" w:rsidRPr="00F7669A" w:rsidRDefault="00F654B4" w:rsidP="00DE6AE5">
            <w:pPr>
              <w:jc w:val="center"/>
              <w:rPr>
                <w:rFonts w:asciiTheme="minorHAnsi" w:eastAsia="Arial" w:hAnsiTheme="minorHAnsi" w:cstheme="minorHAnsi"/>
                <w:b/>
                <w:color w:val="auto"/>
                <w:sz w:val="24"/>
                <w:szCs w:val="24"/>
              </w:rPr>
            </w:pPr>
            <w:r w:rsidRPr="00F7669A">
              <w:rPr>
                <w:rFonts w:asciiTheme="minorHAnsi" w:eastAsia="Arial" w:hAnsiTheme="minorHAnsi" w:cstheme="minorHAnsi"/>
                <w:b/>
                <w:color w:val="auto"/>
                <w:sz w:val="24"/>
                <w:szCs w:val="24"/>
              </w:rPr>
              <w:t>SUBJECT OF CHILD IN NEED PLAN:</w:t>
            </w:r>
          </w:p>
        </w:tc>
        <w:tc>
          <w:tcPr>
            <w:tcW w:w="2773" w:type="dxa"/>
            <w:tcBorders>
              <w:top w:val="doub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rsidR="00F654B4" w:rsidRPr="000D64D7" w:rsidRDefault="00F654B4" w:rsidP="00DE6AE5">
            <w:pPr>
              <w:ind w:left="1"/>
              <w:jc w:val="center"/>
              <w:rPr>
                <w:rFonts w:asciiTheme="minorHAnsi" w:eastAsia="Arial" w:hAnsiTheme="minorHAnsi" w:cstheme="minorHAnsi"/>
                <w:b/>
                <w:color w:val="833C0B" w:themeColor="accent2" w:themeShade="80"/>
                <w:sz w:val="24"/>
                <w:szCs w:val="24"/>
              </w:rPr>
            </w:pPr>
            <w:r w:rsidRPr="00F7669A">
              <w:rPr>
                <w:rFonts w:asciiTheme="minorHAnsi" w:eastAsia="Arial" w:hAnsiTheme="minorHAnsi" w:cstheme="minorHAnsi"/>
                <w:b/>
                <w:color w:val="auto"/>
                <w:sz w:val="24"/>
                <w:szCs w:val="24"/>
              </w:rPr>
              <w:t>SUBJECT OF COURT ORDERS:</w:t>
            </w:r>
          </w:p>
        </w:tc>
        <w:tc>
          <w:tcPr>
            <w:tcW w:w="2773" w:type="dxa"/>
            <w:tcBorders>
              <w:top w:val="double" w:sz="4" w:space="0" w:color="833C0B" w:themeColor="accent2" w:themeShade="80"/>
              <w:left w:val="single" w:sz="4" w:space="0" w:color="833C0B" w:themeColor="accent2" w:themeShade="80"/>
              <w:bottom w:val="single" w:sz="4" w:space="0" w:color="833C0B" w:themeColor="accent2" w:themeShade="80"/>
              <w:right w:val="double" w:sz="4" w:space="0" w:color="833C0B" w:themeColor="accent2" w:themeShade="80"/>
            </w:tcBorders>
            <w:shd w:val="clear" w:color="auto" w:fill="auto"/>
          </w:tcPr>
          <w:p w:rsidR="00F654B4" w:rsidRPr="000D64D7" w:rsidRDefault="00F654B4" w:rsidP="00DE6AE5">
            <w:pPr>
              <w:ind w:left="1"/>
              <w:jc w:val="center"/>
              <w:rPr>
                <w:rFonts w:asciiTheme="minorHAnsi" w:eastAsia="Arial" w:hAnsiTheme="minorHAnsi" w:cstheme="minorHAnsi"/>
                <w:b/>
                <w:color w:val="833C0B" w:themeColor="accent2" w:themeShade="80"/>
                <w:sz w:val="24"/>
                <w:szCs w:val="24"/>
              </w:rPr>
            </w:pPr>
            <w:r w:rsidRPr="00F7669A">
              <w:rPr>
                <w:rFonts w:asciiTheme="minorHAnsi" w:eastAsia="Arial" w:hAnsiTheme="minorHAnsi" w:cstheme="minorHAnsi"/>
                <w:b/>
                <w:color w:val="auto"/>
                <w:sz w:val="24"/>
                <w:szCs w:val="24"/>
              </w:rPr>
              <w:t>CHILDREN’S ICS NUMBER:</w:t>
            </w:r>
          </w:p>
        </w:tc>
      </w:tr>
      <w:tr w:rsidR="00F654B4" w:rsidRPr="00F654B4" w:rsidTr="00DE6AE5">
        <w:trPr>
          <w:trHeight w:val="581"/>
        </w:trPr>
        <w:tc>
          <w:tcPr>
            <w:tcW w:w="2623" w:type="dxa"/>
            <w:tcBorders>
              <w:top w:val="single" w:sz="4" w:space="0" w:color="833C0B" w:themeColor="accent2" w:themeShade="80"/>
              <w:left w:val="double" w:sz="4" w:space="0" w:color="833C0B" w:themeColor="accent2" w:themeShade="80"/>
              <w:bottom w:val="double" w:sz="4" w:space="0" w:color="833C0B" w:themeColor="accent2" w:themeShade="80"/>
              <w:right w:val="single" w:sz="4" w:space="0" w:color="833C0B" w:themeColor="accent2" w:themeShade="80"/>
            </w:tcBorders>
            <w:shd w:val="clear" w:color="auto" w:fill="FBE4D5" w:themeFill="accent2" w:themeFillTint="33"/>
          </w:tcPr>
          <w:p w:rsidR="00F654B4" w:rsidRPr="00F654B4" w:rsidRDefault="00F654B4" w:rsidP="00DE6AE5">
            <w:pPr>
              <w:jc w:val="center"/>
              <w:rPr>
                <w:rFonts w:asciiTheme="minorHAnsi" w:hAnsiTheme="minorHAnsi" w:cstheme="minorHAnsi"/>
                <w:b/>
                <w:color w:val="833C0B" w:themeColor="accent2" w:themeShade="80"/>
                <w:sz w:val="24"/>
                <w:szCs w:val="24"/>
              </w:rPr>
            </w:pPr>
            <w:r w:rsidRPr="00F654B4">
              <w:rPr>
                <w:rFonts w:asciiTheme="minorHAnsi" w:hAnsiTheme="minorHAnsi" w:cstheme="minorHAnsi"/>
                <w:b/>
                <w:color w:val="833C0B" w:themeColor="accent2" w:themeShade="80"/>
                <w:sz w:val="24"/>
                <w:szCs w:val="24"/>
              </w:rPr>
              <w:t>Yes / No</w:t>
            </w:r>
          </w:p>
        </w:tc>
        <w:tc>
          <w:tcPr>
            <w:tcW w:w="2623" w:type="dxa"/>
            <w:tcBorders>
              <w:top w:val="single" w:sz="4" w:space="0" w:color="833C0B" w:themeColor="accent2" w:themeShade="80"/>
              <w:left w:val="single" w:sz="4" w:space="0" w:color="833C0B" w:themeColor="accent2" w:themeShade="80"/>
              <w:bottom w:val="double" w:sz="4" w:space="0" w:color="833C0B" w:themeColor="accent2" w:themeShade="80"/>
              <w:right w:val="single" w:sz="4" w:space="0" w:color="833C0B" w:themeColor="accent2" w:themeShade="80"/>
            </w:tcBorders>
            <w:shd w:val="clear" w:color="auto" w:fill="FBE4D5" w:themeFill="accent2" w:themeFillTint="33"/>
          </w:tcPr>
          <w:p w:rsidR="00F654B4" w:rsidRPr="00F654B4" w:rsidRDefault="00F654B4" w:rsidP="00DE6AE5">
            <w:pPr>
              <w:jc w:val="center"/>
              <w:rPr>
                <w:rFonts w:asciiTheme="minorHAnsi" w:hAnsiTheme="minorHAnsi" w:cstheme="minorHAnsi"/>
                <w:b/>
                <w:color w:val="833C0B" w:themeColor="accent2" w:themeShade="80"/>
                <w:sz w:val="24"/>
                <w:szCs w:val="24"/>
              </w:rPr>
            </w:pPr>
            <w:r w:rsidRPr="00F654B4">
              <w:rPr>
                <w:rFonts w:asciiTheme="minorHAnsi" w:hAnsiTheme="minorHAnsi" w:cstheme="minorHAnsi"/>
                <w:b/>
                <w:color w:val="833C0B" w:themeColor="accent2" w:themeShade="80"/>
                <w:sz w:val="24"/>
                <w:szCs w:val="24"/>
              </w:rPr>
              <w:t>Yes / No</w:t>
            </w:r>
          </w:p>
        </w:tc>
        <w:tc>
          <w:tcPr>
            <w:tcW w:w="2773" w:type="dxa"/>
            <w:tcBorders>
              <w:top w:val="single" w:sz="4" w:space="0" w:color="833C0B" w:themeColor="accent2" w:themeShade="80"/>
              <w:left w:val="single" w:sz="4" w:space="0" w:color="833C0B" w:themeColor="accent2" w:themeShade="80"/>
              <w:bottom w:val="double" w:sz="4" w:space="0" w:color="833C0B" w:themeColor="accent2" w:themeShade="80"/>
              <w:right w:val="single" w:sz="4" w:space="0" w:color="833C0B" w:themeColor="accent2" w:themeShade="80"/>
            </w:tcBorders>
            <w:shd w:val="clear" w:color="auto" w:fill="FBE4D5" w:themeFill="accent2" w:themeFillTint="33"/>
          </w:tcPr>
          <w:p w:rsidR="00F654B4" w:rsidRPr="000D64D7" w:rsidRDefault="00F654B4" w:rsidP="00DE6AE5">
            <w:pPr>
              <w:ind w:left="1"/>
              <w:jc w:val="center"/>
              <w:rPr>
                <w:rFonts w:asciiTheme="minorHAnsi" w:hAnsiTheme="minorHAnsi" w:cstheme="minorHAnsi"/>
                <w:b/>
                <w:color w:val="833C0B" w:themeColor="accent2" w:themeShade="80"/>
                <w:sz w:val="24"/>
                <w:szCs w:val="24"/>
              </w:rPr>
            </w:pPr>
            <w:r>
              <w:rPr>
                <w:rFonts w:asciiTheme="minorHAnsi" w:hAnsiTheme="minorHAnsi" w:cstheme="minorHAnsi"/>
                <w:b/>
                <w:color w:val="833C0B" w:themeColor="accent2" w:themeShade="80"/>
                <w:sz w:val="24"/>
                <w:szCs w:val="24"/>
              </w:rPr>
              <w:t>Yes / No</w:t>
            </w:r>
          </w:p>
        </w:tc>
        <w:tc>
          <w:tcPr>
            <w:tcW w:w="2773" w:type="dxa"/>
            <w:tcBorders>
              <w:top w:val="single" w:sz="4" w:space="0" w:color="833C0B" w:themeColor="accent2" w:themeShade="80"/>
              <w:left w:val="single" w:sz="4" w:space="0" w:color="833C0B" w:themeColor="accent2" w:themeShade="80"/>
              <w:bottom w:val="double" w:sz="4" w:space="0" w:color="833C0B" w:themeColor="accent2" w:themeShade="80"/>
              <w:right w:val="double" w:sz="4" w:space="0" w:color="833C0B" w:themeColor="accent2" w:themeShade="80"/>
            </w:tcBorders>
            <w:shd w:val="clear" w:color="auto" w:fill="FBE4D5" w:themeFill="accent2" w:themeFillTint="33"/>
          </w:tcPr>
          <w:p w:rsidR="00F654B4" w:rsidRPr="00F654B4" w:rsidRDefault="00F654B4" w:rsidP="00DE6AE5">
            <w:pPr>
              <w:ind w:left="1"/>
              <w:jc w:val="center"/>
              <w:rPr>
                <w:rFonts w:asciiTheme="minorHAnsi" w:hAnsiTheme="minorHAnsi" w:cstheme="minorHAnsi"/>
                <w:b/>
                <w:color w:val="833C0B" w:themeColor="accent2" w:themeShade="80"/>
                <w:sz w:val="24"/>
                <w:szCs w:val="24"/>
              </w:rPr>
            </w:pPr>
          </w:p>
        </w:tc>
      </w:tr>
      <w:tr w:rsidR="00F654B4" w:rsidRPr="003D7C42" w:rsidTr="00DE6AE5">
        <w:trPr>
          <w:trHeight w:val="648"/>
        </w:trPr>
        <w:tc>
          <w:tcPr>
            <w:tcW w:w="10792" w:type="dxa"/>
            <w:gridSpan w:val="4"/>
            <w:tcBorders>
              <w:top w:val="double" w:sz="4" w:space="0" w:color="833C0B" w:themeColor="accent2" w:themeShade="80"/>
              <w:left w:val="double" w:sz="4" w:space="0" w:color="833C0B" w:themeColor="accent2" w:themeShade="80"/>
              <w:bottom w:val="single" w:sz="4" w:space="0" w:color="833C0B" w:themeColor="accent2" w:themeShade="80"/>
              <w:right w:val="double" w:sz="4" w:space="0" w:color="833C0B" w:themeColor="accent2" w:themeShade="80"/>
            </w:tcBorders>
          </w:tcPr>
          <w:p w:rsidR="00F654B4" w:rsidRPr="003D7C42" w:rsidRDefault="00F654B4" w:rsidP="00DE6AE5">
            <w:pPr>
              <w:spacing w:line="239" w:lineRule="auto"/>
              <w:rPr>
                <w:rFonts w:asciiTheme="minorHAnsi" w:hAnsiTheme="minorHAnsi" w:cstheme="minorHAnsi"/>
                <w:color w:val="auto"/>
                <w:sz w:val="24"/>
                <w:szCs w:val="24"/>
              </w:rPr>
            </w:pPr>
            <w:r w:rsidRPr="000D64D7">
              <w:rPr>
                <w:rFonts w:asciiTheme="minorHAnsi" w:eastAsia="Arial" w:hAnsiTheme="minorHAnsi" w:cstheme="minorHAnsi"/>
                <w:b/>
                <w:color w:val="auto"/>
                <w:sz w:val="24"/>
                <w:szCs w:val="24"/>
              </w:rPr>
              <w:t xml:space="preserve">WHO DOES THE CHILD LIVE WITH (Please include all family members/non family members in residence):-  </w:t>
            </w:r>
          </w:p>
        </w:tc>
      </w:tr>
      <w:tr w:rsidR="00F654B4" w:rsidRPr="000D64D7" w:rsidTr="00DE6AE5">
        <w:trPr>
          <w:trHeight w:val="558"/>
        </w:trPr>
        <w:tc>
          <w:tcPr>
            <w:tcW w:w="5246" w:type="dxa"/>
            <w:gridSpan w:val="2"/>
            <w:tcBorders>
              <w:top w:val="single" w:sz="4" w:space="0" w:color="833C0B" w:themeColor="accent2" w:themeShade="80"/>
              <w:left w:val="double" w:sz="4" w:space="0" w:color="833C0B" w:themeColor="accent2" w:themeShade="80"/>
              <w:bottom w:val="single" w:sz="4" w:space="0" w:color="833C0B" w:themeColor="accent2" w:themeShade="80"/>
              <w:right w:val="single" w:sz="4" w:space="0" w:color="833C0B" w:themeColor="accent2" w:themeShade="80"/>
            </w:tcBorders>
            <w:shd w:val="clear" w:color="auto" w:fill="FBE4D5" w:themeFill="accent2" w:themeFillTint="33"/>
          </w:tcPr>
          <w:p w:rsidR="00F654B4" w:rsidRPr="000D64D7" w:rsidRDefault="00F654B4" w:rsidP="00DE6AE5">
            <w:pPr>
              <w:rPr>
                <w:rFonts w:asciiTheme="minorHAnsi" w:hAnsiTheme="minorHAnsi" w:cstheme="minorHAnsi"/>
                <w:color w:val="auto"/>
                <w:sz w:val="24"/>
                <w:szCs w:val="24"/>
              </w:rPr>
            </w:pPr>
            <w:r w:rsidRPr="000D64D7">
              <w:rPr>
                <w:rFonts w:asciiTheme="minorHAnsi" w:eastAsia="Arial" w:hAnsiTheme="minorHAnsi" w:cstheme="minorHAnsi"/>
                <w:b/>
                <w:color w:val="auto"/>
                <w:sz w:val="24"/>
                <w:szCs w:val="24"/>
              </w:rPr>
              <w:t>R</w:t>
            </w:r>
            <w:r>
              <w:rPr>
                <w:rFonts w:asciiTheme="minorHAnsi" w:eastAsia="Arial" w:hAnsiTheme="minorHAnsi" w:cstheme="minorHAnsi"/>
                <w:b/>
                <w:color w:val="auto"/>
                <w:sz w:val="24"/>
                <w:szCs w:val="24"/>
              </w:rPr>
              <w:t xml:space="preserve">ELATIONSHIP TO </w:t>
            </w:r>
            <w:r w:rsidRPr="00F654B4">
              <w:rPr>
                <w:rFonts w:asciiTheme="minorHAnsi" w:eastAsia="Arial" w:hAnsiTheme="minorHAnsi" w:cstheme="minorHAnsi"/>
                <w:b/>
                <w:color w:val="auto"/>
                <w:sz w:val="24"/>
                <w:szCs w:val="24"/>
              </w:rPr>
              <w:t>THE PERSON BEING REFERRED</w:t>
            </w:r>
            <w:r w:rsidR="00281423">
              <w:rPr>
                <w:rFonts w:asciiTheme="minorHAnsi" w:eastAsia="Arial" w:hAnsiTheme="minorHAnsi" w:cstheme="minorHAnsi"/>
                <w:b/>
                <w:color w:val="auto"/>
                <w:sz w:val="24"/>
                <w:szCs w:val="24"/>
              </w:rPr>
              <w:t>:</w:t>
            </w:r>
          </w:p>
        </w:tc>
        <w:tc>
          <w:tcPr>
            <w:tcW w:w="5546" w:type="dxa"/>
            <w:gridSpan w:val="2"/>
            <w:tcBorders>
              <w:top w:val="single" w:sz="4" w:space="0" w:color="833C0B" w:themeColor="accent2" w:themeShade="80"/>
              <w:left w:val="single" w:sz="4" w:space="0" w:color="833C0B" w:themeColor="accent2" w:themeShade="80"/>
              <w:bottom w:val="single" w:sz="4" w:space="0" w:color="833C0B" w:themeColor="accent2" w:themeShade="80"/>
              <w:right w:val="double" w:sz="4" w:space="0" w:color="833C0B" w:themeColor="accent2" w:themeShade="80"/>
            </w:tcBorders>
            <w:shd w:val="clear" w:color="auto" w:fill="auto"/>
          </w:tcPr>
          <w:p w:rsidR="00F654B4" w:rsidRPr="000D64D7" w:rsidRDefault="00F654B4" w:rsidP="00DE6AE5">
            <w:pPr>
              <w:ind w:left="3"/>
              <w:rPr>
                <w:rFonts w:asciiTheme="minorHAnsi" w:hAnsiTheme="minorHAnsi" w:cstheme="minorHAnsi"/>
                <w:color w:val="auto"/>
                <w:sz w:val="24"/>
                <w:szCs w:val="24"/>
              </w:rPr>
            </w:pPr>
          </w:p>
          <w:p w:rsidR="00F654B4" w:rsidRPr="000D64D7" w:rsidRDefault="00F654B4" w:rsidP="00DE6AE5">
            <w:pPr>
              <w:ind w:left="3"/>
              <w:rPr>
                <w:rFonts w:asciiTheme="minorHAnsi" w:hAnsiTheme="minorHAnsi" w:cstheme="minorHAnsi"/>
                <w:color w:val="auto"/>
                <w:sz w:val="24"/>
                <w:szCs w:val="24"/>
              </w:rPr>
            </w:pPr>
            <w:r w:rsidRPr="000D64D7">
              <w:rPr>
                <w:rFonts w:asciiTheme="minorHAnsi" w:eastAsia="Arial" w:hAnsiTheme="minorHAnsi" w:cstheme="minorHAnsi"/>
                <w:b/>
                <w:color w:val="auto"/>
                <w:sz w:val="24"/>
                <w:szCs w:val="24"/>
              </w:rPr>
              <w:t xml:space="preserve"> </w:t>
            </w:r>
          </w:p>
        </w:tc>
      </w:tr>
      <w:tr w:rsidR="00F654B4" w:rsidRPr="000D64D7" w:rsidTr="00DE6AE5">
        <w:trPr>
          <w:trHeight w:val="660"/>
        </w:trPr>
        <w:tc>
          <w:tcPr>
            <w:tcW w:w="10792" w:type="dxa"/>
            <w:gridSpan w:val="4"/>
            <w:tcBorders>
              <w:top w:val="single" w:sz="4" w:space="0" w:color="833C0B" w:themeColor="accent2" w:themeShade="80"/>
              <w:left w:val="double" w:sz="4" w:space="0" w:color="833C0B" w:themeColor="accent2" w:themeShade="80"/>
              <w:bottom w:val="double" w:sz="4" w:space="0" w:color="833C0B" w:themeColor="accent2" w:themeShade="80"/>
              <w:right w:val="double" w:sz="4" w:space="0" w:color="833C0B" w:themeColor="accent2" w:themeShade="80"/>
            </w:tcBorders>
          </w:tcPr>
          <w:p w:rsidR="00F654B4" w:rsidRPr="000D64D7" w:rsidRDefault="00F654B4" w:rsidP="00DE6AE5">
            <w:pPr>
              <w:rPr>
                <w:rFonts w:asciiTheme="minorHAnsi" w:hAnsiTheme="minorHAnsi" w:cstheme="minorHAnsi"/>
                <w:color w:val="833C0B" w:themeColor="accent2" w:themeShade="80"/>
                <w:sz w:val="24"/>
                <w:szCs w:val="24"/>
              </w:rPr>
            </w:pPr>
            <w:r w:rsidRPr="000D64D7">
              <w:rPr>
                <w:rFonts w:asciiTheme="minorHAnsi" w:eastAsia="Arial" w:hAnsiTheme="minorHAnsi" w:cstheme="minorHAnsi"/>
                <w:b/>
                <w:color w:val="auto"/>
                <w:sz w:val="24"/>
                <w:szCs w:val="24"/>
              </w:rPr>
              <w:t xml:space="preserve">CONTACT AND RESIDENCE ARRANGEMENTS / WHO HAS PARENTAL RESPONSIBILITY? </w:t>
            </w:r>
          </w:p>
        </w:tc>
      </w:tr>
    </w:tbl>
    <w:p w:rsidR="00F654B4" w:rsidRDefault="00F654B4">
      <w:pPr>
        <w:spacing w:after="0"/>
        <w:rPr>
          <w:rFonts w:asciiTheme="minorHAnsi" w:eastAsia="Arial" w:hAnsiTheme="minorHAnsi" w:cstheme="minorHAnsi"/>
          <w:b/>
          <w:color w:val="833C0B" w:themeColor="accent2" w:themeShade="80"/>
          <w:sz w:val="24"/>
          <w:szCs w:val="24"/>
        </w:rPr>
      </w:pPr>
    </w:p>
    <w:tbl>
      <w:tblPr>
        <w:tblStyle w:val="TableGrid"/>
        <w:tblW w:w="10792" w:type="dxa"/>
        <w:tblInd w:w="-299" w:type="dxa"/>
        <w:tblBorders>
          <w:top w:val="double" w:sz="4" w:space="0" w:color="833C0B" w:themeColor="accent2" w:themeShade="80"/>
          <w:left w:val="double" w:sz="4" w:space="0" w:color="833C0B" w:themeColor="accent2" w:themeShade="80"/>
          <w:bottom w:val="double" w:sz="4" w:space="0" w:color="833C0B" w:themeColor="accent2" w:themeShade="80"/>
          <w:right w:val="double" w:sz="4" w:space="0" w:color="833C0B" w:themeColor="accent2" w:themeShade="80"/>
          <w:insideH w:val="single" w:sz="4" w:space="0" w:color="833C0B" w:themeColor="accent2" w:themeShade="80"/>
          <w:insideV w:val="double" w:sz="4" w:space="0" w:color="833C0B" w:themeColor="accent2" w:themeShade="80"/>
        </w:tblBorders>
        <w:tblCellMar>
          <w:top w:w="22" w:type="dxa"/>
          <w:left w:w="109" w:type="dxa"/>
          <w:right w:w="115" w:type="dxa"/>
        </w:tblCellMar>
        <w:tblLook w:val="04A0" w:firstRow="1" w:lastRow="0" w:firstColumn="1" w:lastColumn="0" w:noHBand="0" w:noVBand="1"/>
      </w:tblPr>
      <w:tblGrid>
        <w:gridCol w:w="10792"/>
      </w:tblGrid>
      <w:tr w:rsidR="00F654B4" w:rsidRPr="00305D4E" w:rsidTr="00DE6AE5">
        <w:trPr>
          <w:trHeight w:val="468"/>
        </w:trPr>
        <w:tc>
          <w:tcPr>
            <w:tcW w:w="10792" w:type="dxa"/>
            <w:shd w:val="clear" w:color="auto" w:fill="FBE4D5" w:themeFill="accent2" w:themeFillTint="33"/>
          </w:tcPr>
          <w:p w:rsidR="00F654B4" w:rsidRPr="000D64D7" w:rsidRDefault="00F654B4" w:rsidP="00DE6AE5">
            <w:pPr>
              <w:rPr>
                <w:rFonts w:asciiTheme="minorHAnsi" w:hAnsiTheme="minorHAnsi" w:cstheme="minorHAnsi"/>
                <w:color w:val="auto"/>
                <w:sz w:val="24"/>
                <w:szCs w:val="24"/>
              </w:rPr>
            </w:pPr>
            <w:r w:rsidRPr="000D64D7">
              <w:rPr>
                <w:rFonts w:asciiTheme="minorHAnsi" w:eastAsia="Arial" w:hAnsiTheme="minorHAnsi" w:cstheme="minorHAnsi"/>
                <w:b/>
                <w:color w:val="auto"/>
                <w:sz w:val="24"/>
                <w:szCs w:val="24"/>
              </w:rPr>
              <w:t xml:space="preserve">REASON FOR REFERRAL TO RISE (please enter as much information as possible):- </w:t>
            </w:r>
          </w:p>
        </w:tc>
      </w:tr>
      <w:tr w:rsidR="00F654B4" w:rsidRPr="00305D4E" w:rsidTr="00DE6AE5">
        <w:trPr>
          <w:trHeight w:val="497"/>
        </w:trPr>
        <w:tc>
          <w:tcPr>
            <w:tcW w:w="10792" w:type="dxa"/>
          </w:tcPr>
          <w:p w:rsidR="00F654B4" w:rsidRPr="000D64D7" w:rsidRDefault="00F654B4" w:rsidP="00DE6AE5">
            <w:pPr>
              <w:rPr>
                <w:rFonts w:asciiTheme="minorHAnsi" w:hAnsiTheme="minorHAnsi" w:cstheme="minorHAnsi"/>
                <w:color w:val="833C0B" w:themeColor="accent2" w:themeShade="80"/>
                <w:sz w:val="24"/>
                <w:szCs w:val="24"/>
              </w:rPr>
            </w:pPr>
          </w:p>
        </w:tc>
      </w:tr>
    </w:tbl>
    <w:p w:rsidR="00D638D1" w:rsidRPr="006C1370" w:rsidRDefault="0063381B">
      <w:pPr>
        <w:spacing w:after="0"/>
        <w:rPr>
          <w:rFonts w:asciiTheme="minorHAnsi" w:eastAsia="Arial" w:hAnsiTheme="minorHAnsi" w:cstheme="minorHAnsi"/>
          <w:b/>
          <w:color w:val="833C0B" w:themeColor="accent2" w:themeShade="80"/>
          <w:sz w:val="16"/>
          <w:szCs w:val="16"/>
        </w:rPr>
      </w:pPr>
      <w:r w:rsidRPr="00305D4E">
        <w:rPr>
          <w:rFonts w:asciiTheme="minorHAnsi" w:eastAsia="Arial" w:hAnsiTheme="minorHAnsi" w:cstheme="minorHAnsi"/>
          <w:b/>
          <w:color w:val="833C0B" w:themeColor="accent2" w:themeShade="80"/>
          <w:sz w:val="24"/>
          <w:szCs w:val="24"/>
        </w:rPr>
        <w:t xml:space="preserve"> </w:t>
      </w:r>
    </w:p>
    <w:tbl>
      <w:tblPr>
        <w:tblStyle w:val="TableGrid"/>
        <w:tblW w:w="10792" w:type="dxa"/>
        <w:tblInd w:w="-299" w:type="dxa"/>
        <w:tblBorders>
          <w:top w:val="double" w:sz="4" w:space="0" w:color="833C0B" w:themeColor="accent2" w:themeShade="80"/>
          <w:left w:val="double" w:sz="4" w:space="0" w:color="833C0B" w:themeColor="accent2" w:themeShade="80"/>
          <w:bottom w:val="double" w:sz="4" w:space="0" w:color="833C0B" w:themeColor="accent2" w:themeShade="80"/>
          <w:right w:val="double" w:sz="4" w:space="0" w:color="833C0B" w:themeColor="accent2" w:themeShade="80"/>
          <w:insideH w:val="single" w:sz="4" w:space="0" w:color="833C0B" w:themeColor="accent2" w:themeShade="80"/>
          <w:insideV w:val="double" w:sz="4" w:space="0" w:color="833C0B" w:themeColor="accent2" w:themeShade="80"/>
        </w:tblBorders>
        <w:tblCellMar>
          <w:top w:w="22" w:type="dxa"/>
          <w:left w:w="109" w:type="dxa"/>
          <w:right w:w="115" w:type="dxa"/>
        </w:tblCellMar>
        <w:tblLook w:val="04A0" w:firstRow="1" w:lastRow="0" w:firstColumn="1" w:lastColumn="0" w:noHBand="0" w:noVBand="1"/>
      </w:tblPr>
      <w:tblGrid>
        <w:gridCol w:w="5387"/>
        <w:gridCol w:w="5405"/>
      </w:tblGrid>
      <w:tr w:rsidR="00305D4E" w:rsidRPr="00305D4E" w:rsidTr="000D64D7">
        <w:trPr>
          <w:trHeight w:val="577"/>
        </w:trPr>
        <w:tc>
          <w:tcPr>
            <w:tcW w:w="10792" w:type="dxa"/>
            <w:gridSpan w:val="2"/>
            <w:shd w:val="clear" w:color="auto" w:fill="FBE4D5" w:themeFill="accent2" w:themeFillTint="33"/>
          </w:tcPr>
          <w:p w:rsidR="00D638D1" w:rsidRPr="000D64D7" w:rsidRDefault="0063381B">
            <w:pPr>
              <w:rPr>
                <w:rFonts w:asciiTheme="minorHAnsi" w:hAnsiTheme="minorHAnsi" w:cstheme="minorHAnsi"/>
                <w:color w:val="auto"/>
                <w:sz w:val="24"/>
                <w:szCs w:val="24"/>
              </w:rPr>
            </w:pPr>
            <w:r w:rsidRPr="000D64D7">
              <w:rPr>
                <w:rFonts w:asciiTheme="minorHAnsi" w:eastAsia="Arial" w:hAnsiTheme="minorHAnsi" w:cstheme="minorHAnsi"/>
                <w:b/>
                <w:color w:val="auto"/>
                <w:sz w:val="24"/>
                <w:szCs w:val="24"/>
              </w:rPr>
              <w:t xml:space="preserve">RISK INFORMATION (please give detail):- </w:t>
            </w:r>
          </w:p>
          <w:p w:rsidR="00D638D1" w:rsidRPr="000D64D7" w:rsidRDefault="0063381B">
            <w:pPr>
              <w:rPr>
                <w:rFonts w:asciiTheme="minorHAnsi" w:hAnsiTheme="minorHAnsi" w:cstheme="minorHAnsi"/>
                <w:color w:val="auto"/>
                <w:sz w:val="24"/>
                <w:szCs w:val="24"/>
              </w:rPr>
            </w:pPr>
            <w:r w:rsidRPr="000D64D7">
              <w:rPr>
                <w:rFonts w:asciiTheme="minorHAnsi" w:eastAsia="Arial" w:hAnsiTheme="minorHAnsi" w:cstheme="minorHAnsi"/>
                <w:b/>
                <w:color w:val="auto"/>
                <w:sz w:val="24"/>
                <w:szCs w:val="24"/>
              </w:rPr>
              <w:t xml:space="preserve"> </w:t>
            </w:r>
          </w:p>
        </w:tc>
      </w:tr>
      <w:tr w:rsidR="000D64D7" w:rsidRPr="00305D4E" w:rsidTr="005649C1">
        <w:trPr>
          <w:trHeight w:val="581"/>
        </w:trPr>
        <w:tc>
          <w:tcPr>
            <w:tcW w:w="5387" w:type="dxa"/>
            <w:tcBorders>
              <w:right w:val="single" w:sz="4" w:space="0" w:color="833C0B" w:themeColor="accent2" w:themeShade="80"/>
            </w:tcBorders>
            <w:shd w:val="clear" w:color="auto" w:fill="FBE4D5" w:themeFill="accent2" w:themeFillTint="33"/>
          </w:tcPr>
          <w:p w:rsidR="000D64D7" w:rsidRPr="000D64D7" w:rsidRDefault="000D64D7" w:rsidP="000D64D7">
            <w:pPr>
              <w:jc w:val="right"/>
              <w:rPr>
                <w:rFonts w:asciiTheme="minorHAnsi" w:hAnsiTheme="minorHAnsi" w:cstheme="minorHAnsi"/>
                <w:color w:val="auto"/>
                <w:sz w:val="24"/>
                <w:szCs w:val="24"/>
              </w:rPr>
            </w:pPr>
            <w:r w:rsidRPr="000D64D7">
              <w:rPr>
                <w:rFonts w:asciiTheme="minorHAnsi" w:eastAsia="Arial" w:hAnsiTheme="minorHAnsi" w:cstheme="minorHAnsi"/>
                <w:b/>
                <w:color w:val="auto"/>
                <w:sz w:val="24"/>
                <w:szCs w:val="24"/>
              </w:rPr>
              <w:t>R</w:t>
            </w:r>
            <w:r>
              <w:rPr>
                <w:rFonts w:asciiTheme="minorHAnsi" w:eastAsia="Arial" w:hAnsiTheme="minorHAnsi" w:cstheme="minorHAnsi"/>
                <w:b/>
                <w:color w:val="auto"/>
                <w:sz w:val="24"/>
                <w:szCs w:val="24"/>
              </w:rPr>
              <w:t>ISK OF HARM TO VICTIM</w:t>
            </w:r>
            <w:r w:rsidR="00281423">
              <w:rPr>
                <w:rFonts w:asciiTheme="minorHAnsi" w:eastAsia="Arial" w:hAnsiTheme="minorHAnsi" w:cstheme="minorHAnsi"/>
                <w:b/>
                <w:color w:val="auto"/>
                <w:sz w:val="24"/>
                <w:szCs w:val="24"/>
              </w:rPr>
              <w:t>:</w:t>
            </w:r>
            <w:r w:rsidRPr="000D64D7">
              <w:rPr>
                <w:rFonts w:asciiTheme="minorHAnsi" w:eastAsia="Arial" w:hAnsiTheme="minorHAnsi" w:cstheme="minorHAnsi"/>
                <w:b/>
                <w:color w:val="auto"/>
                <w:sz w:val="24"/>
                <w:szCs w:val="24"/>
              </w:rPr>
              <w:t xml:space="preserve">  </w:t>
            </w:r>
          </w:p>
        </w:tc>
        <w:tc>
          <w:tcPr>
            <w:tcW w:w="5405" w:type="dxa"/>
            <w:tcBorders>
              <w:top w:val="single" w:sz="4" w:space="0" w:color="833C0B" w:themeColor="accent2" w:themeShade="80"/>
              <w:left w:val="single" w:sz="4" w:space="0" w:color="833C0B" w:themeColor="accent2" w:themeShade="80"/>
              <w:bottom w:val="single" w:sz="4" w:space="0" w:color="833C0B" w:themeColor="accent2" w:themeShade="80"/>
            </w:tcBorders>
          </w:tcPr>
          <w:p w:rsidR="000D64D7" w:rsidRPr="00656E8E" w:rsidRDefault="000D64D7">
            <w:pPr>
              <w:rPr>
                <w:rFonts w:asciiTheme="minorHAnsi" w:hAnsiTheme="minorHAnsi" w:cstheme="minorHAnsi"/>
                <w:color w:val="833C0B" w:themeColor="accent2" w:themeShade="80"/>
                <w:sz w:val="24"/>
                <w:szCs w:val="24"/>
              </w:rPr>
            </w:pPr>
            <w:r w:rsidRPr="00656E8E">
              <w:rPr>
                <w:rFonts w:asciiTheme="minorHAnsi" w:eastAsia="Arial" w:hAnsiTheme="minorHAnsi" w:cstheme="minorHAnsi"/>
                <w:b/>
                <w:color w:val="833C0B" w:themeColor="accent2" w:themeShade="80"/>
                <w:sz w:val="24"/>
                <w:szCs w:val="24"/>
              </w:rPr>
              <w:t xml:space="preserve"> </w:t>
            </w:r>
          </w:p>
        </w:tc>
      </w:tr>
      <w:tr w:rsidR="000D64D7" w:rsidRPr="00305D4E" w:rsidTr="005649C1">
        <w:trPr>
          <w:trHeight w:val="586"/>
        </w:trPr>
        <w:tc>
          <w:tcPr>
            <w:tcW w:w="5387" w:type="dxa"/>
            <w:tcBorders>
              <w:right w:val="single" w:sz="4" w:space="0" w:color="833C0B" w:themeColor="accent2" w:themeShade="80"/>
            </w:tcBorders>
            <w:shd w:val="clear" w:color="auto" w:fill="FBE4D5" w:themeFill="accent2" w:themeFillTint="33"/>
          </w:tcPr>
          <w:p w:rsidR="000D64D7" w:rsidRPr="000D64D7" w:rsidRDefault="000D64D7" w:rsidP="000D64D7">
            <w:pPr>
              <w:jc w:val="right"/>
              <w:rPr>
                <w:rFonts w:asciiTheme="minorHAnsi" w:hAnsiTheme="minorHAnsi" w:cstheme="minorHAnsi"/>
                <w:color w:val="auto"/>
                <w:sz w:val="24"/>
                <w:szCs w:val="24"/>
              </w:rPr>
            </w:pPr>
            <w:r w:rsidRPr="000D64D7">
              <w:rPr>
                <w:rFonts w:asciiTheme="minorHAnsi" w:eastAsia="Arial" w:hAnsiTheme="minorHAnsi" w:cstheme="minorHAnsi"/>
                <w:b/>
                <w:color w:val="auto"/>
                <w:sz w:val="24"/>
                <w:szCs w:val="24"/>
              </w:rPr>
              <w:t>R</w:t>
            </w:r>
            <w:r>
              <w:rPr>
                <w:rFonts w:asciiTheme="minorHAnsi" w:eastAsia="Arial" w:hAnsiTheme="minorHAnsi" w:cstheme="minorHAnsi"/>
                <w:b/>
                <w:color w:val="auto"/>
                <w:sz w:val="24"/>
                <w:szCs w:val="24"/>
              </w:rPr>
              <w:t>ISK OF HARM TO</w:t>
            </w:r>
            <w:r w:rsidRPr="000D64D7">
              <w:rPr>
                <w:rFonts w:asciiTheme="minorHAnsi" w:eastAsia="Arial" w:hAnsiTheme="minorHAnsi" w:cstheme="minorHAnsi"/>
                <w:b/>
                <w:color w:val="auto"/>
                <w:sz w:val="24"/>
                <w:szCs w:val="24"/>
              </w:rPr>
              <w:t xml:space="preserve"> C</w:t>
            </w:r>
            <w:r>
              <w:rPr>
                <w:rFonts w:asciiTheme="minorHAnsi" w:eastAsia="Arial" w:hAnsiTheme="minorHAnsi" w:cstheme="minorHAnsi"/>
                <w:b/>
                <w:color w:val="auto"/>
                <w:sz w:val="24"/>
                <w:szCs w:val="24"/>
              </w:rPr>
              <w:t>HILD</w:t>
            </w:r>
            <w:r w:rsidRPr="000D64D7">
              <w:rPr>
                <w:rFonts w:asciiTheme="minorHAnsi" w:eastAsia="Arial" w:hAnsiTheme="minorHAnsi" w:cstheme="minorHAnsi"/>
                <w:b/>
                <w:color w:val="auto"/>
                <w:sz w:val="24"/>
                <w:szCs w:val="24"/>
              </w:rPr>
              <w:t>/</w:t>
            </w:r>
            <w:r>
              <w:rPr>
                <w:rFonts w:asciiTheme="minorHAnsi" w:eastAsia="Arial" w:hAnsiTheme="minorHAnsi" w:cstheme="minorHAnsi"/>
                <w:b/>
                <w:color w:val="auto"/>
                <w:sz w:val="24"/>
                <w:szCs w:val="24"/>
              </w:rPr>
              <w:t>REN</w:t>
            </w:r>
            <w:r w:rsidR="003D7C42">
              <w:rPr>
                <w:rFonts w:asciiTheme="minorHAnsi" w:eastAsia="Arial" w:hAnsiTheme="minorHAnsi" w:cstheme="minorHAnsi"/>
                <w:b/>
                <w:color w:val="auto"/>
                <w:sz w:val="24"/>
                <w:szCs w:val="24"/>
              </w:rPr>
              <w:t>:</w:t>
            </w:r>
            <w:r w:rsidRPr="000D64D7">
              <w:rPr>
                <w:rFonts w:asciiTheme="minorHAnsi" w:eastAsia="Arial" w:hAnsiTheme="minorHAnsi" w:cstheme="minorHAnsi"/>
                <w:b/>
                <w:color w:val="auto"/>
                <w:sz w:val="24"/>
                <w:szCs w:val="24"/>
              </w:rPr>
              <w:t xml:space="preserve">  </w:t>
            </w:r>
          </w:p>
        </w:tc>
        <w:tc>
          <w:tcPr>
            <w:tcW w:w="5405" w:type="dxa"/>
            <w:tcBorders>
              <w:top w:val="single" w:sz="4" w:space="0" w:color="833C0B" w:themeColor="accent2" w:themeShade="80"/>
              <w:left w:val="single" w:sz="4" w:space="0" w:color="833C0B" w:themeColor="accent2" w:themeShade="80"/>
              <w:bottom w:val="single" w:sz="4" w:space="0" w:color="833C0B" w:themeColor="accent2" w:themeShade="80"/>
            </w:tcBorders>
          </w:tcPr>
          <w:p w:rsidR="000D64D7" w:rsidRPr="00656E8E" w:rsidRDefault="000D64D7" w:rsidP="00766F99">
            <w:pPr>
              <w:rPr>
                <w:rFonts w:asciiTheme="minorHAnsi" w:hAnsiTheme="minorHAnsi" w:cstheme="minorHAnsi"/>
                <w:color w:val="833C0B" w:themeColor="accent2" w:themeShade="80"/>
                <w:sz w:val="24"/>
                <w:szCs w:val="24"/>
              </w:rPr>
            </w:pPr>
          </w:p>
        </w:tc>
      </w:tr>
      <w:tr w:rsidR="000D64D7" w:rsidRPr="00305D4E" w:rsidTr="005649C1">
        <w:trPr>
          <w:trHeight w:val="580"/>
        </w:trPr>
        <w:tc>
          <w:tcPr>
            <w:tcW w:w="5387" w:type="dxa"/>
            <w:tcBorders>
              <w:right w:val="single" w:sz="4" w:space="0" w:color="833C0B" w:themeColor="accent2" w:themeShade="80"/>
            </w:tcBorders>
            <w:shd w:val="clear" w:color="auto" w:fill="FBE4D5" w:themeFill="accent2" w:themeFillTint="33"/>
          </w:tcPr>
          <w:p w:rsidR="000D64D7" w:rsidRPr="000D64D7" w:rsidRDefault="000D64D7" w:rsidP="000D64D7">
            <w:pPr>
              <w:jc w:val="right"/>
              <w:rPr>
                <w:rFonts w:asciiTheme="minorHAnsi" w:hAnsiTheme="minorHAnsi" w:cstheme="minorHAnsi"/>
                <w:color w:val="auto"/>
                <w:sz w:val="24"/>
                <w:szCs w:val="24"/>
              </w:rPr>
            </w:pPr>
            <w:r w:rsidRPr="000D64D7">
              <w:rPr>
                <w:rFonts w:asciiTheme="minorHAnsi" w:eastAsia="Arial" w:hAnsiTheme="minorHAnsi" w:cstheme="minorHAnsi"/>
                <w:b/>
                <w:color w:val="auto"/>
                <w:sz w:val="24"/>
                <w:szCs w:val="24"/>
              </w:rPr>
              <w:t>W</w:t>
            </w:r>
            <w:r>
              <w:rPr>
                <w:rFonts w:asciiTheme="minorHAnsi" w:eastAsia="Arial" w:hAnsiTheme="minorHAnsi" w:cstheme="minorHAnsi"/>
                <w:b/>
                <w:color w:val="auto"/>
                <w:sz w:val="24"/>
                <w:szCs w:val="24"/>
              </w:rPr>
              <w:t>HO IS AT RISK</w:t>
            </w:r>
            <w:r w:rsidR="003D7C42">
              <w:rPr>
                <w:rFonts w:asciiTheme="minorHAnsi" w:eastAsia="Arial" w:hAnsiTheme="minorHAnsi" w:cstheme="minorHAnsi"/>
                <w:b/>
                <w:color w:val="auto"/>
                <w:sz w:val="24"/>
                <w:szCs w:val="24"/>
              </w:rPr>
              <w:t>:</w:t>
            </w:r>
            <w:r w:rsidRPr="000D64D7">
              <w:rPr>
                <w:rFonts w:asciiTheme="minorHAnsi" w:eastAsia="Arial" w:hAnsiTheme="minorHAnsi" w:cstheme="minorHAnsi"/>
                <w:b/>
                <w:color w:val="auto"/>
                <w:sz w:val="24"/>
                <w:szCs w:val="24"/>
              </w:rPr>
              <w:t xml:space="preserve"> </w:t>
            </w:r>
          </w:p>
        </w:tc>
        <w:tc>
          <w:tcPr>
            <w:tcW w:w="5405" w:type="dxa"/>
            <w:tcBorders>
              <w:top w:val="single" w:sz="4" w:space="0" w:color="833C0B" w:themeColor="accent2" w:themeShade="80"/>
              <w:left w:val="single" w:sz="4" w:space="0" w:color="833C0B" w:themeColor="accent2" w:themeShade="80"/>
              <w:bottom w:val="single" w:sz="4" w:space="0" w:color="833C0B" w:themeColor="accent2" w:themeShade="80"/>
            </w:tcBorders>
          </w:tcPr>
          <w:p w:rsidR="000D64D7" w:rsidRPr="00656E8E" w:rsidRDefault="000D64D7" w:rsidP="00766F99">
            <w:pPr>
              <w:rPr>
                <w:rFonts w:asciiTheme="minorHAnsi" w:hAnsiTheme="minorHAnsi" w:cstheme="minorHAnsi"/>
                <w:color w:val="833C0B" w:themeColor="accent2" w:themeShade="80"/>
                <w:sz w:val="24"/>
                <w:szCs w:val="24"/>
              </w:rPr>
            </w:pPr>
          </w:p>
        </w:tc>
      </w:tr>
      <w:tr w:rsidR="000D64D7" w:rsidRPr="00305D4E" w:rsidTr="005649C1">
        <w:trPr>
          <w:trHeight w:val="585"/>
        </w:trPr>
        <w:tc>
          <w:tcPr>
            <w:tcW w:w="5387" w:type="dxa"/>
            <w:tcBorders>
              <w:right w:val="single" w:sz="4" w:space="0" w:color="833C0B" w:themeColor="accent2" w:themeShade="80"/>
            </w:tcBorders>
            <w:shd w:val="clear" w:color="auto" w:fill="FBE4D5" w:themeFill="accent2" w:themeFillTint="33"/>
          </w:tcPr>
          <w:p w:rsidR="000D64D7" w:rsidRPr="00281423" w:rsidRDefault="000D64D7" w:rsidP="00281423">
            <w:pPr>
              <w:jc w:val="right"/>
              <w:rPr>
                <w:rFonts w:asciiTheme="minorHAnsi" w:eastAsia="Arial" w:hAnsiTheme="minorHAnsi" w:cstheme="minorHAnsi"/>
                <w:b/>
                <w:color w:val="auto"/>
                <w:sz w:val="24"/>
                <w:szCs w:val="24"/>
              </w:rPr>
            </w:pPr>
            <w:r w:rsidRPr="000D64D7">
              <w:rPr>
                <w:rFonts w:asciiTheme="minorHAnsi" w:eastAsia="Arial" w:hAnsiTheme="minorHAnsi" w:cstheme="minorHAnsi"/>
                <w:b/>
                <w:color w:val="auto"/>
                <w:sz w:val="24"/>
                <w:szCs w:val="24"/>
              </w:rPr>
              <w:t>W</w:t>
            </w:r>
            <w:r>
              <w:rPr>
                <w:rFonts w:asciiTheme="minorHAnsi" w:eastAsia="Arial" w:hAnsiTheme="minorHAnsi" w:cstheme="minorHAnsi"/>
                <w:b/>
                <w:color w:val="auto"/>
                <w:sz w:val="24"/>
                <w:szCs w:val="24"/>
              </w:rPr>
              <w:t>HAT IS THE NATURE OF THE RISK</w:t>
            </w:r>
            <w:r w:rsidR="003D7C42">
              <w:rPr>
                <w:rFonts w:asciiTheme="minorHAnsi" w:eastAsia="Arial" w:hAnsiTheme="minorHAnsi" w:cstheme="minorHAnsi"/>
                <w:b/>
                <w:color w:val="auto"/>
                <w:sz w:val="24"/>
                <w:szCs w:val="24"/>
              </w:rPr>
              <w:t>:</w:t>
            </w:r>
            <w:r w:rsidRPr="000D64D7">
              <w:rPr>
                <w:rFonts w:asciiTheme="minorHAnsi" w:eastAsia="Arial" w:hAnsiTheme="minorHAnsi" w:cstheme="minorHAnsi"/>
                <w:b/>
                <w:color w:val="auto"/>
                <w:sz w:val="24"/>
                <w:szCs w:val="24"/>
              </w:rPr>
              <w:t xml:space="preserve"> </w:t>
            </w:r>
          </w:p>
        </w:tc>
        <w:tc>
          <w:tcPr>
            <w:tcW w:w="5405" w:type="dxa"/>
            <w:tcBorders>
              <w:top w:val="single" w:sz="4" w:space="0" w:color="833C0B" w:themeColor="accent2" w:themeShade="80"/>
              <w:left w:val="single" w:sz="4" w:space="0" w:color="833C0B" w:themeColor="accent2" w:themeShade="80"/>
              <w:bottom w:val="single" w:sz="4" w:space="0" w:color="833C0B" w:themeColor="accent2" w:themeShade="80"/>
            </w:tcBorders>
          </w:tcPr>
          <w:p w:rsidR="000D64D7" w:rsidRPr="00656E8E" w:rsidRDefault="000D64D7" w:rsidP="00766F99">
            <w:pPr>
              <w:rPr>
                <w:rFonts w:asciiTheme="minorHAnsi" w:hAnsiTheme="minorHAnsi" w:cstheme="minorHAnsi"/>
                <w:color w:val="833C0B" w:themeColor="accent2" w:themeShade="80"/>
                <w:sz w:val="24"/>
                <w:szCs w:val="24"/>
              </w:rPr>
            </w:pPr>
          </w:p>
        </w:tc>
      </w:tr>
      <w:tr w:rsidR="00513FFA" w:rsidRPr="00305D4E" w:rsidTr="00DE6AE5">
        <w:trPr>
          <w:trHeight w:val="580"/>
        </w:trPr>
        <w:tc>
          <w:tcPr>
            <w:tcW w:w="5387" w:type="dxa"/>
            <w:tcBorders>
              <w:right w:val="single" w:sz="4" w:space="0" w:color="833C0B" w:themeColor="accent2" w:themeShade="80"/>
            </w:tcBorders>
            <w:shd w:val="clear" w:color="auto" w:fill="FBE4D5" w:themeFill="accent2" w:themeFillTint="33"/>
          </w:tcPr>
          <w:p w:rsidR="00513FFA" w:rsidRPr="00305D4E" w:rsidRDefault="00513FFA" w:rsidP="00DE6AE5">
            <w:pPr>
              <w:jc w:val="right"/>
              <w:rPr>
                <w:rFonts w:asciiTheme="minorHAnsi" w:hAnsiTheme="minorHAnsi" w:cstheme="minorHAnsi"/>
                <w:color w:val="833C0B" w:themeColor="accent2" w:themeShade="80"/>
                <w:sz w:val="24"/>
                <w:szCs w:val="24"/>
              </w:rPr>
            </w:pPr>
            <w:r w:rsidRPr="000D64D7">
              <w:rPr>
                <w:rFonts w:asciiTheme="minorHAnsi" w:eastAsia="Arial" w:hAnsiTheme="minorHAnsi" w:cstheme="minorHAnsi"/>
                <w:b/>
                <w:color w:val="auto"/>
                <w:sz w:val="24"/>
                <w:szCs w:val="24"/>
              </w:rPr>
              <w:t>W</w:t>
            </w:r>
            <w:r>
              <w:rPr>
                <w:rFonts w:asciiTheme="minorHAnsi" w:eastAsia="Arial" w:hAnsiTheme="minorHAnsi" w:cstheme="minorHAnsi"/>
                <w:b/>
                <w:color w:val="auto"/>
                <w:sz w:val="24"/>
                <w:szCs w:val="24"/>
              </w:rPr>
              <w:t>HEN IS THE RISK LIKELY TO BE GREATEST:</w:t>
            </w:r>
          </w:p>
        </w:tc>
        <w:tc>
          <w:tcPr>
            <w:tcW w:w="5405" w:type="dxa"/>
            <w:tcBorders>
              <w:top w:val="single" w:sz="4" w:space="0" w:color="833C0B" w:themeColor="accent2" w:themeShade="80"/>
              <w:left w:val="single" w:sz="4" w:space="0" w:color="833C0B" w:themeColor="accent2" w:themeShade="80"/>
              <w:bottom w:val="double" w:sz="4" w:space="0" w:color="833C0B" w:themeColor="accent2" w:themeShade="80"/>
            </w:tcBorders>
          </w:tcPr>
          <w:p w:rsidR="00513FFA" w:rsidRPr="00656E8E" w:rsidRDefault="00513FFA" w:rsidP="00DE6AE5">
            <w:pPr>
              <w:rPr>
                <w:rFonts w:asciiTheme="minorHAnsi" w:hAnsiTheme="minorHAnsi" w:cstheme="minorHAnsi"/>
                <w:color w:val="833C0B" w:themeColor="accent2" w:themeShade="80"/>
                <w:sz w:val="24"/>
                <w:szCs w:val="24"/>
              </w:rPr>
            </w:pPr>
          </w:p>
        </w:tc>
      </w:tr>
    </w:tbl>
    <w:p w:rsidR="00CF369D" w:rsidRPr="006C1370" w:rsidRDefault="0063381B">
      <w:pPr>
        <w:spacing w:after="0"/>
        <w:jc w:val="both"/>
        <w:rPr>
          <w:rFonts w:asciiTheme="minorHAnsi" w:hAnsiTheme="minorHAnsi" w:cstheme="minorHAnsi"/>
          <w:color w:val="833C0B" w:themeColor="accent2" w:themeShade="80"/>
          <w:sz w:val="16"/>
          <w:szCs w:val="16"/>
        </w:rPr>
      </w:pPr>
      <w:r w:rsidRPr="00305D4E">
        <w:rPr>
          <w:rFonts w:asciiTheme="minorHAnsi" w:eastAsia="Arial" w:hAnsiTheme="minorHAnsi" w:cstheme="minorHAnsi"/>
          <w:color w:val="833C0B" w:themeColor="accent2" w:themeShade="80"/>
          <w:sz w:val="24"/>
          <w:szCs w:val="24"/>
        </w:rPr>
        <w:t xml:space="preserve"> </w:t>
      </w:r>
    </w:p>
    <w:tbl>
      <w:tblPr>
        <w:tblStyle w:val="TableGrid"/>
        <w:tblW w:w="10792" w:type="dxa"/>
        <w:tblInd w:w="-299" w:type="dxa"/>
        <w:tblBorders>
          <w:top w:val="double" w:sz="4" w:space="0" w:color="833C0B" w:themeColor="accent2" w:themeShade="80"/>
          <w:left w:val="double" w:sz="4" w:space="0" w:color="833C0B" w:themeColor="accent2" w:themeShade="80"/>
          <w:bottom w:val="double" w:sz="4" w:space="0" w:color="833C0B" w:themeColor="accent2" w:themeShade="80"/>
          <w:right w:val="double" w:sz="4" w:space="0" w:color="833C0B" w:themeColor="accent2" w:themeShade="80"/>
          <w:insideH w:val="single" w:sz="4" w:space="0" w:color="833C0B" w:themeColor="accent2" w:themeShade="80"/>
          <w:insideV w:val="double" w:sz="4" w:space="0" w:color="833C0B" w:themeColor="accent2" w:themeShade="80"/>
        </w:tblBorders>
        <w:tblCellMar>
          <w:top w:w="22" w:type="dxa"/>
          <w:left w:w="109" w:type="dxa"/>
          <w:right w:w="115" w:type="dxa"/>
        </w:tblCellMar>
        <w:tblLook w:val="04A0" w:firstRow="1" w:lastRow="0" w:firstColumn="1" w:lastColumn="0" w:noHBand="0" w:noVBand="1"/>
      </w:tblPr>
      <w:tblGrid>
        <w:gridCol w:w="5387"/>
        <w:gridCol w:w="5405"/>
      </w:tblGrid>
      <w:tr w:rsidR="00305D4E" w:rsidRPr="00305D4E" w:rsidTr="00513FFA">
        <w:trPr>
          <w:trHeight w:val="578"/>
        </w:trPr>
        <w:tc>
          <w:tcPr>
            <w:tcW w:w="10792" w:type="dxa"/>
            <w:gridSpan w:val="2"/>
            <w:shd w:val="clear" w:color="auto" w:fill="FBE4D5" w:themeFill="accent2" w:themeFillTint="33"/>
          </w:tcPr>
          <w:p w:rsidR="00D638D1" w:rsidRPr="000D64D7" w:rsidRDefault="00656E8E">
            <w:pPr>
              <w:rPr>
                <w:rFonts w:asciiTheme="minorHAnsi" w:hAnsiTheme="minorHAnsi" w:cstheme="minorHAnsi"/>
                <w:color w:val="auto"/>
                <w:sz w:val="24"/>
                <w:szCs w:val="24"/>
              </w:rPr>
            </w:pPr>
            <w:r>
              <w:rPr>
                <w:rFonts w:asciiTheme="minorHAnsi" w:eastAsia="Arial" w:hAnsiTheme="minorHAnsi" w:cstheme="minorHAnsi"/>
                <w:b/>
                <w:color w:val="auto"/>
                <w:sz w:val="24"/>
                <w:szCs w:val="24"/>
              </w:rPr>
              <w:t>OTHER INFORMATION</w:t>
            </w:r>
            <w:r w:rsidR="0063381B" w:rsidRPr="000D64D7">
              <w:rPr>
                <w:rFonts w:asciiTheme="minorHAnsi" w:eastAsia="Arial" w:hAnsiTheme="minorHAnsi" w:cstheme="minorHAnsi"/>
                <w:b/>
                <w:color w:val="auto"/>
                <w:sz w:val="24"/>
                <w:szCs w:val="24"/>
              </w:rPr>
              <w:t xml:space="preserve"> (please give detail):-  </w:t>
            </w:r>
          </w:p>
          <w:p w:rsidR="00D638D1" w:rsidRPr="000D64D7" w:rsidRDefault="0063381B">
            <w:pPr>
              <w:rPr>
                <w:rFonts w:asciiTheme="minorHAnsi" w:hAnsiTheme="minorHAnsi" w:cstheme="minorHAnsi"/>
                <w:color w:val="auto"/>
                <w:sz w:val="24"/>
                <w:szCs w:val="24"/>
              </w:rPr>
            </w:pPr>
            <w:r w:rsidRPr="000D64D7">
              <w:rPr>
                <w:rFonts w:asciiTheme="minorHAnsi" w:eastAsia="Arial" w:hAnsiTheme="minorHAnsi" w:cstheme="minorHAnsi"/>
                <w:b/>
                <w:color w:val="auto"/>
                <w:sz w:val="24"/>
                <w:szCs w:val="24"/>
              </w:rPr>
              <w:t xml:space="preserve"> </w:t>
            </w:r>
          </w:p>
        </w:tc>
      </w:tr>
      <w:tr w:rsidR="00656E8E" w:rsidRPr="00305D4E" w:rsidTr="00513FFA">
        <w:trPr>
          <w:trHeight w:val="587"/>
        </w:trPr>
        <w:tc>
          <w:tcPr>
            <w:tcW w:w="5387" w:type="dxa"/>
            <w:tcBorders>
              <w:right w:val="single" w:sz="4" w:space="0" w:color="833C0B" w:themeColor="accent2" w:themeShade="80"/>
            </w:tcBorders>
            <w:shd w:val="clear" w:color="auto" w:fill="FBE4D5" w:themeFill="accent2" w:themeFillTint="33"/>
          </w:tcPr>
          <w:p w:rsidR="00656E8E" w:rsidRPr="000D64D7" w:rsidRDefault="00656E8E" w:rsidP="00656E8E">
            <w:pPr>
              <w:jc w:val="right"/>
              <w:rPr>
                <w:rFonts w:asciiTheme="minorHAnsi" w:hAnsiTheme="minorHAnsi" w:cstheme="minorHAnsi"/>
                <w:color w:val="auto"/>
                <w:sz w:val="24"/>
                <w:szCs w:val="24"/>
              </w:rPr>
            </w:pPr>
            <w:r w:rsidRPr="000D64D7">
              <w:rPr>
                <w:rFonts w:asciiTheme="minorHAnsi" w:eastAsia="Arial" w:hAnsiTheme="minorHAnsi" w:cstheme="minorHAnsi"/>
                <w:b/>
                <w:color w:val="auto"/>
                <w:sz w:val="24"/>
                <w:szCs w:val="24"/>
              </w:rPr>
              <w:t>C</w:t>
            </w:r>
            <w:r>
              <w:rPr>
                <w:rFonts w:asciiTheme="minorHAnsi" w:eastAsia="Arial" w:hAnsiTheme="minorHAnsi" w:cstheme="minorHAnsi"/>
                <w:b/>
                <w:color w:val="auto"/>
                <w:sz w:val="24"/>
                <w:szCs w:val="24"/>
              </w:rPr>
              <w:t>LIENT’S ATTITUDE TO REFERRAL</w:t>
            </w:r>
            <w:r w:rsidRPr="000D64D7">
              <w:rPr>
                <w:rFonts w:asciiTheme="minorHAnsi" w:eastAsia="Arial" w:hAnsiTheme="minorHAnsi" w:cstheme="minorHAnsi"/>
                <w:b/>
                <w:color w:val="auto"/>
                <w:sz w:val="24"/>
                <w:szCs w:val="24"/>
              </w:rPr>
              <w:t xml:space="preserve">: </w:t>
            </w:r>
          </w:p>
        </w:tc>
        <w:tc>
          <w:tcPr>
            <w:tcW w:w="5405" w:type="dxa"/>
            <w:tcBorders>
              <w:top w:val="single" w:sz="4" w:space="0" w:color="833C0B" w:themeColor="accent2" w:themeShade="80"/>
              <w:left w:val="single" w:sz="4" w:space="0" w:color="833C0B" w:themeColor="accent2" w:themeShade="80"/>
              <w:bottom w:val="single" w:sz="4" w:space="0" w:color="833C0B" w:themeColor="accent2" w:themeShade="80"/>
            </w:tcBorders>
          </w:tcPr>
          <w:p w:rsidR="00656E8E" w:rsidRPr="00656E8E" w:rsidRDefault="00656E8E" w:rsidP="00766F99">
            <w:pPr>
              <w:rPr>
                <w:rFonts w:asciiTheme="minorHAnsi" w:hAnsiTheme="minorHAnsi" w:cstheme="minorHAnsi"/>
                <w:color w:val="833C0B" w:themeColor="accent2" w:themeShade="80"/>
                <w:sz w:val="24"/>
                <w:szCs w:val="24"/>
              </w:rPr>
            </w:pPr>
          </w:p>
        </w:tc>
      </w:tr>
      <w:tr w:rsidR="00656E8E" w:rsidRPr="00305D4E" w:rsidTr="00513FFA">
        <w:trPr>
          <w:trHeight w:val="580"/>
        </w:trPr>
        <w:tc>
          <w:tcPr>
            <w:tcW w:w="5387" w:type="dxa"/>
            <w:tcBorders>
              <w:right w:val="single" w:sz="4" w:space="0" w:color="833C0B" w:themeColor="accent2" w:themeShade="80"/>
            </w:tcBorders>
            <w:shd w:val="clear" w:color="auto" w:fill="FBE4D5" w:themeFill="accent2" w:themeFillTint="33"/>
          </w:tcPr>
          <w:p w:rsidR="00656E8E" w:rsidRDefault="00656E8E" w:rsidP="00656E8E">
            <w:pPr>
              <w:jc w:val="right"/>
              <w:rPr>
                <w:rFonts w:asciiTheme="minorHAnsi" w:eastAsia="Arial" w:hAnsiTheme="minorHAnsi" w:cstheme="minorHAnsi"/>
                <w:b/>
                <w:color w:val="auto"/>
                <w:sz w:val="24"/>
                <w:szCs w:val="24"/>
              </w:rPr>
            </w:pPr>
            <w:r w:rsidRPr="000D64D7">
              <w:rPr>
                <w:rFonts w:asciiTheme="minorHAnsi" w:eastAsia="Arial" w:hAnsiTheme="minorHAnsi" w:cstheme="minorHAnsi"/>
                <w:b/>
                <w:color w:val="auto"/>
                <w:sz w:val="24"/>
                <w:szCs w:val="24"/>
              </w:rPr>
              <w:t>R</w:t>
            </w:r>
            <w:r>
              <w:rPr>
                <w:rFonts w:asciiTheme="minorHAnsi" w:eastAsia="Arial" w:hAnsiTheme="minorHAnsi" w:cstheme="minorHAnsi"/>
                <w:b/>
                <w:color w:val="auto"/>
                <w:sz w:val="24"/>
                <w:szCs w:val="24"/>
              </w:rPr>
              <w:t>ELATIONSHIP WITH CHILDREN’S SERVICES:</w:t>
            </w:r>
          </w:p>
          <w:p w:rsidR="00656E8E" w:rsidRPr="000D64D7" w:rsidRDefault="00656E8E" w:rsidP="00656E8E">
            <w:pPr>
              <w:jc w:val="right"/>
              <w:rPr>
                <w:rFonts w:asciiTheme="minorHAnsi" w:hAnsiTheme="minorHAnsi" w:cstheme="minorHAnsi"/>
                <w:color w:val="auto"/>
                <w:sz w:val="24"/>
                <w:szCs w:val="24"/>
              </w:rPr>
            </w:pPr>
            <w:r w:rsidRPr="000D64D7">
              <w:rPr>
                <w:rFonts w:asciiTheme="minorHAnsi" w:eastAsia="Arial" w:hAnsiTheme="minorHAnsi" w:cstheme="minorHAnsi"/>
                <w:b/>
                <w:color w:val="auto"/>
                <w:sz w:val="24"/>
                <w:szCs w:val="24"/>
              </w:rPr>
              <w:t xml:space="preserve">(if applicable) </w:t>
            </w:r>
          </w:p>
        </w:tc>
        <w:tc>
          <w:tcPr>
            <w:tcW w:w="5405" w:type="dxa"/>
            <w:tcBorders>
              <w:top w:val="single" w:sz="4" w:space="0" w:color="833C0B" w:themeColor="accent2" w:themeShade="80"/>
              <w:left w:val="single" w:sz="4" w:space="0" w:color="833C0B" w:themeColor="accent2" w:themeShade="80"/>
              <w:bottom w:val="single" w:sz="4" w:space="0" w:color="833C0B" w:themeColor="accent2" w:themeShade="80"/>
            </w:tcBorders>
          </w:tcPr>
          <w:p w:rsidR="00656E8E" w:rsidRPr="00656E8E" w:rsidRDefault="00656E8E" w:rsidP="00766F99">
            <w:pPr>
              <w:rPr>
                <w:rFonts w:asciiTheme="minorHAnsi" w:hAnsiTheme="minorHAnsi" w:cstheme="minorHAnsi"/>
                <w:color w:val="833C0B" w:themeColor="accent2" w:themeShade="80"/>
                <w:sz w:val="24"/>
                <w:szCs w:val="24"/>
              </w:rPr>
            </w:pPr>
          </w:p>
        </w:tc>
      </w:tr>
      <w:tr w:rsidR="00656E8E" w:rsidRPr="00305D4E" w:rsidTr="00513FFA">
        <w:trPr>
          <w:trHeight w:val="580"/>
        </w:trPr>
        <w:tc>
          <w:tcPr>
            <w:tcW w:w="5387" w:type="dxa"/>
            <w:tcBorders>
              <w:right w:val="single" w:sz="4" w:space="0" w:color="833C0B" w:themeColor="accent2" w:themeShade="80"/>
            </w:tcBorders>
            <w:shd w:val="clear" w:color="auto" w:fill="FBE4D5" w:themeFill="accent2" w:themeFillTint="33"/>
          </w:tcPr>
          <w:p w:rsidR="00656E8E" w:rsidRDefault="00656E8E" w:rsidP="00656E8E">
            <w:pPr>
              <w:jc w:val="right"/>
              <w:rPr>
                <w:rFonts w:asciiTheme="minorHAnsi" w:eastAsia="Arial" w:hAnsiTheme="minorHAnsi" w:cstheme="minorHAnsi"/>
                <w:b/>
                <w:color w:val="auto"/>
                <w:sz w:val="24"/>
                <w:szCs w:val="24"/>
              </w:rPr>
            </w:pPr>
            <w:r w:rsidRPr="000D64D7">
              <w:rPr>
                <w:rFonts w:asciiTheme="minorHAnsi" w:eastAsia="Arial" w:hAnsiTheme="minorHAnsi" w:cstheme="minorHAnsi"/>
                <w:b/>
                <w:color w:val="auto"/>
                <w:sz w:val="24"/>
                <w:szCs w:val="24"/>
              </w:rPr>
              <w:t>A</w:t>
            </w:r>
            <w:r>
              <w:rPr>
                <w:rFonts w:asciiTheme="minorHAnsi" w:eastAsia="Arial" w:hAnsiTheme="minorHAnsi" w:cstheme="minorHAnsi"/>
                <w:b/>
                <w:color w:val="auto"/>
                <w:sz w:val="24"/>
                <w:szCs w:val="24"/>
              </w:rPr>
              <w:t>NY OTHER AGENCIES INVOLVED WITH CLIENT</w:t>
            </w:r>
            <w:r w:rsidR="003D7C42">
              <w:rPr>
                <w:rFonts w:asciiTheme="minorHAnsi" w:eastAsia="Arial" w:hAnsiTheme="minorHAnsi" w:cstheme="minorHAnsi"/>
                <w:b/>
                <w:color w:val="auto"/>
                <w:sz w:val="24"/>
                <w:szCs w:val="24"/>
              </w:rPr>
              <w:t>:</w:t>
            </w:r>
          </w:p>
          <w:p w:rsidR="00656E8E" w:rsidRPr="000D64D7" w:rsidRDefault="00656E8E" w:rsidP="00656E8E">
            <w:pPr>
              <w:jc w:val="right"/>
              <w:rPr>
                <w:rFonts w:asciiTheme="minorHAnsi" w:eastAsia="Arial" w:hAnsiTheme="minorHAnsi" w:cstheme="minorHAnsi"/>
                <w:b/>
                <w:color w:val="auto"/>
                <w:sz w:val="24"/>
                <w:szCs w:val="24"/>
              </w:rPr>
            </w:pPr>
            <w:r>
              <w:rPr>
                <w:rFonts w:asciiTheme="minorHAnsi" w:eastAsia="Arial" w:hAnsiTheme="minorHAnsi" w:cstheme="minorHAnsi"/>
                <w:b/>
                <w:color w:val="auto"/>
                <w:sz w:val="24"/>
                <w:szCs w:val="24"/>
              </w:rPr>
              <w:t>(</w:t>
            </w:r>
            <w:r w:rsidRPr="000D64D7">
              <w:rPr>
                <w:rFonts w:asciiTheme="minorHAnsi" w:eastAsia="Arial" w:hAnsiTheme="minorHAnsi" w:cstheme="minorHAnsi"/>
                <w:b/>
                <w:color w:val="auto"/>
                <w:sz w:val="24"/>
                <w:szCs w:val="24"/>
              </w:rPr>
              <w:t>If so please give contact details</w:t>
            </w:r>
            <w:r>
              <w:rPr>
                <w:rFonts w:asciiTheme="minorHAnsi" w:eastAsia="Arial" w:hAnsiTheme="minorHAnsi" w:cstheme="minorHAnsi"/>
                <w:b/>
                <w:color w:val="auto"/>
                <w:sz w:val="24"/>
                <w:szCs w:val="24"/>
              </w:rPr>
              <w:t>)</w:t>
            </w:r>
          </w:p>
        </w:tc>
        <w:tc>
          <w:tcPr>
            <w:tcW w:w="5405" w:type="dxa"/>
            <w:tcBorders>
              <w:top w:val="single" w:sz="4" w:space="0" w:color="833C0B" w:themeColor="accent2" w:themeShade="80"/>
              <w:left w:val="single" w:sz="4" w:space="0" w:color="833C0B" w:themeColor="accent2" w:themeShade="80"/>
              <w:bottom w:val="single" w:sz="4" w:space="0" w:color="833C0B" w:themeColor="accent2" w:themeShade="80"/>
            </w:tcBorders>
          </w:tcPr>
          <w:p w:rsidR="00656E8E" w:rsidRPr="00656E8E" w:rsidRDefault="00656E8E">
            <w:pPr>
              <w:rPr>
                <w:rFonts w:asciiTheme="minorHAnsi" w:hAnsiTheme="minorHAnsi" w:cstheme="minorHAnsi"/>
                <w:color w:val="833C0B" w:themeColor="accent2" w:themeShade="80"/>
                <w:sz w:val="24"/>
                <w:szCs w:val="24"/>
              </w:rPr>
            </w:pPr>
          </w:p>
        </w:tc>
      </w:tr>
      <w:tr w:rsidR="00656E8E" w:rsidRPr="00305D4E" w:rsidTr="00513FFA">
        <w:trPr>
          <w:trHeight w:val="586"/>
        </w:trPr>
        <w:tc>
          <w:tcPr>
            <w:tcW w:w="5387" w:type="dxa"/>
            <w:tcBorders>
              <w:right w:val="single" w:sz="4" w:space="0" w:color="833C0B" w:themeColor="accent2" w:themeShade="80"/>
            </w:tcBorders>
            <w:shd w:val="clear" w:color="auto" w:fill="FBE4D5" w:themeFill="accent2" w:themeFillTint="33"/>
          </w:tcPr>
          <w:p w:rsidR="00656E8E" w:rsidRPr="000D64D7" w:rsidRDefault="00656E8E" w:rsidP="00656E8E">
            <w:pPr>
              <w:jc w:val="right"/>
              <w:rPr>
                <w:rFonts w:asciiTheme="minorHAnsi" w:hAnsiTheme="minorHAnsi" w:cstheme="minorHAnsi"/>
                <w:color w:val="auto"/>
                <w:sz w:val="24"/>
                <w:szCs w:val="24"/>
              </w:rPr>
            </w:pPr>
            <w:r w:rsidRPr="000D64D7">
              <w:rPr>
                <w:rFonts w:asciiTheme="minorHAnsi" w:eastAsia="Arial" w:hAnsiTheme="minorHAnsi" w:cstheme="minorHAnsi"/>
                <w:b/>
                <w:color w:val="auto"/>
                <w:sz w:val="24"/>
                <w:szCs w:val="24"/>
              </w:rPr>
              <w:t>D</w:t>
            </w:r>
            <w:r>
              <w:rPr>
                <w:rFonts w:asciiTheme="minorHAnsi" w:eastAsia="Arial" w:hAnsiTheme="minorHAnsi" w:cstheme="minorHAnsi"/>
                <w:b/>
                <w:color w:val="auto"/>
                <w:sz w:val="24"/>
                <w:szCs w:val="24"/>
              </w:rPr>
              <w:t>RUG / ALCOHOL ISSUES:</w:t>
            </w:r>
            <w:r w:rsidRPr="000D64D7">
              <w:rPr>
                <w:rFonts w:asciiTheme="minorHAnsi" w:eastAsia="Arial" w:hAnsiTheme="minorHAnsi" w:cstheme="minorHAnsi"/>
                <w:b/>
                <w:color w:val="auto"/>
                <w:sz w:val="24"/>
                <w:szCs w:val="24"/>
              </w:rPr>
              <w:t xml:space="preserve"> </w:t>
            </w:r>
          </w:p>
        </w:tc>
        <w:tc>
          <w:tcPr>
            <w:tcW w:w="5405" w:type="dxa"/>
            <w:tcBorders>
              <w:top w:val="single" w:sz="4" w:space="0" w:color="833C0B" w:themeColor="accent2" w:themeShade="80"/>
              <w:left w:val="single" w:sz="4" w:space="0" w:color="833C0B" w:themeColor="accent2" w:themeShade="80"/>
              <w:bottom w:val="single" w:sz="4" w:space="0" w:color="833C0B" w:themeColor="accent2" w:themeShade="80"/>
            </w:tcBorders>
          </w:tcPr>
          <w:p w:rsidR="00656E8E" w:rsidRPr="00656E8E" w:rsidRDefault="00656E8E" w:rsidP="00766F99">
            <w:pPr>
              <w:rPr>
                <w:rFonts w:asciiTheme="minorHAnsi" w:hAnsiTheme="minorHAnsi" w:cstheme="minorHAnsi"/>
                <w:color w:val="833C0B" w:themeColor="accent2" w:themeShade="80"/>
                <w:sz w:val="24"/>
                <w:szCs w:val="24"/>
              </w:rPr>
            </w:pPr>
          </w:p>
        </w:tc>
      </w:tr>
      <w:tr w:rsidR="00656E8E" w:rsidRPr="00305D4E" w:rsidTr="00513FFA">
        <w:trPr>
          <w:trHeight w:val="580"/>
        </w:trPr>
        <w:tc>
          <w:tcPr>
            <w:tcW w:w="5387" w:type="dxa"/>
            <w:tcBorders>
              <w:right w:val="single" w:sz="4" w:space="0" w:color="833C0B" w:themeColor="accent2" w:themeShade="80"/>
            </w:tcBorders>
            <w:shd w:val="clear" w:color="auto" w:fill="FBE4D5" w:themeFill="accent2" w:themeFillTint="33"/>
          </w:tcPr>
          <w:p w:rsidR="00656E8E" w:rsidRPr="000D64D7" w:rsidRDefault="00656E8E" w:rsidP="00656E8E">
            <w:pPr>
              <w:jc w:val="right"/>
              <w:rPr>
                <w:rFonts w:asciiTheme="minorHAnsi" w:hAnsiTheme="minorHAnsi" w:cstheme="minorHAnsi"/>
                <w:color w:val="auto"/>
                <w:sz w:val="24"/>
                <w:szCs w:val="24"/>
              </w:rPr>
            </w:pPr>
            <w:r w:rsidRPr="000D64D7">
              <w:rPr>
                <w:rFonts w:asciiTheme="minorHAnsi" w:eastAsia="Arial" w:hAnsiTheme="minorHAnsi" w:cstheme="minorHAnsi"/>
                <w:b/>
                <w:color w:val="auto"/>
                <w:sz w:val="24"/>
                <w:szCs w:val="24"/>
              </w:rPr>
              <w:t>M</w:t>
            </w:r>
            <w:r>
              <w:rPr>
                <w:rFonts w:asciiTheme="minorHAnsi" w:eastAsia="Arial" w:hAnsiTheme="minorHAnsi" w:cstheme="minorHAnsi"/>
                <w:b/>
                <w:color w:val="auto"/>
                <w:sz w:val="24"/>
                <w:szCs w:val="24"/>
              </w:rPr>
              <w:t>ENTAL/PHYSICAL HEALTH ISSUES</w:t>
            </w:r>
            <w:r w:rsidRPr="000D64D7">
              <w:rPr>
                <w:rFonts w:asciiTheme="minorHAnsi" w:eastAsia="Arial" w:hAnsiTheme="minorHAnsi" w:cstheme="minorHAnsi"/>
                <w:b/>
                <w:color w:val="auto"/>
                <w:sz w:val="24"/>
                <w:szCs w:val="24"/>
              </w:rPr>
              <w:t xml:space="preserve">: </w:t>
            </w:r>
          </w:p>
        </w:tc>
        <w:tc>
          <w:tcPr>
            <w:tcW w:w="5405" w:type="dxa"/>
            <w:tcBorders>
              <w:top w:val="single" w:sz="4" w:space="0" w:color="833C0B" w:themeColor="accent2" w:themeShade="80"/>
              <w:left w:val="single" w:sz="4" w:space="0" w:color="833C0B" w:themeColor="accent2" w:themeShade="80"/>
              <w:bottom w:val="single" w:sz="4" w:space="0" w:color="833C0B" w:themeColor="accent2" w:themeShade="80"/>
            </w:tcBorders>
          </w:tcPr>
          <w:p w:rsidR="00656E8E" w:rsidRPr="00656E8E" w:rsidRDefault="00656E8E" w:rsidP="00766F99">
            <w:pPr>
              <w:rPr>
                <w:rFonts w:asciiTheme="minorHAnsi" w:hAnsiTheme="minorHAnsi" w:cstheme="minorHAnsi"/>
                <w:color w:val="833C0B" w:themeColor="accent2" w:themeShade="80"/>
                <w:sz w:val="24"/>
                <w:szCs w:val="24"/>
              </w:rPr>
            </w:pPr>
          </w:p>
        </w:tc>
      </w:tr>
      <w:tr w:rsidR="00656E8E" w:rsidRPr="00305D4E" w:rsidTr="00513FFA">
        <w:trPr>
          <w:trHeight w:val="585"/>
        </w:trPr>
        <w:tc>
          <w:tcPr>
            <w:tcW w:w="5387" w:type="dxa"/>
            <w:tcBorders>
              <w:right w:val="single" w:sz="4" w:space="0" w:color="833C0B" w:themeColor="accent2" w:themeShade="80"/>
            </w:tcBorders>
            <w:shd w:val="clear" w:color="auto" w:fill="FBE4D5" w:themeFill="accent2" w:themeFillTint="33"/>
          </w:tcPr>
          <w:p w:rsidR="00656E8E" w:rsidRPr="000D64D7" w:rsidRDefault="00656E8E" w:rsidP="00656E8E">
            <w:pPr>
              <w:jc w:val="right"/>
              <w:rPr>
                <w:rFonts w:asciiTheme="minorHAnsi" w:hAnsiTheme="minorHAnsi" w:cstheme="minorHAnsi"/>
                <w:color w:val="auto"/>
                <w:sz w:val="24"/>
                <w:szCs w:val="24"/>
              </w:rPr>
            </w:pPr>
            <w:r w:rsidRPr="000D64D7">
              <w:rPr>
                <w:rFonts w:asciiTheme="minorHAnsi" w:eastAsia="Arial" w:hAnsiTheme="minorHAnsi" w:cstheme="minorHAnsi"/>
                <w:b/>
                <w:color w:val="auto"/>
                <w:sz w:val="24"/>
                <w:szCs w:val="24"/>
              </w:rPr>
              <w:t>A</w:t>
            </w:r>
            <w:r>
              <w:rPr>
                <w:rFonts w:asciiTheme="minorHAnsi" w:eastAsia="Arial" w:hAnsiTheme="minorHAnsi" w:cstheme="minorHAnsi"/>
                <w:b/>
                <w:color w:val="auto"/>
                <w:sz w:val="24"/>
                <w:szCs w:val="24"/>
              </w:rPr>
              <w:t>NY OTHER INFORMATION YOU CONSIDER USEFUL</w:t>
            </w:r>
            <w:r w:rsidR="003D7C42">
              <w:rPr>
                <w:rFonts w:asciiTheme="minorHAnsi" w:eastAsia="Arial" w:hAnsiTheme="minorHAnsi" w:cstheme="minorHAnsi"/>
                <w:b/>
                <w:color w:val="auto"/>
                <w:sz w:val="24"/>
                <w:szCs w:val="24"/>
              </w:rPr>
              <w:t>:</w:t>
            </w:r>
            <w:r w:rsidRPr="000D64D7">
              <w:rPr>
                <w:rFonts w:asciiTheme="minorHAnsi" w:eastAsia="Arial" w:hAnsiTheme="minorHAnsi" w:cstheme="minorHAnsi"/>
                <w:b/>
                <w:color w:val="auto"/>
                <w:sz w:val="24"/>
                <w:szCs w:val="24"/>
              </w:rPr>
              <w:t xml:space="preserve"> </w:t>
            </w:r>
          </w:p>
        </w:tc>
        <w:tc>
          <w:tcPr>
            <w:tcW w:w="5405" w:type="dxa"/>
            <w:tcBorders>
              <w:top w:val="single" w:sz="4" w:space="0" w:color="833C0B" w:themeColor="accent2" w:themeShade="80"/>
              <w:left w:val="single" w:sz="4" w:space="0" w:color="833C0B" w:themeColor="accent2" w:themeShade="80"/>
              <w:bottom w:val="double" w:sz="4" w:space="0" w:color="833C0B" w:themeColor="accent2" w:themeShade="80"/>
            </w:tcBorders>
          </w:tcPr>
          <w:p w:rsidR="00656E8E" w:rsidRPr="00656E8E" w:rsidRDefault="00656E8E">
            <w:pPr>
              <w:rPr>
                <w:rFonts w:asciiTheme="minorHAnsi" w:hAnsiTheme="minorHAnsi" w:cstheme="minorHAnsi"/>
                <w:color w:val="833C0B" w:themeColor="accent2" w:themeShade="80"/>
                <w:sz w:val="24"/>
                <w:szCs w:val="24"/>
              </w:rPr>
            </w:pPr>
            <w:r w:rsidRPr="00656E8E">
              <w:rPr>
                <w:rFonts w:asciiTheme="minorHAnsi" w:eastAsia="Arial" w:hAnsiTheme="minorHAnsi" w:cstheme="minorHAnsi"/>
                <w:b/>
                <w:color w:val="833C0B" w:themeColor="accent2" w:themeShade="80"/>
                <w:sz w:val="24"/>
                <w:szCs w:val="24"/>
              </w:rPr>
              <w:t xml:space="preserve"> </w:t>
            </w:r>
          </w:p>
        </w:tc>
      </w:tr>
    </w:tbl>
    <w:p w:rsidR="00D638D1" w:rsidRPr="006C1370" w:rsidRDefault="0063381B">
      <w:pPr>
        <w:spacing w:after="0"/>
        <w:rPr>
          <w:rFonts w:asciiTheme="minorHAnsi" w:hAnsiTheme="minorHAnsi" w:cstheme="minorHAnsi"/>
          <w:color w:val="833C0B" w:themeColor="accent2" w:themeShade="80"/>
          <w:sz w:val="16"/>
          <w:szCs w:val="16"/>
        </w:rPr>
      </w:pPr>
      <w:r w:rsidRPr="00305D4E">
        <w:rPr>
          <w:rFonts w:asciiTheme="minorHAnsi" w:eastAsia="Arial" w:hAnsiTheme="minorHAnsi" w:cstheme="minorHAnsi"/>
          <w:color w:val="833C0B" w:themeColor="accent2" w:themeShade="80"/>
          <w:sz w:val="24"/>
          <w:szCs w:val="24"/>
        </w:rPr>
        <w:t xml:space="preserve"> </w:t>
      </w:r>
    </w:p>
    <w:tbl>
      <w:tblPr>
        <w:tblStyle w:val="TableGrid"/>
        <w:tblW w:w="10827" w:type="dxa"/>
        <w:tblInd w:w="-299" w:type="dxa"/>
        <w:tblBorders>
          <w:top w:val="double" w:sz="4" w:space="0" w:color="833C0B" w:themeColor="accent2" w:themeShade="80"/>
          <w:left w:val="double" w:sz="4" w:space="0" w:color="833C0B" w:themeColor="accent2" w:themeShade="80"/>
          <w:bottom w:val="double" w:sz="4" w:space="0" w:color="833C0B" w:themeColor="accent2" w:themeShade="80"/>
          <w:right w:val="double" w:sz="4" w:space="0" w:color="833C0B" w:themeColor="accent2" w:themeShade="80"/>
          <w:insideH w:val="single" w:sz="4" w:space="0" w:color="833C0B" w:themeColor="accent2" w:themeShade="80"/>
          <w:insideV w:val="single" w:sz="4" w:space="0" w:color="EA6B14"/>
        </w:tblBorders>
        <w:tblCellMar>
          <w:top w:w="13" w:type="dxa"/>
          <w:left w:w="109" w:type="dxa"/>
          <w:right w:w="115" w:type="dxa"/>
        </w:tblCellMar>
        <w:tblLook w:val="04A0" w:firstRow="1" w:lastRow="0" w:firstColumn="1" w:lastColumn="0" w:noHBand="0" w:noVBand="1"/>
      </w:tblPr>
      <w:tblGrid>
        <w:gridCol w:w="3403"/>
        <w:gridCol w:w="7424"/>
      </w:tblGrid>
      <w:tr w:rsidR="00656E8E" w:rsidRPr="00305D4E" w:rsidTr="00513FFA">
        <w:trPr>
          <w:trHeight w:val="503"/>
        </w:trPr>
        <w:tc>
          <w:tcPr>
            <w:tcW w:w="10827" w:type="dxa"/>
            <w:gridSpan w:val="2"/>
            <w:tcBorders>
              <w:top w:val="double" w:sz="4" w:space="0" w:color="833C0B" w:themeColor="accent2" w:themeShade="80"/>
              <w:bottom w:val="nil"/>
            </w:tcBorders>
            <w:shd w:val="clear" w:color="auto" w:fill="FBE4D5" w:themeFill="accent2" w:themeFillTint="33"/>
          </w:tcPr>
          <w:p w:rsidR="00656E8E" w:rsidRPr="00656E8E" w:rsidRDefault="0063381B" w:rsidP="00656E8E">
            <w:pPr>
              <w:rPr>
                <w:rFonts w:asciiTheme="minorHAnsi" w:hAnsiTheme="minorHAnsi" w:cstheme="minorHAnsi"/>
                <w:color w:val="auto"/>
                <w:sz w:val="24"/>
                <w:szCs w:val="24"/>
              </w:rPr>
            </w:pPr>
            <w:r w:rsidRPr="00305D4E">
              <w:rPr>
                <w:rFonts w:asciiTheme="minorHAnsi" w:eastAsia="Arial" w:hAnsiTheme="minorHAnsi" w:cstheme="minorHAnsi"/>
                <w:color w:val="833C0B" w:themeColor="accent2" w:themeShade="80"/>
                <w:sz w:val="24"/>
                <w:szCs w:val="24"/>
              </w:rPr>
              <w:t xml:space="preserve"> </w:t>
            </w:r>
            <w:r w:rsidR="00656E8E" w:rsidRPr="00656E8E">
              <w:rPr>
                <w:rFonts w:asciiTheme="minorHAnsi" w:eastAsia="Arial" w:hAnsiTheme="minorHAnsi" w:cstheme="minorHAnsi"/>
                <w:b/>
                <w:color w:val="auto"/>
                <w:sz w:val="24"/>
                <w:szCs w:val="24"/>
              </w:rPr>
              <w:t>I have discussed this referral with my client, detailed above</w:t>
            </w:r>
            <w:r w:rsidR="00656E8E">
              <w:rPr>
                <w:rFonts w:asciiTheme="minorHAnsi" w:eastAsia="Arial" w:hAnsiTheme="minorHAnsi" w:cstheme="minorHAnsi"/>
                <w:b/>
                <w:color w:val="auto"/>
                <w:sz w:val="24"/>
                <w:szCs w:val="24"/>
              </w:rPr>
              <w:t>:</w:t>
            </w:r>
          </w:p>
        </w:tc>
      </w:tr>
      <w:tr w:rsidR="00656E8E" w:rsidRPr="00305D4E" w:rsidTr="006C1370">
        <w:trPr>
          <w:trHeight w:val="568"/>
        </w:trPr>
        <w:tc>
          <w:tcPr>
            <w:tcW w:w="3403" w:type="dxa"/>
            <w:tcBorders>
              <w:top w:val="nil"/>
            </w:tcBorders>
            <w:shd w:val="clear" w:color="auto" w:fill="FBE4D5" w:themeFill="accent2" w:themeFillTint="33"/>
          </w:tcPr>
          <w:p w:rsidR="00656E8E" w:rsidRPr="00656E8E" w:rsidRDefault="00656E8E">
            <w:pPr>
              <w:rPr>
                <w:rFonts w:asciiTheme="minorHAnsi" w:eastAsia="Arial" w:hAnsiTheme="minorHAnsi" w:cstheme="minorHAnsi"/>
                <w:b/>
                <w:color w:val="auto"/>
                <w:sz w:val="24"/>
                <w:szCs w:val="24"/>
              </w:rPr>
            </w:pPr>
            <w:r w:rsidRPr="00656E8E">
              <w:rPr>
                <w:rFonts w:asciiTheme="minorHAnsi" w:eastAsia="Arial" w:hAnsiTheme="minorHAnsi" w:cstheme="minorHAnsi"/>
                <w:b/>
                <w:color w:val="auto"/>
                <w:sz w:val="24"/>
                <w:szCs w:val="24"/>
              </w:rPr>
              <w:t>SIGNATURE OF REFERRER:</w:t>
            </w:r>
          </w:p>
        </w:tc>
        <w:tc>
          <w:tcPr>
            <w:tcW w:w="7424" w:type="dxa"/>
            <w:tcBorders>
              <w:top w:val="nil"/>
            </w:tcBorders>
            <w:shd w:val="clear" w:color="auto" w:fill="FBE4D5" w:themeFill="accent2" w:themeFillTint="33"/>
          </w:tcPr>
          <w:p w:rsidR="00656E8E" w:rsidRPr="00656E8E" w:rsidRDefault="00656E8E">
            <w:pPr>
              <w:rPr>
                <w:rFonts w:asciiTheme="minorHAnsi" w:eastAsia="Arial" w:hAnsiTheme="minorHAnsi" w:cstheme="minorHAnsi"/>
                <w:color w:val="833C0B" w:themeColor="accent2" w:themeShade="80"/>
                <w:sz w:val="24"/>
                <w:szCs w:val="24"/>
              </w:rPr>
            </w:pPr>
          </w:p>
        </w:tc>
      </w:tr>
      <w:tr w:rsidR="00656E8E" w:rsidRPr="00305D4E" w:rsidTr="00513FFA">
        <w:trPr>
          <w:trHeight w:val="560"/>
        </w:trPr>
        <w:tc>
          <w:tcPr>
            <w:tcW w:w="3403" w:type="dxa"/>
            <w:shd w:val="clear" w:color="auto" w:fill="FBE4D5" w:themeFill="accent2" w:themeFillTint="33"/>
          </w:tcPr>
          <w:p w:rsidR="00656E8E" w:rsidRPr="00656E8E" w:rsidRDefault="00656E8E">
            <w:pPr>
              <w:rPr>
                <w:rFonts w:asciiTheme="minorHAnsi" w:hAnsiTheme="minorHAnsi" w:cstheme="minorHAnsi"/>
                <w:color w:val="auto"/>
                <w:sz w:val="24"/>
                <w:szCs w:val="24"/>
              </w:rPr>
            </w:pPr>
            <w:r w:rsidRPr="00656E8E">
              <w:rPr>
                <w:rFonts w:asciiTheme="minorHAnsi" w:eastAsia="Arial" w:hAnsiTheme="minorHAnsi" w:cstheme="minorHAnsi"/>
                <w:b/>
                <w:color w:val="auto"/>
                <w:sz w:val="24"/>
                <w:szCs w:val="24"/>
              </w:rPr>
              <w:t xml:space="preserve">PRINT NAME: </w:t>
            </w:r>
          </w:p>
          <w:p w:rsidR="00656E8E" w:rsidRDefault="00656E8E">
            <w:pPr>
              <w:rPr>
                <w:rFonts w:asciiTheme="minorHAnsi" w:eastAsia="Arial" w:hAnsiTheme="minorHAnsi" w:cstheme="minorHAnsi"/>
                <w:color w:val="auto"/>
                <w:sz w:val="24"/>
                <w:szCs w:val="24"/>
              </w:rPr>
            </w:pPr>
            <w:r w:rsidRPr="00656E8E">
              <w:rPr>
                <w:rFonts w:asciiTheme="minorHAnsi" w:eastAsia="Arial" w:hAnsiTheme="minorHAnsi" w:cstheme="minorHAnsi"/>
                <w:color w:val="auto"/>
                <w:sz w:val="24"/>
                <w:szCs w:val="24"/>
              </w:rPr>
              <w:t xml:space="preserve"> </w:t>
            </w:r>
          </w:p>
        </w:tc>
        <w:tc>
          <w:tcPr>
            <w:tcW w:w="7424" w:type="dxa"/>
            <w:shd w:val="clear" w:color="auto" w:fill="FBE4D5" w:themeFill="accent2" w:themeFillTint="33"/>
          </w:tcPr>
          <w:p w:rsidR="00656E8E" w:rsidRPr="00656E8E" w:rsidRDefault="00656E8E">
            <w:pPr>
              <w:rPr>
                <w:rFonts w:asciiTheme="minorHAnsi" w:hAnsiTheme="minorHAnsi" w:cstheme="minorHAnsi"/>
                <w:color w:val="833C0B" w:themeColor="accent2" w:themeShade="80"/>
                <w:sz w:val="24"/>
                <w:szCs w:val="24"/>
              </w:rPr>
            </w:pPr>
          </w:p>
        </w:tc>
      </w:tr>
      <w:tr w:rsidR="00656E8E" w:rsidRPr="00305D4E" w:rsidTr="00513FFA">
        <w:trPr>
          <w:trHeight w:val="574"/>
        </w:trPr>
        <w:tc>
          <w:tcPr>
            <w:tcW w:w="3403" w:type="dxa"/>
            <w:shd w:val="clear" w:color="auto" w:fill="FBE4D5" w:themeFill="accent2" w:themeFillTint="33"/>
          </w:tcPr>
          <w:p w:rsidR="00656E8E" w:rsidRDefault="00656E8E" w:rsidP="00766F99">
            <w:pPr>
              <w:rPr>
                <w:rFonts w:asciiTheme="minorHAnsi" w:eastAsia="Arial" w:hAnsiTheme="minorHAnsi" w:cstheme="minorHAnsi"/>
                <w:b/>
                <w:color w:val="auto"/>
                <w:sz w:val="24"/>
                <w:szCs w:val="24"/>
              </w:rPr>
            </w:pPr>
            <w:r w:rsidRPr="00656E8E">
              <w:rPr>
                <w:rFonts w:asciiTheme="minorHAnsi" w:eastAsia="Arial" w:hAnsiTheme="minorHAnsi" w:cstheme="minorHAnsi"/>
                <w:b/>
                <w:color w:val="auto"/>
                <w:sz w:val="24"/>
                <w:szCs w:val="24"/>
              </w:rPr>
              <w:t xml:space="preserve">DATE: </w:t>
            </w:r>
          </w:p>
        </w:tc>
        <w:tc>
          <w:tcPr>
            <w:tcW w:w="7424" w:type="dxa"/>
            <w:shd w:val="clear" w:color="auto" w:fill="FBE4D5" w:themeFill="accent2" w:themeFillTint="33"/>
          </w:tcPr>
          <w:p w:rsidR="00656E8E" w:rsidRPr="00656E8E" w:rsidRDefault="00656E8E" w:rsidP="00766F99">
            <w:pPr>
              <w:rPr>
                <w:rFonts w:asciiTheme="minorHAnsi" w:hAnsiTheme="minorHAnsi" w:cstheme="minorHAnsi"/>
                <w:color w:val="833C0B" w:themeColor="accent2" w:themeShade="80"/>
                <w:sz w:val="24"/>
                <w:szCs w:val="24"/>
              </w:rPr>
            </w:pPr>
          </w:p>
        </w:tc>
      </w:tr>
    </w:tbl>
    <w:p w:rsidR="00D638D1" w:rsidRDefault="00656E8E" w:rsidP="00786DBA">
      <w:pPr>
        <w:spacing w:after="0"/>
        <w:jc w:val="center"/>
        <w:rPr>
          <w:rFonts w:asciiTheme="minorHAnsi" w:eastAsia="Arial" w:hAnsiTheme="minorHAnsi" w:cstheme="minorHAnsi"/>
          <w:b/>
          <w:color w:val="auto"/>
          <w:sz w:val="28"/>
          <w:szCs w:val="28"/>
        </w:rPr>
      </w:pPr>
      <w:r w:rsidRPr="00551D44">
        <w:rPr>
          <w:rFonts w:asciiTheme="minorHAnsi" w:eastAsia="Arial" w:hAnsiTheme="minorHAnsi" w:cstheme="minorHAnsi"/>
          <w:b/>
          <w:color w:val="auto"/>
          <w:sz w:val="28"/>
          <w:szCs w:val="28"/>
          <w:highlight w:val="yellow"/>
        </w:rPr>
        <w:t>S</w:t>
      </w:r>
      <w:r w:rsidR="0063381B" w:rsidRPr="00551D44">
        <w:rPr>
          <w:rFonts w:asciiTheme="minorHAnsi" w:eastAsia="Arial" w:hAnsiTheme="minorHAnsi" w:cstheme="minorHAnsi"/>
          <w:b/>
          <w:color w:val="auto"/>
          <w:sz w:val="28"/>
          <w:szCs w:val="28"/>
          <w:highlight w:val="yellow"/>
        </w:rPr>
        <w:t xml:space="preserve">end to: </w:t>
      </w:r>
      <w:r w:rsidR="00766F99" w:rsidRPr="00551D44">
        <w:rPr>
          <w:rFonts w:asciiTheme="minorHAnsi" w:eastAsia="Arial" w:hAnsiTheme="minorHAnsi" w:cstheme="minorHAnsi"/>
          <w:b/>
          <w:color w:val="0070C0"/>
          <w:sz w:val="28"/>
          <w:szCs w:val="28"/>
          <w:highlight w:val="yellow"/>
          <w:u w:val="single" w:color="0070C0"/>
        </w:rPr>
        <w:t>bev.plunkett@risemutual.</w:t>
      </w:r>
      <w:r w:rsidR="00786DBA" w:rsidRPr="00551D44">
        <w:rPr>
          <w:rFonts w:asciiTheme="minorHAnsi" w:eastAsia="Arial" w:hAnsiTheme="minorHAnsi" w:cstheme="minorHAnsi"/>
          <w:b/>
          <w:color w:val="0070C0"/>
          <w:sz w:val="28"/>
          <w:szCs w:val="28"/>
          <w:highlight w:val="yellow"/>
          <w:u w:val="single" w:color="0070C0"/>
        </w:rPr>
        <w:t>cjsm.net</w:t>
      </w:r>
      <w:r w:rsidR="0063381B" w:rsidRPr="00551D44">
        <w:rPr>
          <w:rFonts w:asciiTheme="minorHAnsi" w:eastAsia="Arial" w:hAnsiTheme="minorHAnsi" w:cstheme="minorHAnsi"/>
          <w:b/>
          <w:color w:val="auto"/>
          <w:sz w:val="28"/>
          <w:szCs w:val="28"/>
          <w:highlight w:val="yellow"/>
        </w:rPr>
        <w:t xml:space="preserve"> for an initial assessment for RISE</w:t>
      </w:r>
      <w:r w:rsidR="00786DBA" w:rsidRPr="00551D44">
        <w:rPr>
          <w:rFonts w:asciiTheme="minorHAnsi" w:eastAsia="Arial" w:hAnsiTheme="minorHAnsi" w:cstheme="minorHAnsi"/>
          <w:b/>
          <w:color w:val="auto"/>
          <w:sz w:val="28"/>
          <w:szCs w:val="28"/>
          <w:highlight w:val="yellow"/>
        </w:rPr>
        <w:t>.</w:t>
      </w:r>
    </w:p>
    <w:p w:rsidR="00EB294B" w:rsidRPr="006C1370" w:rsidRDefault="006C1370" w:rsidP="00EB294B">
      <w:pPr>
        <w:spacing w:after="0"/>
        <w:rPr>
          <w:rFonts w:asciiTheme="minorHAnsi" w:eastAsia="Arial" w:hAnsiTheme="minorHAnsi" w:cstheme="minorHAnsi"/>
          <w:color w:val="833C0B" w:themeColor="accent2" w:themeShade="80"/>
          <w:sz w:val="16"/>
          <w:szCs w:val="16"/>
        </w:rPr>
      </w:pPr>
      <w:r>
        <w:rPr>
          <w:noProof/>
        </w:rPr>
        <mc:AlternateContent>
          <mc:Choice Requires="wps">
            <w:drawing>
              <wp:anchor distT="0" distB="0" distL="114300" distR="114300" simplePos="0" relativeHeight="251661312" behindDoc="0" locked="0" layoutInCell="1" allowOverlap="1" wp14:anchorId="1A6B8CCE" wp14:editId="6A4AF3EC">
                <wp:simplePos x="0" y="0"/>
                <wp:positionH relativeFrom="page">
                  <wp:align>center</wp:align>
                </wp:positionH>
                <wp:positionV relativeFrom="paragraph">
                  <wp:posOffset>373863</wp:posOffset>
                </wp:positionV>
                <wp:extent cx="4686300" cy="568960"/>
                <wp:effectExtent l="0" t="0" r="0" b="2540"/>
                <wp:wrapSquare wrapText="bothSides"/>
                <wp:docPr id="12" name="Text Box 12"/>
                <wp:cNvGraphicFramePr/>
                <a:graphic xmlns:a="http://schemas.openxmlformats.org/drawingml/2006/main">
                  <a:graphicData uri="http://schemas.microsoft.com/office/word/2010/wordprocessingShape">
                    <wps:wsp>
                      <wps:cNvSpPr txBox="1"/>
                      <wps:spPr>
                        <a:xfrm>
                          <a:off x="0" y="0"/>
                          <a:ext cx="4686300" cy="5689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3D7C42" w:rsidRPr="0086361C" w:rsidRDefault="003D7C42" w:rsidP="003D7C42">
                            <w:pPr>
                              <w:jc w:val="center"/>
                              <w:rPr>
                                <w:b/>
                                <w:color w:val="F09033"/>
                                <w:sz w:val="44"/>
                                <w:szCs w:val="44"/>
                                <w:u w:val="single"/>
                              </w:rPr>
                            </w:pPr>
                            <w:r w:rsidRPr="0086361C">
                              <w:rPr>
                                <w:b/>
                                <w:color w:val="F09033"/>
                                <w:sz w:val="44"/>
                                <w:szCs w:val="44"/>
                                <w:u w:val="single"/>
                              </w:rPr>
                              <w:t>Perpetrator Services</w:t>
                            </w:r>
                          </w:p>
                          <w:p w:rsidR="003D7C42" w:rsidRPr="0086361C" w:rsidRDefault="003D7C42" w:rsidP="003D7C42">
                            <w:pPr>
                              <w:jc w:val="center"/>
                              <w:rPr>
                                <w:b/>
                                <w:sz w:val="44"/>
                                <w:szCs w:val="4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6B8CCE" id="_x0000_t202" coordsize="21600,21600" o:spt="202" path="m,l,21600r21600,l21600,xe">
                <v:stroke joinstyle="miter"/>
                <v:path gradientshapeok="t" o:connecttype="rect"/>
              </v:shapetype>
              <v:shape id="Text Box 12" o:spid="_x0000_s1026" type="#_x0000_t202" style="position:absolute;margin-left:0;margin-top:29.45pt;width:369pt;height:44.8pt;z-index:25166131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" filled="f" stroked="f">
                <v:textbox>
                  <w:txbxContent>
                    <w:p w:rsidR="003D7C42" w:rsidRPr="0086361C" w:rsidRDefault="003D7C42" w:rsidP="003D7C42">
                      <w:pPr>
                        <w:jc w:val="center"/>
                        <w:rPr>
                          <w:b/>
                          <w:color w:val="F09033"/>
                          <w:sz w:val="44"/>
                          <w:szCs w:val="44"/>
                          <w:u w:val="single"/>
                        </w:rPr>
                      </w:pPr>
                      <w:r w:rsidRPr="0086361C">
                        <w:rPr>
                          <w:b/>
                          <w:color w:val="F09033"/>
                          <w:sz w:val="44"/>
                          <w:szCs w:val="44"/>
                          <w:u w:val="single"/>
                        </w:rPr>
                        <w:t>Perpetrator Services</w:t>
                      </w:r>
                    </w:p>
                    <w:p w:rsidR="003D7C42" w:rsidRPr="0086361C" w:rsidRDefault="003D7C42" w:rsidP="003D7C42">
                      <w:pPr>
                        <w:jc w:val="center"/>
                        <w:rPr>
                          <w:b/>
                          <w:sz w:val="44"/>
                          <w:szCs w:val="44"/>
                          <w:u w:val="single"/>
                        </w:rPr>
                      </w:pPr>
                    </w:p>
                  </w:txbxContent>
                </v:textbox>
                <w10:wrap type="square" anchorx="page"/>
              </v:shape>
            </w:pict>
          </mc:Fallback>
        </mc:AlternateContent>
      </w:r>
      <w:r w:rsidR="00EB294B">
        <w:rPr>
          <w:noProof/>
        </w:rPr>
        <mc:AlternateContent>
          <mc:Choice Requires="wps">
            <w:drawing>
              <wp:anchor distT="0" distB="0" distL="114300" distR="114300" simplePos="0" relativeHeight="251640832" behindDoc="0" locked="0" layoutInCell="1" allowOverlap="1" wp14:anchorId="18C1B802" wp14:editId="42CBF50E">
                <wp:simplePos x="0" y="0"/>
                <wp:positionH relativeFrom="page">
                  <wp:align>left</wp:align>
                </wp:positionH>
                <wp:positionV relativeFrom="paragraph">
                  <wp:posOffset>237</wp:posOffset>
                </wp:positionV>
                <wp:extent cx="7595235" cy="342265"/>
                <wp:effectExtent l="0" t="0" r="5715" b="635"/>
                <wp:wrapThrough wrapText="bothSides">
                  <wp:wrapPolygon edited="0">
                    <wp:start x="0" y="0"/>
                    <wp:lineTo x="0" y="20438"/>
                    <wp:lineTo x="21562" y="20438"/>
                    <wp:lineTo x="21562" y="0"/>
                    <wp:lineTo x="0" y="0"/>
                  </wp:wrapPolygon>
                </wp:wrapThrough>
                <wp:docPr id="28" name="Rectangle 28"/>
                <wp:cNvGraphicFramePr/>
                <a:graphic xmlns:a="http://schemas.openxmlformats.org/drawingml/2006/main">
                  <a:graphicData uri="http://schemas.microsoft.com/office/word/2010/wordprocessingShape">
                    <wps:wsp>
                      <wps:cNvSpPr/>
                      <wps:spPr>
                        <a:xfrm>
                          <a:off x="0" y="0"/>
                          <a:ext cx="7595235" cy="342265"/>
                        </a:xfrm>
                        <a:prstGeom prst="rect">
                          <a:avLst/>
                        </a:prstGeom>
                        <a:solidFill>
                          <a:srgbClr val="F09033"/>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3D7C42" w:rsidRPr="00115968" w:rsidRDefault="003D7C42" w:rsidP="003D7C42">
                            <w:pPr>
                              <w:pStyle w:val="NoSpacing"/>
                              <w:rPr>
                                <w:b/>
                                <w:sz w:val="24"/>
                                <w:szCs w:val="24"/>
                                <w14:textOutline w14:w="3175" w14:cap="rnd" w14:cmpd="sng" w14:algn="ctr">
                                  <w14:noFill/>
                                  <w14:prstDash w14:val="solid"/>
                                  <w14:bevel/>
                                </w14:textOutline>
                              </w:rPr>
                            </w:pPr>
                            <w:r>
                              <w:rPr>
                                <w:b/>
                                <w:sz w:val="24"/>
                                <w:szCs w:val="24"/>
                                <w14:textOutline w14:w="3175" w14:cap="rnd" w14:cmpd="sng" w14:algn="ctr">
                                  <w14:noFill/>
                                  <w14:prstDash w14:val="solid"/>
                                  <w14:bevel/>
                                </w14:textOutline>
                              </w:rPr>
                              <w:t xml:space="preserve">    </w:t>
                            </w:r>
                            <w:r w:rsidRPr="00115968">
                              <w:rPr>
                                <w:b/>
                                <w:sz w:val="24"/>
                                <w:szCs w:val="24"/>
                                <w14:textOutline w14:w="3175" w14:cap="rnd" w14:cmpd="sng" w14:algn="ctr">
                                  <w14:noFill/>
                                  <w14:prstDash w14:val="solid"/>
                                  <w14:bevel/>
                                </w14:textOutline>
                              </w:rPr>
                              <w:t>A GUIDE TO RISE PROGRAMME</w:t>
                            </w:r>
                            <w:r>
                              <w:rPr>
                                <w:b/>
                                <w:sz w:val="24"/>
                                <w:szCs w:val="24"/>
                                <w14:textOutline w14:w="3175" w14:cap="rnd" w14:cmpd="sng" w14:algn="ctr">
                                  <w14:noFill/>
                                  <w14:prstDash w14:val="solid"/>
                                  <w14:bevel/>
                                </w14:textOutline>
                              </w:rPr>
                              <w:t>S AND SERVICES FOR PERPETRATORS AND VICTIMS</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1B802" id="Rectangle 28" o:spid="_x0000_s1027" style="position:absolute;margin-left:0;margin-top:0;width:598.05pt;height:26.95pt;z-index:2516408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" fillcolor="#f09033" stroked="f" strokeweight="1pt">
                <v:textbox inset=",0">
                  <w:txbxContent>
                    <w:p w:rsidR="003D7C42" w:rsidRPr="00115968" w:rsidRDefault="003D7C42" w:rsidP="003D7C42">
                      <w:pPr>
                        <w:pStyle w:val="NoSpacing"/>
                        <w:rPr>
                          <w:b/>
                          <w:sz w:val="24"/>
                          <w:szCs w:val="24"/>
                          <w14:textOutline w14:w="3175" w14:cap="rnd" w14:cmpd="sng" w14:algn="ctr">
                            <w14:noFill/>
                            <w14:prstDash w14:val="solid"/>
                            <w14:bevel/>
                          </w14:textOutline>
                        </w:rPr>
                      </w:pPr>
                      <w:r>
                        <w:rPr>
                          <w:b/>
                          <w:sz w:val="24"/>
                          <w:szCs w:val="24"/>
                          <w14:textOutline w14:w="3175" w14:cap="rnd" w14:cmpd="sng" w14:algn="ctr">
                            <w14:noFill/>
                            <w14:prstDash w14:val="solid"/>
                            <w14:bevel/>
                          </w14:textOutline>
                        </w:rPr>
                        <w:t xml:space="preserve">    </w:t>
                      </w:r>
                      <w:r w:rsidRPr="00115968">
                        <w:rPr>
                          <w:b/>
                          <w:sz w:val="24"/>
                          <w:szCs w:val="24"/>
                          <w14:textOutline w14:w="3175" w14:cap="rnd" w14:cmpd="sng" w14:algn="ctr">
                            <w14:noFill/>
                            <w14:prstDash w14:val="solid"/>
                            <w14:bevel/>
                          </w14:textOutline>
                        </w:rPr>
                        <w:t>A GUIDE TO RISE PROGRAMME</w:t>
                      </w:r>
                      <w:r>
                        <w:rPr>
                          <w:b/>
                          <w:sz w:val="24"/>
                          <w:szCs w:val="24"/>
                          <w14:textOutline w14:w="3175" w14:cap="rnd" w14:cmpd="sng" w14:algn="ctr">
                            <w14:noFill/>
                            <w14:prstDash w14:val="solid"/>
                            <w14:bevel/>
                          </w14:textOutline>
                        </w:rPr>
                        <w:t>S AND SERVICES FOR PERPETRATORS AND VICTIMS</w:t>
                      </w:r>
                    </w:p>
                  </w:txbxContent>
                </v:textbox>
                <w10:wrap type="through" anchorx="page"/>
              </v:rect>
            </w:pict>
          </mc:Fallback>
        </mc:AlternateContent>
      </w:r>
      <w:r w:rsidR="0063381B" w:rsidRPr="00305D4E">
        <w:rPr>
          <w:rFonts w:asciiTheme="minorHAnsi" w:eastAsia="Arial" w:hAnsiTheme="minorHAnsi" w:cstheme="minorHAnsi"/>
          <w:color w:val="833C0B" w:themeColor="accent2" w:themeShade="80"/>
          <w:sz w:val="24"/>
          <w:szCs w:val="24"/>
        </w:rPr>
        <w:t xml:space="preserve"> </w:t>
      </w:r>
    </w:p>
    <w:p w:rsidR="00EB294B" w:rsidRDefault="00EB294B" w:rsidP="00EB294B">
      <w:pPr>
        <w:spacing w:after="0"/>
      </w:pPr>
    </w:p>
    <w:p w:rsidR="00EB294B" w:rsidRDefault="006C1370" w:rsidP="00EB294B">
      <w:pPr>
        <w:spacing w:after="0"/>
      </w:pPr>
      <w:r>
        <w:rPr>
          <w:noProof/>
        </w:rPr>
        <mc:AlternateContent>
          <mc:Choice Requires="wps">
            <w:drawing>
              <wp:anchor distT="0" distB="0" distL="114300" distR="114300" simplePos="0" relativeHeight="251670528" behindDoc="0" locked="0" layoutInCell="1" allowOverlap="1" wp14:anchorId="0D84E0C9" wp14:editId="38A1EE21">
                <wp:simplePos x="0" y="0"/>
                <wp:positionH relativeFrom="margin">
                  <wp:align>left</wp:align>
                </wp:positionH>
                <wp:positionV relativeFrom="paragraph">
                  <wp:posOffset>211967</wp:posOffset>
                </wp:positionV>
                <wp:extent cx="6741795" cy="2763520"/>
                <wp:effectExtent l="0" t="0" r="20955" b="17780"/>
                <wp:wrapSquare wrapText="bothSides"/>
                <wp:docPr id="3" name="Text Box 3"/>
                <wp:cNvGraphicFramePr/>
                <a:graphic xmlns:a="http://schemas.openxmlformats.org/drawingml/2006/main">
                  <a:graphicData uri="http://schemas.microsoft.com/office/word/2010/wordprocessingShape">
                    <wps:wsp>
                      <wps:cNvSpPr txBox="1"/>
                      <wps:spPr>
                        <a:xfrm>
                          <a:off x="0" y="0"/>
                          <a:ext cx="6741795" cy="2763520"/>
                        </a:xfrm>
                        <a:prstGeom prst="rect">
                          <a:avLst/>
                        </a:prstGeom>
                        <a:noFill/>
                        <a:ln w="12700">
                          <a:solidFill>
                            <a:srgbClr val="F09033"/>
                          </a:solidFill>
                        </a:ln>
                        <a:effectLst/>
                      </wps:spPr>
                      <wps:style>
                        <a:lnRef idx="0">
                          <a:schemeClr val="accent1"/>
                        </a:lnRef>
                        <a:fillRef idx="0">
                          <a:schemeClr val="accent1"/>
                        </a:fillRef>
                        <a:effectRef idx="0">
                          <a:schemeClr val="accent1"/>
                        </a:effectRef>
                        <a:fontRef idx="minor">
                          <a:schemeClr val="dk1"/>
                        </a:fontRef>
                      </wps:style>
                      <wps:txbx>
                        <w:txbxContent>
                          <w:p w:rsidR="003D7C42" w:rsidRPr="00631ED7" w:rsidRDefault="003D7C42" w:rsidP="003D7C42">
                            <w:pPr>
                              <w:rPr>
                                <w:b/>
                                <w:color w:val="4D4D55"/>
                                <w:sz w:val="28"/>
                                <w:szCs w:val="28"/>
                              </w:rPr>
                            </w:pPr>
                            <w:r w:rsidRPr="00631ED7">
                              <w:rPr>
                                <w:b/>
                                <w:color w:val="4D4D55"/>
                                <w:sz w:val="28"/>
                                <w:szCs w:val="28"/>
                              </w:rPr>
                              <w:t>RISE’s perpetrator programmes aim to:</w:t>
                            </w:r>
                          </w:p>
                          <w:p w:rsidR="003D7C42" w:rsidRPr="00631ED7" w:rsidRDefault="003D7C42" w:rsidP="003D7C42">
                            <w:pPr>
                              <w:numPr>
                                <w:ilvl w:val="0"/>
                                <w:numId w:val="1"/>
                              </w:numPr>
                              <w:spacing w:after="0" w:line="240" w:lineRule="auto"/>
                              <w:rPr>
                                <w:color w:val="4D4D55"/>
                                <w:sz w:val="28"/>
                                <w:szCs w:val="28"/>
                              </w:rPr>
                            </w:pPr>
                            <w:r w:rsidRPr="00631ED7">
                              <w:rPr>
                                <w:color w:val="4D4D55"/>
                                <w:sz w:val="28"/>
                                <w:szCs w:val="28"/>
                              </w:rPr>
                              <w:t>Develop participants’ awareness of the attitudes and beliefs that underpin their abusive behaviour and the factors that reinforce it.</w:t>
                            </w:r>
                          </w:p>
                          <w:p w:rsidR="003D7C42" w:rsidRPr="00631ED7" w:rsidRDefault="003D7C42" w:rsidP="003D7C42">
                            <w:pPr>
                              <w:numPr>
                                <w:ilvl w:val="0"/>
                                <w:numId w:val="1"/>
                              </w:numPr>
                              <w:spacing w:after="0" w:line="240" w:lineRule="auto"/>
                              <w:rPr>
                                <w:color w:val="4D4D55"/>
                                <w:sz w:val="28"/>
                                <w:szCs w:val="28"/>
                              </w:rPr>
                            </w:pPr>
                            <w:r w:rsidRPr="00631ED7">
                              <w:rPr>
                                <w:color w:val="4D4D55"/>
                                <w:sz w:val="28"/>
                                <w:szCs w:val="28"/>
                              </w:rPr>
                              <w:t>Encourage participants to identify and build on their strengths and skills to change their behaviour.</w:t>
                            </w:r>
                          </w:p>
                          <w:p w:rsidR="003D7C42" w:rsidRPr="00631ED7" w:rsidRDefault="003D7C42" w:rsidP="003D7C42">
                            <w:pPr>
                              <w:numPr>
                                <w:ilvl w:val="0"/>
                                <w:numId w:val="1"/>
                              </w:numPr>
                              <w:spacing w:after="0" w:line="240" w:lineRule="auto"/>
                              <w:rPr>
                                <w:color w:val="4D4D55"/>
                                <w:sz w:val="28"/>
                                <w:szCs w:val="28"/>
                              </w:rPr>
                            </w:pPr>
                            <w:r w:rsidRPr="00631ED7">
                              <w:rPr>
                                <w:color w:val="4D4D55"/>
                                <w:sz w:val="28"/>
                                <w:szCs w:val="28"/>
                              </w:rPr>
                              <w:t>Provide a safe, respectful, stimulating and challenging environment, which facilitates change and motivation</w:t>
                            </w:r>
                          </w:p>
                          <w:p w:rsidR="003D7C42" w:rsidRPr="00631ED7" w:rsidRDefault="003D7C42" w:rsidP="003D7C42">
                            <w:pPr>
                              <w:numPr>
                                <w:ilvl w:val="0"/>
                                <w:numId w:val="1"/>
                              </w:numPr>
                              <w:spacing w:after="0" w:line="240" w:lineRule="auto"/>
                              <w:rPr>
                                <w:color w:val="4D4D55"/>
                                <w:sz w:val="28"/>
                                <w:szCs w:val="28"/>
                              </w:rPr>
                            </w:pPr>
                            <w:r w:rsidRPr="00631ED7">
                              <w:rPr>
                                <w:color w:val="4D4D55"/>
                                <w:sz w:val="28"/>
                                <w:szCs w:val="28"/>
                              </w:rPr>
                              <w:t>Help participants to develop practical and sustainable strategies for maintaining change.</w:t>
                            </w:r>
                          </w:p>
                          <w:p w:rsidR="003D7C42" w:rsidRPr="00631ED7" w:rsidRDefault="003D7C42" w:rsidP="003D7C42">
                            <w:pPr>
                              <w:numPr>
                                <w:ilvl w:val="0"/>
                                <w:numId w:val="1"/>
                              </w:numPr>
                              <w:spacing w:after="0" w:line="240" w:lineRule="auto"/>
                              <w:rPr>
                                <w:color w:val="4D4D55"/>
                                <w:sz w:val="28"/>
                                <w:szCs w:val="28"/>
                              </w:rPr>
                            </w:pPr>
                            <w:r w:rsidRPr="00631ED7">
                              <w:rPr>
                                <w:color w:val="4D4D55"/>
                                <w:sz w:val="28"/>
                                <w:szCs w:val="28"/>
                              </w:rPr>
                              <w:t>Address the impact of abuse on families.</w:t>
                            </w:r>
                          </w:p>
                          <w:p w:rsidR="003D7C42" w:rsidRPr="00631ED7" w:rsidRDefault="003D7C42" w:rsidP="003D7C42">
                            <w:pPr>
                              <w:numPr>
                                <w:ilvl w:val="0"/>
                                <w:numId w:val="1"/>
                              </w:numPr>
                              <w:spacing w:after="0" w:line="240" w:lineRule="auto"/>
                              <w:rPr>
                                <w:color w:val="4D4D55"/>
                                <w:sz w:val="28"/>
                                <w:szCs w:val="28"/>
                              </w:rPr>
                            </w:pPr>
                            <w:r w:rsidRPr="00631ED7">
                              <w:rPr>
                                <w:color w:val="4D4D55"/>
                                <w:sz w:val="28"/>
                                <w:szCs w:val="28"/>
                              </w:rPr>
                              <w:t>Promote equal, supportive and safe behaviour in intimate relationships.</w:t>
                            </w:r>
                          </w:p>
                          <w:p w:rsidR="003D7C42" w:rsidRPr="0086361C" w:rsidRDefault="003D7C42" w:rsidP="003D7C42">
                            <w:pPr>
                              <w:pStyle w:val="NoSpacing"/>
                              <w:spacing w:line="276" w:lineRule="auto"/>
                              <w:rPr>
                                <w:sz w:val="24"/>
                                <w:szCs w:val="24"/>
                              </w:rPr>
                            </w:pP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4E0C9" id="Text Box 3" o:spid="_x0000_s1028" type="#_x0000_t202" style="position:absolute;margin-left:0;margin-top:16.7pt;width:530.85pt;height:217.6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" filled="f" strokecolor="#f09033" strokeweight="1pt">
                <v:textbox inset=",7.2pt">
                  <w:txbxContent>
                    <w:p w:rsidR="003D7C42" w:rsidRPr="00631ED7" w:rsidRDefault="003D7C42" w:rsidP="003D7C42">
                      <w:pPr>
                        <w:rPr>
                          <w:b/>
                          <w:color w:val="4D4D55"/>
                          <w:sz w:val="28"/>
                          <w:szCs w:val="28"/>
                        </w:rPr>
                      </w:pPr>
                      <w:r w:rsidRPr="00631ED7">
                        <w:rPr>
                          <w:b/>
                          <w:color w:val="4D4D55"/>
                          <w:sz w:val="28"/>
                          <w:szCs w:val="28"/>
                        </w:rPr>
                        <w:t>RISE’s perpetrator programmes aim to:</w:t>
                      </w:r>
                    </w:p>
                    <w:p w:rsidR="003D7C42" w:rsidRPr="00631ED7" w:rsidRDefault="003D7C42" w:rsidP="003D7C42">
                      <w:pPr>
                        <w:numPr>
                          <w:ilvl w:val="0"/>
                          <w:numId w:val="1"/>
                        </w:numPr>
                        <w:spacing w:after="0" w:line="240" w:lineRule="auto"/>
                        <w:rPr>
                          <w:color w:val="4D4D55"/>
                          <w:sz w:val="28"/>
                          <w:szCs w:val="28"/>
                        </w:rPr>
                      </w:pPr>
                      <w:r w:rsidRPr="00631ED7">
                        <w:rPr>
                          <w:color w:val="4D4D55"/>
                          <w:sz w:val="28"/>
                          <w:szCs w:val="28"/>
                        </w:rPr>
                        <w:t>Develop participants’ awareness of the attitudes and beliefs that underpin their abusive behaviour and the factors that reinforce it.</w:t>
                      </w:r>
                    </w:p>
                    <w:p w:rsidR="003D7C42" w:rsidRPr="00631ED7" w:rsidRDefault="003D7C42" w:rsidP="003D7C42">
                      <w:pPr>
                        <w:numPr>
                          <w:ilvl w:val="0"/>
                          <w:numId w:val="1"/>
                        </w:numPr>
                        <w:spacing w:after="0" w:line="240" w:lineRule="auto"/>
                        <w:rPr>
                          <w:color w:val="4D4D55"/>
                          <w:sz w:val="28"/>
                          <w:szCs w:val="28"/>
                        </w:rPr>
                      </w:pPr>
                      <w:r w:rsidRPr="00631ED7">
                        <w:rPr>
                          <w:color w:val="4D4D55"/>
                          <w:sz w:val="28"/>
                          <w:szCs w:val="28"/>
                        </w:rPr>
                        <w:t>Encourage participants to identify and build on their strengths and skills to change their behaviour.</w:t>
                      </w:r>
                    </w:p>
                    <w:p w:rsidR="003D7C42" w:rsidRPr="00631ED7" w:rsidRDefault="003D7C42" w:rsidP="003D7C42">
                      <w:pPr>
                        <w:numPr>
                          <w:ilvl w:val="0"/>
                          <w:numId w:val="1"/>
                        </w:numPr>
                        <w:spacing w:after="0" w:line="240" w:lineRule="auto"/>
                        <w:rPr>
                          <w:color w:val="4D4D55"/>
                          <w:sz w:val="28"/>
                          <w:szCs w:val="28"/>
                        </w:rPr>
                      </w:pPr>
                      <w:r w:rsidRPr="00631ED7">
                        <w:rPr>
                          <w:color w:val="4D4D55"/>
                          <w:sz w:val="28"/>
                          <w:szCs w:val="28"/>
                        </w:rPr>
                        <w:t>Provide a safe, respectful, stimulating and challenging environment, which facilitates change and motivation</w:t>
                      </w:r>
                    </w:p>
                    <w:p w:rsidR="003D7C42" w:rsidRPr="00631ED7" w:rsidRDefault="003D7C42" w:rsidP="003D7C42">
                      <w:pPr>
                        <w:numPr>
                          <w:ilvl w:val="0"/>
                          <w:numId w:val="1"/>
                        </w:numPr>
                        <w:spacing w:after="0" w:line="240" w:lineRule="auto"/>
                        <w:rPr>
                          <w:color w:val="4D4D55"/>
                          <w:sz w:val="28"/>
                          <w:szCs w:val="28"/>
                        </w:rPr>
                      </w:pPr>
                      <w:r w:rsidRPr="00631ED7">
                        <w:rPr>
                          <w:color w:val="4D4D55"/>
                          <w:sz w:val="28"/>
                          <w:szCs w:val="28"/>
                        </w:rPr>
                        <w:t>Help participants to develop practical and sustainable strategies for maintaining change.</w:t>
                      </w:r>
                    </w:p>
                    <w:p w:rsidR="003D7C42" w:rsidRPr="00631ED7" w:rsidRDefault="003D7C42" w:rsidP="003D7C42">
                      <w:pPr>
                        <w:numPr>
                          <w:ilvl w:val="0"/>
                          <w:numId w:val="1"/>
                        </w:numPr>
                        <w:spacing w:after="0" w:line="240" w:lineRule="auto"/>
                        <w:rPr>
                          <w:color w:val="4D4D55"/>
                          <w:sz w:val="28"/>
                          <w:szCs w:val="28"/>
                        </w:rPr>
                      </w:pPr>
                      <w:r w:rsidRPr="00631ED7">
                        <w:rPr>
                          <w:color w:val="4D4D55"/>
                          <w:sz w:val="28"/>
                          <w:szCs w:val="28"/>
                        </w:rPr>
                        <w:t>Address the impact of abuse on families.</w:t>
                      </w:r>
                    </w:p>
                    <w:p w:rsidR="003D7C42" w:rsidRPr="00631ED7" w:rsidRDefault="003D7C42" w:rsidP="003D7C42">
                      <w:pPr>
                        <w:numPr>
                          <w:ilvl w:val="0"/>
                          <w:numId w:val="1"/>
                        </w:numPr>
                        <w:spacing w:after="0" w:line="240" w:lineRule="auto"/>
                        <w:rPr>
                          <w:color w:val="4D4D55"/>
                          <w:sz w:val="28"/>
                          <w:szCs w:val="28"/>
                        </w:rPr>
                      </w:pPr>
                      <w:r w:rsidRPr="00631ED7">
                        <w:rPr>
                          <w:color w:val="4D4D55"/>
                          <w:sz w:val="28"/>
                          <w:szCs w:val="28"/>
                        </w:rPr>
                        <w:t>Promote equal, supportive and safe behaviour in intimate relationships.</w:t>
                      </w:r>
                    </w:p>
                    <w:p w:rsidR="003D7C42" w:rsidRPr="0086361C" w:rsidRDefault="003D7C42" w:rsidP="003D7C42">
                      <w:pPr>
                        <w:pStyle w:val="NoSpacing"/>
                        <w:spacing w:line="276" w:lineRule="auto"/>
                        <w:rPr>
                          <w:sz w:val="24"/>
                          <w:szCs w:val="24"/>
                        </w:rPr>
                      </w:pPr>
                    </w:p>
                  </w:txbxContent>
                </v:textbox>
                <w10:wrap type="square" anchorx="margin"/>
              </v:shape>
            </w:pict>
          </mc:Fallback>
        </mc:AlternateContent>
      </w:r>
    </w:p>
    <w:p w:rsidR="00EB294B" w:rsidRDefault="006C1370" w:rsidP="00EB294B">
      <w:pPr>
        <w:spacing w:after="0"/>
      </w:pPr>
      <w:r>
        <w:rPr>
          <w:noProof/>
        </w:rPr>
        <mc:AlternateContent>
          <mc:Choice Requires="wps">
            <w:drawing>
              <wp:anchor distT="0" distB="0" distL="114300" distR="114300" simplePos="0" relativeHeight="251641856" behindDoc="0" locked="0" layoutInCell="1" allowOverlap="1" wp14:anchorId="2C45FB89" wp14:editId="0439526A">
                <wp:simplePos x="0" y="0"/>
                <wp:positionH relativeFrom="page">
                  <wp:posOffset>165725</wp:posOffset>
                </wp:positionH>
                <wp:positionV relativeFrom="paragraph">
                  <wp:posOffset>2995930</wp:posOffset>
                </wp:positionV>
                <wp:extent cx="3725545" cy="2647315"/>
                <wp:effectExtent l="0" t="0" r="0" b="635"/>
                <wp:wrapSquare wrapText="bothSides"/>
                <wp:docPr id="26" name="Text Box 26"/>
                <wp:cNvGraphicFramePr/>
                <a:graphic xmlns:a="http://schemas.openxmlformats.org/drawingml/2006/main">
                  <a:graphicData uri="http://schemas.microsoft.com/office/word/2010/wordprocessingShape">
                    <wps:wsp>
                      <wps:cNvSpPr txBox="1"/>
                      <wps:spPr>
                        <a:xfrm>
                          <a:off x="0" y="0"/>
                          <a:ext cx="3725545" cy="26473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3D7C42" w:rsidRPr="00D341B4" w:rsidRDefault="003D7C42" w:rsidP="003D7C42">
                            <w:pPr>
                              <w:spacing w:after="120"/>
                              <w:jc w:val="center"/>
                              <w:rPr>
                                <w:b/>
                                <w:color w:val="1F4E79" w:themeColor="accent5" w:themeShade="80"/>
                                <w:sz w:val="36"/>
                                <w:szCs w:val="36"/>
                              </w:rPr>
                            </w:pPr>
                            <w:r w:rsidRPr="00D341B4">
                              <w:rPr>
                                <w:b/>
                                <w:color w:val="1F4E79" w:themeColor="accent5" w:themeShade="80"/>
                                <w:sz w:val="36"/>
                                <w:szCs w:val="36"/>
                              </w:rPr>
                              <w:t>Building Better Relationships (BBR)</w:t>
                            </w:r>
                          </w:p>
                          <w:p w:rsidR="003D7C42" w:rsidRPr="0086361C" w:rsidRDefault="003D7C42" w:rsidP="003D7C42">
                            <w:pPr>
                              <w:pStyle w:val="NoSpacing"/>
                              <w:spacing w:line="276" w:lineRule="auto"/>
                              <w:rPr>
                                <w:sz w:val="24"/>
                                <w:szCs w:val="24"/>
                              </w:rPr>
                            </w:pPr>
                            <w:r w:rsidRPr="0086361C">
                              <w:rPr>
                                <w:sz w:val="24"/>
                                <w:szCs w:val="24"/>
                              </w:rPr>
                              <w:t>This is a 30-session programme designed for men who have been assessed as posing a high risk of harm to (ex) partners within intimate relationships.</w:t>
                            </w:r>
                          </w:p>
                          <w:p w:rsidR="003D7C42" w:rsidRPr="0086361C" w:rsidRDefault="003D7C42" w:rsidP="003D7C42">
                            <w:pPr>
                              <w:pStyle w:val="NoSpacing"/>
                              <w:spacing w:line="276" w:lineRule="auto"/>
                              <w:rPr>
                                <w:sz w:val="24"/>
                                <w:szCs w:val="24"/>
                              </w:rPr>
                            </w:pPr>
                            <w:r w:rsidRPr="0086361C">
                              <w:rPr>
                                <w:sz w:val="24"/>
                                <w:szCs w:val="24"/>
                              </w:rPr>
                              <w:t xml:space="preserve"> It uses proven evidence-based models for change to target the behaviours of men who have committed offences of violence or abuse against their current or former female partner. We help them to take positive and tangible steps to prevent reoffend</w:t>
                            </w:r>
                          </w:p>
                          <w:p w:rsidR="003D7C42" w:rsidRPr="0086361C" w:rsidRDefault="003D7C42" w:rsidP="003D7C42">
                            <w:pPr>
                              <w:pStyle w:val="NoSpacing"/>
                              <w:spacing w:line="276" w:lineRule="auto"/>
                              <w:rPr>
                                <w:sz w:val="24"/>
                                <w:szCs w:val="24"/>
                              </w:rPr>
                            </w:pPr>
                            <w:r w:rsidRPr="0086361C">
                              <w:rPr>
                                <w:sz w:val="24"/>
                                <w:szCs w:val="24"/>
                              </w:rPr>
                              <w:t>standing of the impact of their aggression on their partner and children.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5FB89" id="Text Box 26" o:spid="_x0000_s1029" type="#_x0000_t202" style="position:absolute;margin-left:13.05pt;margin-top:235.9pt;width:293.35pt;height:208.4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" filled="f" stroked="f">
                <v:textbox>
                  <w:txbxContent>
                    <w:p w:rsidR="003D7C42" w:rsidRPr="00D341B4" w:rsidRDefault="003D7C42" w:rsidP="003D7C42">
                      <w:pPr>
                        <w:spacing w:after="120"/>
                        <w:jc w:val="center"/>
                        <w:rPr>
                          <w:b/>
                          <w:color w:val="1F4E79" w:themeColor="accent5" w:themeShade="80"/>
                          <w:sz w:val="36"/>
                          <w:szCs w:val="36"/>
                        </w:rPr>
                      </w:pPr>
                      <w:r w:rsidRPr="00D341B4">
                        <w:rPr>
                          <w:b/>
                          <w:color w:val="1F4E79" w:themeColor="accent5" w:themeShade="80"/>
                          <w:sz w:val="36"/>
                          <w:szCs w:val="36"/>
                        </w:rPr>
                        <w:t>Building Better Relationships (BBR)</w:t>
                      </w:r>
                    </w:p>
                    <w:p w:rsidR="003D7C42" w:rsidRPr="0086361C" w:rsidRDefault="003D7C42" w:rsidP="003D7C42">
                      <w:pPr>
                        <w:pStyle w:val="NoSpacing"/>
                        <w:spacing w:line="276" w:lineRule="auto"/>
                        <w:rPr>
                          <w:sz w:val="24"/>
                          <w:szCs w:val="24"/>
                        </w:rPr>
                      </w:pPr>
                      <w:r w:rsidRPr="0086361C">
                        <w:rPr>
                          <w:sz w:val="24"/>
                          <w:szCs w:val="24"/>
                        </w:rPr>
                        <w:t>This is a 30-session programme designed for men who have been assessed as posing a high risk of harm to (ex) partners within intimate relationships.</w:t>
                      </w:r>
                    </w:p>
                    <w:p w:rsidR="003D7C42" w:rsidRPr="0086361C" w:rsidRDefault="003D7C42" w:rsidP="003D7C42">
                      <w:pPr>
                        <w:pStyle w:val="NoSpacing"/>
                        <w:spacing w:line="276" w:lineRule="auto"/>
                        <w:rPr>
                          <w:sz w:val="24"/>
                          <w:szCs w:val="24"/>
                        </w:rPr>
                      </w:pPr>
                      <w:r w:rsidRPr="0086361C">
                        <w:rPr>
                          <w:sz w:val="24"/>
                          <w:szCs w:val="24"/>
                        </w:rPr>
                        <w:t xml:space="preserve"> It uses proven evidence-based models for change to target the behaviours of men who have committed offences of violence or abuse against their current or former female partner. We help them to take positive and tangible steps to prevent reoffend</w:t>
                      </w:r>
                    </w:p>
                    <w:p w:rsidR="003D7C42" w:rsidRPr="0086361C" w:rsidRDefault="003D7C42" w:rsidP="003D7C42">
                      <w:pPr>
                        <w:pStyle w:val="NoSpacing"/>
                        <w:spacing w:line="276" w:lineRule="auto"/>
                        <w:rPr>
                          <w:sz w:val="24"/>
                          <w:szCs w:val="24"/>
                        </w:rPr>
                      </w:pPr>
                      <w:r w:rsidRPr="0086361C">
                        <w:rPr>
                          <w:sz w:val="24"/>
                          <w:szCs w:val="24"/>
                        </w:rPr>
                        <w:t>standing of the impact of their aggression on their partner and children.</w:t>
                      </w:r>
                    </w:p>
                  </w:txbxContent>
                </v:textbox>
                <w10:wrap type="square" anchorx="page"/>
              </v:shape>
            </w:pict>
          </mc:Fallback>
        </mc:AlternateContent>
      </w:r>
      <w:r w:rsidR="00EB294B">
        <w:rPr>
          <w:noProof/>
        </w:rPr>
        <mc:AlternateContent>
          <mc:Choice Requires="wps">
            <w:drawing>
              <wp:anchor distT="0" distB="0" distL="114300" distR="114300" simplePos="0" relativeHeight="251673600" behindDoc="1" locked="0" layoutInCell="1" allowOverlap="1" wp14:anchorId="3D06CDDE" wp14:editId="33FF5059">
                <wp:simplePos x="0" y="0"/>
                <wp:positionH relativeFrom="column">
                  <wp:posOffset>-353430</wp:posOffset>
                </wp:positionH>
                <wp:positionV relativeFrom="paragraph">
                  <wp:posOffset>2983656</wp:posOffset>
                </wp:positionV>
                <wp:extent cx="3554730" cy="2777320"/>
                <wp:effectExtent l="0" t="0" r="7620" b="4445"/>
                <wp:wrapNone/>
                <wp:docPr id="4" name="Rectangle 4"/>
                <wp:cNvGraphicFramePr/>
                <a:graphic xmlns:a="http://schemas.openxmlformats.org/drawingml/2006/main">
                  <a:graphicData uri="http://schemas.microsoft.com/office/word/2010/wordprocessingShape">
                    <wps:wsp>
                      <wps:cNvSpPr/>
                      <wps:spPr>
                        <a:xfrm>
                          <a:off x="0" y="0"/>
                          <a:ext cx="3554730" cy="2777320"/>
                        </a:xfrm>
                        <a:prstGeom prst="rect">
                          <a:avLst/>
                        </a:prstGeom>
                        <a:solidFill>
                          <a:srgbClr val="CACFD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666D2" id="Rectangle 4" o:spid="_x0000_s1026" style="position:absolute;margin-left:-27.85pt;margin-top:234.95pt;width:279.9pt;height:218.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" fillcolor="#cacfd3" stroked="f" strokeweight="1pt"/>
            </w:pict>
          </mc:Fallback>
        </mc:AlternateContent>
      </w:r>
    </w:p>
    <w:p w:rsidR="003D7C42" w:rsidRDefault="00EB294B" w:rsidP="00EB294B">
      <w:pPr>
        <w:spacing w:after="0"/>
      </w:pPr>
      <w:r>
        <w:rPr>
          <w:noProof/>
        </w:rPr>
        <mc:AlternateContent>
          <mc:Choice Requires="wps">
            <w:drawing>
              <wp:anchor distT="0" distB="0" distL="114300" distR="114300" simplePos="0" relativeHeight="251643904" behindDoc="1" locked="0" layoutInCell="1" allowOverlap="1" wp14:anchorId="53030154" wp14:editId="38824EC0">
                <wp:simplePos x="0" y="0"/>
                <wp:positionH relativeFrom="column">
                  <wp:posOffset>3358761</wp:posOffset>
                </wp:positionH>
                <wp:positionV relativeFrom="paragraph">
                  <wp:posOffset>9801</wp:posOffset>
                </wp:positionV>
                <wp:extent cx="3591560" cy="2251880"/>
                <wp:effectExtent l="0" t="0" r="8890" b="0"/>
                <wp:wrapNone/>
                <wp:docPr id="21" name="Rectangle 21"/>
                <wp:cNvGraphicFramePr/>
                <a:graphic xmlns:a="http://schemas.openxmlformats.org/drawingml/2006/main">
                  <a:graphicData uri="http://schemas.microsoft.com/office/word/2010/wordprocessingShape">
                    <wps:wsp>
                      <wps:cNvSpPr/>
                      <wps:spPr>
                        <a:xfrm>
                          <a:off x="0" y="0"/>
                          <a:ext cx="3591560" cy="2251880"/>
                        </a:xfrm>
                        <a:prstGeom prst="rect">
                          <a:avLst/>
                        </a:prstGeom>
                        <a:solidFill>
                          <a:srgbClr val="FDE9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3B1C6" id="Rectangle 21" o:spid="_x0000_s1026" style="position:absolute;margin-left:264.45pt;margin-top:.75pt;width:282.8pt;height:17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" fillcolor="#fde9d1" stroked="f" strokeweight="1pt"/>
            </w:pict>
          </mc:Fallback>
        </mc:AlternateContent>
      </w:r>
      <w:r>
        <w:rPr>
          <w:noProof/>
        </w:rPr>
        <mc:AlternateContent>
          <mc:Choice Requires="wps">
            <w:drawing>
              <wp:anchor distT="0" distB="0" distL="114300" distR="114300" simplePos="0" relativeHeight="251657216" behindDoc="0" locked="0" layoutInCell="1" allowOverlap="1" wp14:anchorId="2364C968" wp14:editId="6087ADC8">
                <wp:simplePos x="0" y="0"/>
                <wp:positionH relativeFrom="page">
                  <wp:posOffset>3828197</wp:posOffset>
                </wp:positionH>
                <wp:positionV relativeFrom="paragraph">
                  <wp:posOffset>9800</wp:posOffset>
                </wp:positionV>
                <wp:extent cx="3500755" cy="2245057"/>
                <wp:effectExtent l="0" t="0" r="0" b="3175"/>
                <wp:wrapNone/>
                <wp:docPr id="13" name="Text Box 13"/>
                <wp:cNvGraphicFramePr/>
                <a:graphic xmlns:a="http://schemas.openxmlformats.org/drawingml/2006/main">
                  <a:graphicData uri="http://schemas.microsoft.com/office/word/2010/wordprocessingShape">
                    <wps:wsp>
                      <wps:cNvSpPr txBox="1"/>
                      <wps:spPr>
                        <a:xfrm>
                          <a:off x="0" y="0"/>
                          <a:ext cx="3500755" cy="224505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3D7C42" w:rsidRPr="00D341B4" w:rsidRDefault="003D7C42" w:rsidP="003D7C42">
                            <w:pPr>
                              <w:spacing w:after="120"/>
                              <w:jc w:val="center"/>
                              <w:rPr>
                                <w:b/>
                                <w:color w:val="FF9933"/>
                                <w:sz w:val="36"/>
                                <w:szCs w:val="36"/>
                              </w:rPr>
                            </w:pPr>
                            <w:r w:rsidRPr="00D341B4">
                              <w:rPr>
                                <w:b/>
                                <w:color w:val="FF9933"/>
                                <w:sz w:val="36"/>
                                <w:szCs w:val="36"/>
                              </w:rPr>
                              <w:t>Safe Relationships (SR)</w:t>
                            </w:r>
                          </w:p>
                          <w:p w:rsidR="003D7C42" w:rsidRPr="0086361C" w:rsidRDefault="003D7C42" w:rsidP="003D7C42">
                            <w:pPr>
                              <w:pStyle w:val="NoSpacing"/>
                              <w:spacing w:line="276" w:lineRule="auto"/>
                              <w:rPr>
                                <w:sz w:val="24"/>
                                <w:szCs w:val="24"/>
                              </w:rPr>
                            </w:pPr>
                            <w:r w:rsidRPr="0086361C">
                              <w:rPr>
                                <w:sz w:val="24"/>
                                <w:szCs w:val="24"/>
                              </w:rPr>
                              <w:t>This is a 16 session programme designed for men who have been assessed as low/medium risk that have been abusive within an intimate partner relationship. It consists of a mixture of group work and one-to-one sessions that help participants to achieve a better understanding of why they use violence and aggression in their intimate relationships.</w:t>
                            </w:r>
                          </w:p>
                          <w:p w:rsidR="003D7C42" w:rsidRPr="0086361C" w:rsidRDefault="003D7C42" w:rsidP="003D7C42">
                            <w:pPr>
                              <w:pStyle w:val="NoSpacing"/>
                              <w:spacing w:line="276"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4C968" id="Text Box 13" o:spid="_x0000_s1030" type="#_x0000_t202" style="position:absolute;margin-left:301.45pt;margin-top:.75pt;width:275.65pt;height:176.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" filled="f" stroked="f">
                <v:textbox>
                  <w:txbxContent>
                    <w:p w:rsidR="003D7C42" w:rsidRPr="00D341B4" w:rsidRDefault="003D7C42" w:rsidP="003D7C42">
                      <w:pPr>
                        <w:spacing w:after="120"/>
                        <w:jc w:val="center"/>
                        <w:rPr>
                          <w:b/>
                          <w:color w:val="FF9933"/>
                          <w:sz w:val="36"/>
                          <w:szCs w:val="36"/>
                        </w:rPr>
                      </w:pPr>
                      <w:r w:rsidRPr="00D341B4">
                        <w:rPr>
                          <w:b/>
                          <w:color w:val="FF9933"/>
                          <w:sz w:val="36"/>
                          <w:szCs w:val="36"/>
                        </w:rPr>
                        <w:t>Safe Relationships (SR)</w:t>
                      </w:r>
                    </w:p>
                    <w:p w:rsidR="003D7C42" w:rsidRPr="0086361C" w:rsidRDefault="003D7C42" w:rsidP="003D7C42">
                      <w:pPr>
                        <w:pStyle w:val="NoSpacing"/>
                        <w:spacing w:line="276" w:lineRule="auto"/>
                        <w:rPr>
                          <w:sz w:val="24"/>
                          <w:szCs w:val="24"/>
                        </w:rPr>
                      </w:pPr>
                      <w:r w:rsidRPr="0086361C">
                        <w:rPr>
                          <w:sz w:val="24"/>
                          <w:szCs w:val="24"/>
                        </w:rPr>
                        <w:t>This is a 16 session programme designed for men who have been assessed as low/medium risk that have been abusive within an intimate partner relationship. It consists of a mixture of group work and one-to-one sessions that help participants to achieve a better understanding of why they use violence and aggression in their intimate relationships.</w:t>
                      </w:r>
                    </w:p>
                    <w:p w:rsidR="003D7C42" w:rsidRPr="0086361C" w:rsidRDefault="003D7C42" w:rsidP="003D7C42">
                      <w:pPr>
                        <w:pStyle w:val="NoSpacing"/>
                        <w:spacing w:line="276" w:lineRule="auto"/>
                        <w:rPr>
                          <w:sz w:val="24"/>
                          <w:szCs w:val="24"/>
                        </w:rPr>
                      </w:pPr>
                    </w:p>
                  </w:txbxContent>
                </v:textbox>
                <w10:wrap anchorx="page"/>
              </v:shape>
            </w:pict>
          </mc:Fallback>
        </mc:AlternateContent>
      </w:r>
    </w:p>
    <w:p w:rsidR="003D7C42" w:rsidRDefault="003D7C42" w:rsidP="003D7C42"/>
    <w:p w:rsidR="00EB294B" w:rsidRDefault="00EB294B" w:rsidP="003D7C42"/>
    <w:p w:rsidR="00EB294B" w:rsidRDefault="00EB294B" w:rsidP="003D7C42"/>
    <w:p w:rsidR="00EB294B" w:rsidRDefault="00EB294B" w:rsidP="003D7C42"/>
    <w:p w:rsidR="00EB294B" w:rsidRDefault="00EB294B" w:rsidP="003D7C42"/>
    <w:p w:rsidR="00EB294B" w:rsidRDefault="00EB294B" w:rsidP="003D7C42"/>
    <w:p w:rsidR="00EB294B" w:rsidRDefault="00EB294B" w:rsidP="003D7C42"/>
    <w:p w:rsidR="00EB294B" w:rsidRDefault="00281423" w:rsidP="003D7C42">
      <w:r>
        <w:rPr>
          <w:noProof/>
        </w:rPr>
        <mc:AlternateContent>
          <mc:Choice Requires="wps">
            <w:drawing>
              <wp:anchor distT="0" distB="0" distL="114300" distR="114300" simplePos="0" relativeHeight="251645952" behindDoc="0" locked="0" layoutInCell="1" allowOverlap="1" wp14:anchorId="61AE8416" wp14:editId="29E64A63">
                <wp:simplePos x="0" y="0"/>
                <wp:positionH relativeFrom="column">
                  <wp:posOffset>3324225</wp:posOffset>
                </wp:positionH>
                <wp:positionV relativeFrom="paragraph">
                  <wp:posOffset>181601</wp:posOffset>
                </wp:positionV>
                <wp:extent cx="3518535" cy="2504364"/>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518535" cy="250436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3D7C42" w:rsidRPr="00D341B4" w:rsidRDefault="003D7C42" w:rsidP="003D7C42">
                            <w:pPr>
                              <w:rPr>
                                <w:b/>
                                <w:color w:val="1F4E79" w:themeColor="accent5" w:themeShade="80"/>
                                <w:sz w:val="36"/>
                                <w:szCs w:val="36"/>
                              </w:rPr>
                            </w:pPr>
                            <w:r w:rsidRPr="00D341B4">
                              <w:rPr>
                                <w:b/>
                                <w:color w:val="1F4E79" w:themeColor="accent5" w:themeShade="80"/>
                                <w:sz w:val="36"/>
                                <w:szCs w:val="36"/>
                              </w:rPr>
                              <w:t>LGBT Domestic Violence Awareness</w:t>
                            </w:r>
                          </w:p>
                          <w:p w:rsidR="003D7C42" w:rsidRPr="00746017" w:rsidRDefault="003D7C42" w:rsidP="003D7C42">
                            <w:pPr>
                              <w:pStyle w:val="NoSpacing"/>
                              <w:spacing w:line="276" w:lineRule="auto"/>
                              <w:ind w:left="90" w:right="66"/>
                              <w:rPr>
                                <w:sz w:val="24"/>
                                <w:szCs w:val="24"/>
                              </w:rPr>
                            </w:pPr>
                            <w:r w:rsidRPr="00746017">
                              <w:rPr>
                                <w:sz w:val="24"/>
                                <w:szCs w:val="24"/>
                              </w:rPr>
                              <w:t xml:space="preserve">This intervention provides up to 8 one-to-one sessions for perpetrators who have been domestically abusive in an LGBT relationship. The perpetrator is supported towards behavioural change, to gain an understanding of power and control, aiming to stop them being abusive. The intervention uses a strengths based approach which is tailored to meet the needs of the individual. </w:t>
                            </w:r>
                          </w:p>
                          <w:p w:rsidR="003D7C42" w:rsidRPr="00115968" w:rsidRDefault="003D7C42" w:rsidP="003D7C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E8416" id="Text Box 20" o:spid="_x0000_s1031" type="#_x0000_t202" style="position:absolute;margin-left:261.75pt;margin-top:14.3pt;width:277.05pt;height:197.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" filled="f" stroked="f">
                <v:textbox>
                  <w:txbxContent>
                    <w:p w:rsidR="003D7C42" w:rsidRPr="00D341B4" w:rsidRDefault="003D7C42" w:rsidP="003D7C42">
                      <w:pPr>
                        <w:rPr>
                          <w:b/>
                          <w:color w:val="1F4E79" w:themeColor="accent5" w:themeShade="80"/>
                          <w:sz w:val="36"/>
                          <w:szCs w:val="36"/>
                        </w:rPr>
                      </w:pPr>
                      <w:r w:rsidRPr="00D341B4">
                        <w:rPr>
                          <w:b/>
                          <w:color w:val="1F4E79" w:themeColor="accent5" w:themeShade="80"/>
                          <w:sz w:val="36"/>
                          <w:szCs w:val="36"/>
                        </w:rPr>
                        <w:t>LGBT Domestic Violence Awareness</w:t>
                      </w:r>
                    </w:p>
                    <w:p w:rsidR="003D7C42" w:rsidRPr="00746017" w:rsidRDefault="003D7C42" w:rsidP="003D7C42">
                      <w:pPr>
                        <w:pStyle w:val="NoSpacing"/>
                        <w:spacing w:line="276" w:lineRule="auto"/>
                        <w:ind w:left="90" w:right="66"/>
                        <w:rPr>
                          <w:sz w:val="24"/>
                          <w:szCs w:val="24"/>
                        </w:rPr>
                      </w:pPr>
                      <w:r w:rsidRPr="00746017">
                        <w:rPr>
                          <w:sz w:val="24"/>
                          <w:szCs w:val="24"/>
                        </w:rPr>
                        <w:t xml:space="preserve">This intervention provides up to 8 one-to-one sessions for perpetrators who have been domestically abusive in an LGBT relationship. The perpetrator is supported towards behavioural change, to gain an understanding of power and control, aiming to stop them being abusive. The intervention uses a strengths based approach which is tailored to meet the needs of the individual. </w:t>
                      </w:r>
                    </w:p>
                    <w:p w:rsidR="003D7C42" w:rsidRPr="00115968" w:rsidRDefault="003D7C42" w:rsidP="003D7C42"/>
                  </w:txbxContent>
                </v:textbox>
              </v:shape>
            </w:pict>
          </mc:Fallback>
        </mc:AlternateContent>
      </w:r>
      <w:r>
        <w:rPr>
          <w:noProof/>
        </w:rPr>
        <mc:AlternateContent>
          <mc:Choice Requires="wps">
            <w:drawing>
              <wp:anchor distT="0" distB="0" distL="114300" distR="114300" simplePos="0" relativeHeight="251639808" behindDoc="1" locked="0" layoutInCell="1" allowOverlap="1" wp14:anchorId="0972B298" wp14:editId="0D40AB4C">
                <wp:simplePos x="0" y="0"/>
                <wp:positionH relativeFrom="column">
                  <wp:posOffset>3338195</wp:posOffset>
                </wp:positionH>
                <wp:positionV relativeFrom="paragraph">
                  <wp:posOffset>153063</wp:posOffset>
                </wp:positionV>
                <wp:extent cx="3602990" cy="2606675"/>
                <wp:effectExtent l="0" t="0" r="0" b="3175"/>
                <wp:wrapNone/>
                <wp:docPr id="22" name="Rectangle 22"/>
                <wp:cNvGraphicFramePr/>
                <a:graphic xmlns:a="http://schemas.openxmlformats.org/drawingml/2006/main">
                  <a:graphicData uri="http://schemas.microsoft.com/office/word/2010/wordprocessingShape">
                    <wps:wsp>
                      <wps:cNvSpPr/>
                      <wps:spPr>
                        <a:xfrm>
                          <a:off x="0" y="0"/>
                          <a:ext cx="3602990" cy="2606675"/>
                        </a:xfrm>
                        <a:prstGeom prst="rect">
                          <a:avLst/>
                        </a:prstGeom>
                        <a:solidFill>
                          <a:srgbClr val="CACFD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27E33" id="Rectangle 22" o:spid="_x0000_s1026" style="position:absolute;margin-left:262.85pt;margin-top:12.05pt;width:283.7pt;height:20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" fillcolor="#cacfd3" stroked="f" strokeweight="1pt"/>
            </w:pict>
          </mc:Fallback>
        </mc:AlternateContent>
      </w:r>
      <w:r w:rsidR="00EB294B">
        <w:rPr>
          <w:noProof/>
        </w:rPr>
        <mc:AlternateContent>
          <mc:Choice Requires="wps">
            <w:drawing>
              <wp:anchor distT="0" distB="0" distL="114300" distR="114300" simplePos="0" relativeHeight="251642880" behindDoc="1" locked="0" layoutInCell="1" allowOverlap="1" wp14:anchorId="17D27D0F" wp14:editId="301976DC">
                <wp:simplePos x="0" y="0"/>
                <wp:positionH relativeFrom="margin">
                  <wp:posOffset>-367077</wp:posOffset>
                </wp:positionH>
                <wp:positionV relativeFrom="paragraph">
                  <wp:posOffset>733644</wp:posOffset>
                </wp:positionV>
                <wp:extent cx="3583940" cy="1835624"/>
                <wp:effectExtent l="0" t="0" r="0" b="0"/>
                <wp:wrapNone/>
                <wp:docPr id="27" name="Rectangle 27"/>
                <wp:cNvGraphicFramePr/>
                <a:graphic xmlns:a="http://schemas.openxmlformats.org/drawingml/2006/main">
                  <a:graphicData uri="http://schemas.microsoft.com/office/word/2010/wordprocessingShape">
                    <wps:wsp>
                      <wps:cNvSpPr/>
                      <wps:spPr>
                        <a:xfrm>
                          <a:off x="0" y="0"/>
                          <a:ext cx="3583940" cy="1835624"/>
                        </a:xfrm>
                        <a:prstGeom prst="rect">
                          <a:avLst/>
                        </a:prstGeom>
                        <a:solidFill>
                          <a:srgbClr val="F09033">
                            <a:alpha val="19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9DBB8" id="Rectangle 27" o:spid="_x0000_s1026" style="position:absolute;margin-left:-28.9pt;margin-top:57.75pt;width:282.2pt;height:144.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" fillcolor="#f09033" stroked="f" strokeweight="1pt">
                <v:fill opacity="12336f"/>
                <w10:wrap anchorx="margin"/>
              </v:rect>
            </w:pict>
          </mc:Fallback>
        </mc:AlternateContent>
      </w:r>
      <w:r w:rsidR="00EB294B">
        <w:rPr>
          <w:noProof/>
        </w:rPr>
        <mc:AlternateContent>
          <mc:Choice Requires="wps">
            <w:drawing>
              <wp:anchor distT="0" distB="0" distL="114300" distR="114300" simplePos="0" relativeHeight="251674624" behindDoc="0" locked="0" layoutInCell="1" allowOverlap="1" wp14:anchorId="1D1A3C1A" wp14:editId="155CADB5">
                <wp:simplePos x="0" y="0"/>
                <wp:positionH relativeFrom="column">
                  <wp:posOffset>-330673</wp:posOffset>
                </wp:positionH>
                <wp:positionV relativeFrom="paragraph">
                  <wp:posOffset>844824</wp:posOffset>
                </wp:positionV>
                <wp:extent cx="3549015" cy="17094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549015" cy="17094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07509B" w:rsidRPr="00D341B4" w:rsidRDefault="0007509B" w:rsidP="0007509B">
                            <w:pPr>
                              <w:jc w:val="center"/>
                              <w:rPr>
                                <w:b/>
                                <w:color w:val="FF9933"/>
                                <w:sz w:val="36"/>
                                <w:szCs w:val="36"/>
                              </w:rPr>
                            </w:pPr>
                            <w:r w:rsidRPr="00D341B4">
                              <w:rPr>
                                <w:b/>
                                <w:color w:val="FF9933"/>
                                <w:sz w:val="36"/>
                                <w:szCs w:val="36"/>
                              </w:rPr>
                              <w:t>Child to Parent Violence (CPV)</w:t>
                            </w:r>
                          </w:p>
                          <w:p w:rsidR="0007509B" w:rsidRPr="00115968" w:rsidRDefault="0007509B" w:rsidP="0007509B">
                            <w:pPr>
                              <w:spacing w:line="276" w:lineRule="auto"/>
                            </w:pPr>
                            <w:r w:rsidRPr="00CD1502">
                              <w:t xml:space="preserve">A programme for male or female young people aged 11 to 18 who have engaged in child to parent violence or abuse. </w:t>
                            </w:r>
                            <w:r w:rsidRPr="00AE18DF">
                              <w:t xml:space="preserve">The programme consists of 8 </w:t>
                            </w:r>
                            <w:r>
                              <w:t xml:space="preserve">structured 1:1 </w:t>
                            </w:r>
                            <w:r w:rsidRPr="00AE18DF">
                              <w:t xml:space="preserve">sessions for the parent(s) and </w:t>
                            </w:r>
                            <w:r>
                              <w:t>6 sessions for the young person, using the whole family approach.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A3C1A" id="Text Box 14" o:spid="_x0000_s1032" type="#_x0000_t202" style="position:absolute;margin-left:-26.05pt;margin-top:66.5pt;width:279.45pt;height:13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" filled="f" stroked="f">
                <v:textbox>
                  <w:txbxContent>
                    <w:p w:rsidR="0007509B" w:rsidRPr="00D341B4" w:rsidRDefault="0007509B" w:rsidP="0007509B">
                      <w:pPr>
                        <w:jc w:val="center"/>
                        <w:rPr>
                          <w:b/>
                          <w:color w:val="FF9933"/>
                          <w:sz w:val="36"/>
                          <w:szCs w:val="36"/>
                        </w:rPr>
                      </w:pPr>
                      <w:r w:rsidRPr="00D341B4">
                        <w:rPr>
                          <w:b/>
                          <w:color w:val="FF9933"/>
                          <w:sz w:val="36"/>
                          <w:szCs w:val="36"/>
                        </w:rPr>
                        <w:t>Child to Parent Violence (CPV)</w:t>
                      </w:r>
                    </w:p>
                    <w:p w:rsidR="0007509B" w:rsidRPr="00115968" w:rsidRDefault="0007509B" w:rsidP="0007509B">
                      <w:pPr>
                        <w:spacing w:line="276" w:lineRule="auto"/>
                      </w:pPr>
                      <w:r w:rsidRPr="00CD1502">
                        <w:t xml:space="preserve">A programme for male or female young people aged 11 to 18 who have engaged in child to parent violence or abuse. </w:t>
                      </w:r>
                      <w:r w:rsidRPr="00AE18DF">
                        <w:t xml:space="preserve">The programme consists of 8 </w:t>
                      </w:r>
                      <w:r>
                        <w:t xml:space="preserve">structured 1:1 </w:t>
                      </w:r>
                      <w:r w:rsidRPr="00AE18DF">
                        <w:t xml:space="preserve">sessions for the parent(s) and </w:t>
                      </w:r>
                      <w:r>
                        <w:t>6 sessions for the young person, using the whole family approach.</w:t>
                      </w:r>
                    </w:p>
                  </w:txbxContent>
                </v:textbox>
              </v:shape>
            </w:pict>
          </mc:Fallback>
        </mc:AlternateContent>
      </w:r>
    </w:p>
    <w:p w:rsidR="00EB294B" w:rsidRDefault="00EB294B" w:rsidP="003D7C42"/>
    <w:p w:rsidR="00EB294B" w:rsidRDefault="00EB294B" w:rsidP="003D7C42"/>
    <w:p w:rsidR="003D7C42" w:rsidRDefault="003D7C42" w:rsidP="003D7C42"/>
    <w:p w:rsidR="003D7C42" w:rsidRDefault="003D7C42" w:rsidP="003D7C42"/>
    <w:p w:rsidR="003D7C42" w:rsidRDefault="003D7C42" w:rsidP="003D7C42"/>
    <w:p w:rsidR="003D7C42" w:rsidRDefault="003D7C42" w:rsidP="003D7C42"/>
    <w:p w:rsidR="00281423" w:rsidRDefault="00F13544" w:rsidP="00281423">
      <w:pPr>
        <w:rPr>
          <w:b/>
          <w:color w:val="5D707D"/>
          <w:sz w:val="52"/>
          <w:szCs w:val="52"/>
        </w:rPr>
      </w:pPr>
      <w:r>
        <w:rPr>
          <w:noProof/>
        </w:rPr>
        <mc:AlternateContent>
          <mc:Choice Requires="wps">
            <w:drawing>
              <wp:anchor distT="0" distB="0" distL="114300" distR="114300" simplePos="0" relativeHeight="251675648" behindDoc="0" locked="0" layoutInCell="1" allowOverlap="1" wp14:anchorId="0BBA95C2" wp14:editId="38354016">
                <wp:simplePos x="0" y="0"/>
                <wp:positionH relativeFrom="page">
                  <wp:align>left</wp:align>
                </wp:positionH>
                <wp:positionV relativeFrom="paragraph">
                  <wp:posOffset>8331958</wp:posOffset>
                </wp:positionV>
                <wp:extent cx="7662545" cy="47625"/>
                <wp:effectExtent l="0" t="0" r="0" b="9525"/>
                <wp:wrapNone/>
                <wp:docPr id="36" name="Rectangle 36"/>
                <wp:cNvGraphicFramePr/>
                <a:graphic xmlns:a="http://schemas.openxmlformats.org/drawingml/2006/main">
                  <a:graphicData uri="http://schemas.microsoft.com/office/word/2010/wordprocessingShape">
                    <wps:wsp>
                      <wps:cNvSpPr/>
                      <wps:spPr>
                        <a:xfrm>
                          <a:off x="0" y="0"/>
                          <a:ext cx="7662545" cy="47625"/>
                        </a:xfrm>
                        <a:prstGeom prst="rect">
                          <a:avLst/>
                        </a:prstGeom>
                        <a:solidFill>
                          <a:srgbClr val="F09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7CDE06" id="Rectangle 36" o:spid="_x0000_s1026" style="position:absolute;margin-left:0;margin-top:656.05pt;width:603.35pt;height:3.75pt;z-index:25167564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" fillcolor="#f09033" stroked="f" strokeweight="1pt">
                <w10:wrap anchorx="page"/>
              </v:rect>
            </w:pict>
          </mc:Fallback>
        </mc:AlternateContent>
      </w:r>
      <w:r>
        <w:rPr>
          <w:noProof/>
        </w:rPr>
        <mc:AlternateContent>
          <mc:Choice Requires="wps">
            <w:drawing>
              <wp:anchor distT="0" distB="0" distL="114300" distR="114300" simplePos="0" relativeHeight="251665408" behindDoc="0" locked="0" layoutInCell="1" allowOverlap="1" wp14:anchorId="0DF887C5" wp14:editId="6DDAB625">
                <wp:simplePos x="0" y="0"/>
                <wp:positionH relativeFrom="page">
                  <wp:align>left</wp:align>
                </wp:positionH>
                <wp:positionV relativeFrom="paragraph">
                  <wp:posOffset>8038759</wp:posOffset>
                </wp:positionV>
                <wp:extent cx="7651115" cy="218440"/>
                <wp:effectExtent l="0" t="0" r="6985" b="0"/>
                <wp:wrapNone/>
                <wp:docPr id="67" name="Rectangle 67"/>
                <wp:cNvGraphicFramePr/>
                <a:graphic xmlns:a="http://schemas.openxmlformats.org/drawingml/2006/main">
                  <a:graphicData uri="http://schemas.microsoft.com/office/word/2010/wordprocessingShape">
                    <wps:wsp>
                      <wps:cNvSpPr/>
                      <wps:spPr>
                        <a:xfrm>
                          <a:off x="0" y="0"/>
                          <a:ext cx="7651115" cy="218440"/>
                        </a:xfrm>
                        <a:prstGeom prst="rect">
                          <a:avLst/>
                        </a:prstGeom>
                        <a:solidFill>
                          <a:srgbClr val="5D707D"/>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3D7C42" w:rsidRPr="00115968" w:rsidRDefault="003D7C42" w:rsidP="003D7C42">
                            <w:pPr>
                              <w:pStyle w:val="NoSpacing"/>
                              <w:jc w:val="center"/>
                              <w:rPr>
                                <w:b/>
                                <w:sz w:val="24"/>
                                <w:szCs w:val="24"/>
                                <w14:textOutline w14:w="3175" w14:cap="rnd" w14:cmpd="sng" w14:algn="ctr">
                                  <w14:noFill/>
                                  <w14:prstDash w14:val="solid"/>
                                  <w14:bevel/>
                                </w14:textOutline>
                              </w:rPr>
                            </w:pPr>
                            <w:r>
                              <w:rPr>
                                <w:b/>
                                <w:sz w:val="24"/>
                                <w:szCs w:val="24"/>
                                <w14:textOutline w14:w="3175" w14:cap="rnd" w14:cmpd="sng" w14:algn="ctr">
                                  <w14:noFill/>
                                  <w14:prstDash w14:val="solid"/>
                                  <w14:bevel/>
                                </w14:textOutline>
                              </w:rPr>
                              <w:t>www.risemutual.org</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887C5" id="Rectangle 67" o:spid="_x0000_s1033" style="position:absolute;margin-left:0;margin-top:632.95pt;width:602.45pt;height:17.2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" fillcolor="#5d707d" stroked="f" strokeweight="1pt">
                <v:textbox inset=",0,,0">
                  <w:txbxContent>
                    <w:p w:rsidR="003D7C42" w:rsidRPr="00115968" w:rsidRDefault="003D7C42" w:rsidP="003D7C42">
                      <w:pPr>
                        <w:pStyle w:val="NoSpacing"/>
                        <w:jc w:val="center"/>
                        <w:rPr>
                          <w:b/>
                          <w:sz w:val="24"/>
                          <w:szCs w:val="24"/>
                          <w14:textOutline w14:w="3175" w14:cap="rnd" w14:cmpd="sng" w14:algn="ctr">
                            <w14:noFill/>
                            <w14:prstDash w14:val="solid"/>
                            <w14:bevel/>
                          </w14:textOutline>
                        </w:rPr>
                      </w:pPr>
                      <w:r>
                        <w:rPr>
                          <w:b/>
                          <w:sz w:val="24"/>
                          <w:szCs w:val="24"/>
                          <w14:textOutline w14:w="3175" w14:cap="rnd" w14:cmpd="sng" w14:algn="ctr">
                            <w14:noFill/>
                            <w14:prstDash w14:val="solid"/>
                            <w14:bevel/>
                          </w14:textOutline>
                        </w:rPr>
                        <w:t>www.risemutual.org</w:t>
                      </w:r>
                    </w:p>
                  </w:txbxContent>
                </v:textbox>
                <w10:wrap anchorx="page"/>
              </v:rect>
            </w:pict>
          </mc:Fallback>
        </mc:AlternateContent>
      </w:r>
      <w:r>
        <w:rPr>
          <w:noProof/>
        </w:rPr>
        <w:drawing>
          <wp:anchor distT="0" distB="0" distL="114300" distR="114300" simplePos="0" relativeHeight="251652096" behindDoc="0" locked="0" layoutInCell="1" allowOverlap="1" wp14:anchorId="3F5A0514" wp14:editId="2D74F644">
            <wp:simplePos x="0" y="0"/>
            <wp:positionH relativeFrom="margin">
              <wp:align>left</wp:align>
            </wp:positionH>
            <wp:positionV relativeFrom="paragraph">
              <wp:posOffset>7333473</wp:posOffset>
            </wp:positionV>
            <wp:extent cx="348615" cy="3486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twitter-icon-download-1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8615" cy="3486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3503868A" wp14:editId="4E03B7C0">
                <wp:simplePos x="0" y="0"/>
                <wp:positionH relativeFrom="column">
                  <wp:posOffset>273733</wp:posOffset>
                </wp:positionH>
                <wp:positionV relativeFrom="paragraph">
                  <wp:posOffset>7452862</wp:posOffset>
                </wp:positionV>
                <wp:extent cx="1034415" cy="34036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1034415" cy="340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3D7C42" w:rsidRPr="00B01428" w:rsidRDefault="003D7C42" w:rsidP="003D7C42">
                            <w:pPr>
                              <w:rPr>
                                <w:color w:val="4D4D55"/>
                              </w:rPr>
                            </w:pPr>
                            <w:r w:rsidRPr="00B01428">
                              <w:rPr>
                                <w:color w:val="4D4D55"/>
                              </w:rPr>
                              <w:t>@RISECIC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3868A" id="Text Box 69" o:spid="_x0000_s1034" type="#_x0000_t202" style="position:absolute;margin-left:21.55pt;margin-top:586.85pt;width:81.45pt;height:2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" filled="f" stroked="f">
                <v:textbox>
                  <w:txbxContent>
                    <w:p w:rsidR="003D7C42" w:rsidRPr="00B01428" w:rsidRDefault="003D7C42" w:rsidP="003D7C42">
                      <w:pPr>
                        <w:rPr>
                          <w:color w:val="4D4D55"/>
                        </w:rPr>
                      </w:pPr>
                      <w:r w:rsidRPr="00B01428">
                        <w:rPr>
                          <w:color w:val="4D4D55"/>
                        </w:rPr>
                        <w:t>@RISECIC</w:t>
                      </w:r>
                    </w:p>
                  </w:txbxContent>
                </v:textbox>
              </v:shape>
            </w:pict>
          </mc:Fallback>
        </mc:AlternateContent>
      </w:r>
      <w:r>
        <w:rPr>
          <w:noProof/>
        </w:rPr>
        <w:drawing>
          <wp:anchor distT="0" distB="0" distL="114300" distR="114300" simplePos="0" relativeHeight="251653120" behindDoc="0" locked="0" layoutInCell="1" allowOverlap="1" wp14:anchorId="1A677731" wp14:editId="32C8FD9E">
            <wp:simplePos x="0" y="0"/>
            <wp:positionH relativeFrom="column">
              <wp:posOffset>1297315</wp:posOffset>
            </wp:positionH>
            <wp:positionV relativeFrom="paragraph">
              <wp:posOffset>7330942</wp:posOffset>
            </wp:positionV>
            <wp:extent cx="343535" cy="333375"/>
            <wp:effectExtent l="0" t="0" r="1206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acebook-announces-clickable-hashtags--resolution-media-17.png"/>
                    <pic:cNvPicPr/>
                  </pic:nvPicPr>
                  <pic:blipFill rotWithShape="1">
                    <a:blip r:embed="rId12" cstate="print">
                      <a:extLst>
                        <a:ext uri="{28A0092B-C50C-407E-A947-70E740481C1C}">
                          <a14:useLocalDpi xmlns:a14="http://schemas.microsoft.com/office/drawing/2010/main" val="0"/>
                        </a:ext>
                      </a:extLst>
                    </a:blip>
                    <a:srcRect l="15096" t="-17778" r="16137" b="-1"/>
                    <a:stretch/>
                  </pic:blipFill>
                  <pic:spPr bwMode="auto">
                    <a:xfrm>
                      <a:off x="0" y="0"/>
                      <a:ext cx="343535" cy="333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0" locked="0" layoutInCell="1" allowOverlap="1" wp14:anchorId="530A589A" wp14:editId="213ABC3F">
                <wp:simplePos x="0" y="0"/>
                <wp:positionH relativeFrom="column">
                  <wp:posOffset>1608948</wp:posOffset>
                </wp:positionH>
                <wp:positionV relativeFrom="paragraph">
                  <wp:posOffset>7444285</wp:posOffset>
                </wp:positionV>
                <wp:extent cx="1252368" cy="34036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1252368" cy="340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3D7C42" w:rsidRPr="00B01428" w:rsidRDefault="003D7C42" w:rsidP="003D7C42">
                            <w:pPr>
                              <w:rPr>
                                <w:color w:val="4D4D55"/>
                              </w:rPr>
                            </w:pPr>
                            <w:r w:rsidRPr="00B01428">
                              <w:rPr>
                                <w:color w:val="4D4D55"/>
                              </w:rPr>
                              <w:t>RISE Mutual CIC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A589A" id="Text Box 70" o:spid="_x0000_s1035" type="#_x0000_t202" style="position:absolute;margin-left:126.7pt;margin-top:586.15pt;width:98.6pt;height:2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" filled="f" stroked="f">
                <v:textbox>
                  <w:txbxContent>
                    <w:p w:rsidR="003D7C42" w:rsidRPr="00B01428" w:rsidRDefault="003D7C42" w:rsidP="003D7C42">
                      <w:pPr>
                        <w:rPr>
                          <w:color w:val="4D4D55"/>
                        </w:rPr>
                      </w:pPr>
                      <w:r w:rsidRPr="00B01428">
                        <w:rPr>
                          <w:color w:val="4D4D55"/>
                        </w:rPr>
                        <w:t>RISE Mutual CIC</w:t>
                      </w:r>
                    </w:p>
                  </w:txbxContent>
                </v:textbox>
              </v:shape>
            </w:pict>
          </mc:Fallback>
        </mc:AlternateContent>
      </w:r>
      <w:r>
        <w:rPr>
          <w:noProof/>
        </w:rPr>
        <w:drawing>
          <wp:anchor distT="0" distB="0" distL="114300" distR="114300" simplePos="0" relativeHeight="251654144" behindDoc="0" locked="0" layoutInCell="1" allowOverlap="1" wp14:anchorId="0B0385B0" wp14:editId="06323184">
            <wp:simplePos x="0" y="0"/>
            <wp:positionH relativeFrom="margin">
              <wp:align>center</wp:align>
            </wp:positionH>
            <wp:positionV relativeFrom="paragraph">
              <wp:posOffset>7384746</wp:posOffset>
            </wp:positionV>
            <wp:extent cx="348615" cy="3486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youtube-subscribe-png-28.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8615" cy="3486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2C345783" wp14:editId="2B594EB5">
                <wp:simplePos x="0" y="0"/>
                <wp:positionH relativeFrom="column">
                  <wp:posOffset>3431691</wp:posOffset>
                </wp:positionH>
                <wp:positionV relativeFrom="paragraph">
                  <wp:posOffset>7463809</wp:posOffset>
                </wp:positionV>
                <wp:extent cx="1252368" cy="34036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1252368" cy="340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3D7C42" w:rsidRPr="00B01428" w:rsidRDefault="003D7C42" w:rsidP="003D7C42">
                            <w:pPr>
                              <w:rPr>
                                <w:color w:val="4D4D55"/>
                              </w:rPr>
                            </w:pPr>
                            <w:r w:rsidRPr="00B01428">
                              <w:rPr>
                                <w:color w:val="4D4D55"/>
                              </w:rPr>
                              <w:t>RISE Mutual CIC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45783" id="Text Box 71" o:spid="_x0000_s1036" type="#_x0000_t202" style="position:absolute;margin-left:270.2pt;margin-top:587.7pt;width:98.6pt;height:2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" filled="f" stroked="f">
                <v:textbox>
                  <w:txbxContent>
                    <w:p w:rsidR="003D7C42" w:rsidRPr="00B01428" w:rsidRDefault="003D7C42" w:rsidP="003D7C42">
                      <w:pPr>
                        <w:rPr>
                          <w:color w:val="4D4D55"/>
                        </w:rPr>
                      </w:pPr>
                      <w:r w:rsidRPr="00B01428">
                        <w:rPr>
                          <w:color w:val="4D4D55"/>
                        </w:rPr>
                        <w:t>RISE Mutual CIC</w:t>
                      </w:r>
                    </w:p>
                  </w:txbxContent>
                </v:textbox>
              </v:shape>
            </w:pict>
          </mc:Fallback>
        </mc:AlternateContent>
      </w:r>
      <w:r>
        <w:rPr>
          <w:noProof/>
        </w:rPr>
        <w:drawing>
          <wp:anchor distT="0" distB="0" distL="114300" distR="114300" simplePos="0" relativeHeight="251655168" behindDoc="0" locked="0" layoutInCell="1" allowOverlap="1" wp14:anchorId="11CD1CE1" wp14:editId="31375750">
            <wp:simplePos x="0" y="0"/>
            <wp:positionH relativeFrom="column">
              <wp:posOffset>5053851</wp:posOffset>
            </wp:positionH>
            <wp:positionV relativeFrom="paragraph">
              <wp:posOffset>7379666</wp:posOffset>
            </wp:positionV>
            <wp:extent cx="347980" cy="347980"/>
            <wp:effectExtent l="0" t="0" r="762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linkedin_circle_color-51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7980" cy="3479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0" locked="0" layoutInCell="1" allowOverlap="1" wp14:anchorId="4A496405" wp14:editId="0EC243D0">
                <wp:simplePos x="0" y="0"/>
                <wp:positionH relativeFrom="column">
                  <wp:posOffset>5386127</wp:posOffset>
                </wp:positionH>
                <wp:positionV relativeFrom="paragraph">
                  <wp:posOffset>7458558</wp:posOffset>
                </wp:positionV>
                <wp:extent cx="1252368" cy="34036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1252368" cy="340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3D7C42" w:rsidRPr="00B01428" w:rsidRDefault="003D7C42" w:rsidP="003D7C42">
                            <w:pPr>
                              <w:rPr>
                                <w:color w:val="4D4D55"/>
                              </w:rPr>
                            </w:pPr>
                            <w:r w:rsidRPr="00B01428">
                              <w:rPr>
                                <w:color w:val="4D4D55"/>
                              </w:rPr>
                              <w:t>RISE Mutual CIC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96405" id="Text Box 72" o:spid="_x0000_s1037" type="#_x0000_t202" style="position:absolute;margin-left:424.1pt;margin-top:587.3pt;width:98.6pt;height:2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" filled="f" stroked="f">
                <v:textbox>
                  <w:txbxContent>
                    <w:p w:rsidR="003D7C42" w:rsidRPr="00B01428" w:rsidRDefault="003D7C42" w:rsidP="003D7C42">
                      <w:pPr>
                        <w:rPr>
                          <w:color w:val="4D4D55"/>
                        </w:rPr>
                      </w:pPr>
                      <w:r w:rsidRPr="00B01428">
                        <w:rPr>
                          <w:color w:val="4D4D55"/>
                        </w:rPr>
                        <w:t>RISE Mutual CIC</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FD71C7B" wp14:editId="0C52FAC5">
                <wp:simplePos x="0" y="0"/>
                <wp:positionH relativeFrom="margin">
                  <wp:align>left</wp:align>
                </wp:positionH>
                <wp:positionV relativeFrom="paragraph">
                  <wp:posOffset>5545606</wp:posOffset>
                </wp:positionV>
                <wp:extent cx="6550660" cy="1514323"/>
                <wp:effectExtent l="0" t="0" r="0" b="0"/>
                <wp:wrapNone/>
                <wp:docPr id="66" name="Text Box 66"/>
                <wp:cNvGraphicFramePr/>
                <a:graphic xmlns:a="http://schemas.openxmlformats.org/drawingml/2006/main">
                  <a:graphicData uri="http://schemas.microsoft.com/office/word/2010/wordprocessingShape">
                    <wps:wsp>
                      <wps:cNvSpPr txBox="1"/>
                      <wps:spPr>
                        <a:xfrm>
                          <a:off x="0" y="0"/>
                          <a:ext cx="6550660" cy="151432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3D7C42" w:rsidRPr="004F16F4" w:rsidRDefault="003D7C42" w:rsidP="003D7C42">
                            <w:pPr>
                              <w:spacing w:after="120"/>
                              <w:jc w:val="center"/>
                              <w:rPr>
                                <w:b/>
                                <w:color w:val="5D707D"/>
                                <w:sz w:val="36"/>
                                <w:szCs w:val="36"/>
                              </w:rPr>
                            </w:pPr>
                            <w:r>
                              <w:rPr>
                                <w:b/>
                                <w:color w:val="5D707D"/>
                                <w:sz w:val="36"/>
                                <w:szCs w:val="36"/>
                              </w:rPr>
                              <w:t>How to make a referral</w:t>
                            </w:r>
                          </w:p>
                          <w:p w:rsidR="003D7C42" w:rsidRPr="00AE520E" w:rsidRDefault="003D7C42" w:rsidP="00F13544">
                            <w:pPr>
                              <w:pStyle w:val="NoSpacing"/>
                              <w:jc w:val="center"/>
                              <w:rPr>
                                <w:rStyle w:val="Hyperlink"/>
                                <w:b/>
                                <w:color w:val="000000" w:themeColor="text1"/>
                                <w:sz w:val="28"/>
                                <w:szCs w:val="28"/>
                              </w:rPr>
                            </w:pPr>
                            <w:r w:rsidRPr="008343DC">
                              <w:rPr>
                                <w:b/>
                                <w:sz w:val="28"/>
                                <w:szCs w:val="28"/>
                              </w:rPr>
                              <w:t>To make a referral for any of our interventions and/or risk assessments, please complete our referral form and email directly to Bev Plunket</w:t>
                            </w:r>
                            <w:r>
                              <w:rPr>
                                <w:b/>
                                <w:sz w:val="28"/>
                                <w:szCs w:val="28"/>
                              </w:rPr>
                              <w:t>t</w:t>
                            </w:r>
                            <w:r w:rsidRPr="008343DC">
                              <w:rPr>
                                <w:b/>
                                <w:sz w:val="28"/>
                                <w:szCs w:val="28"/>
                              </w:rPr>
                              <w:t xml:space="preserve"> on </w:t>
                            </w:r>
                            <w:hyperlink r:id="rId15" w:history="1">
                              <w:r w:rsidRPr="00F13544">
                                <w:rPr>
                                  <w:rStyle w:val="Hyperlink"/>
                                  <w:b/>
                                  <w:color w:val="0070C0"/>
                                  <w:sz w:val="28"/>
                                  <w:szCs w:val="28"/>
                                </w:rPr>
                                <w:t>bev.plunkett@risemutual.org</w:t>
                              </w:r>
                            </w:hyperlink>
                            <w:r w:rsidR="00F13544" w:rsidRPr="00F13544">
                              <w:rPr>
                                <w:rStyle w:val="Hyperlink"/>
                                <w:b/>
                                <w:color w:val="0070C0"/>
                                <w:sz w:val="28"/>
                                <w:szCs w:val="28"/>
                              </w:rPr>
                              <w:t xml:space="preserve"> </w:t>
                            </w:r>
                            <w:r w:rsidRPr="00F13544">
                              <w:rPr>
                                <w:rStyle w:val="Hyperlink"/>
                                <w:b/>
                                <w:color w:val="0070C0"/>
                                <w:sz w:val="28"/>
                                <w:szCs w:val="28"/>
                              </w:rPr>
                              <w:t xml:space="preserve">or </w:t>
                            </w:r>
                            <w:r w:rsidR="00F13544" w:rsidRPr="00F13544">
                              <w:rPr>
                                <w:rStyle w:val="Hyperlink"/>
                                <w:b/>
                                <w:color w:val="0070C0"/>
                                <w:sz w:val="28"/>
                                <w:szCs w:val="28"/>
                              </w:rPr>
                              <w:t xml:space="preserve">call on </w:t>
                            </w:r>
                            <w:r w:rsidRPr="00F13544">
                              <w:rPr>
                                <w:rStyle w:val="Hyperlink"/>
                                <w:b/>
                                <w:color w:val="0070C0"/>
                                <w:sz w:val="28"/>
                                <w:szCs w:val="28"/>
                              </w:rPr>
                              <w:t>07535 651784</w:t>
                            </w:r>
                          </w:p>
                          <w:p w:rsidR="003D7C42" w:rsidRPr="00AE520E" w:rsidRDefault="003D7C42" w:rsidP="003D7C42">
                            <w:pPr>
                              <w:pStyle w:val="NoSpacing"/>
                              <w:rPr>
                                <w:b/>
                                <w:color w:val="000000" w:themeColor="text1"/>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71C7B" id="Text Box 66" o:spid="_x0000_s1038" type="#_x0000_t202" style="position:absolute;margin-left:0;margin-top:436.65pt;width:515.8pt;height:119.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" filled="f" stroked="f">
                <v:textbox>
                  <w:txbxContent>
                    <w:p w:rsidR="003D7C42" w:rsidRPr="004F16F4" w:rsidRDefault="003D7C42" w:rsidP="003D7C42">
                      <w:pPr>
                        <w:spacing w:after="120"/>
                        <w:jc w:val="center"/>
                        <w:rPr>
                          <w:b/>
                          <w:color w:val="5D707D"/>
                          <w:sz w:val="36"/>
                          <w:szCs w:val="36"/>
                        </w:rPr>
                      </w:pPr>
                      <w:r>
                        <w:rPr>
                          <w:b/>
                          <w:color w:val="5D707D"/>
                          <w:sz w:val="36"/>
                          <w:szCs w:val="36"/>
                        </w:rPr>
                        <w:t>How to make a referral</w:t>
                      </w:r>
                    </w:p>
                    <w:p w:rsidR="003D7C42" w:rsidRPr="00AE520E" w:rsidRDefault="003D7C42" w:rsidP="00F13544">
                      <w:pPr>
                        <w:pStyle w:val="NoSpacing"/>
                        <w:jc w:val="center"/>
                        <w:rPr>
                          <w:rStyle w:val="Hyperlink"/>
                          <w:b/>
                          <w:color w:val="000000" w:themeColor="text1"/>
                          <w:sz w:val="28"/>
                          <w:szCs w:val="28"/>
                        </w:rPr>
                      </w:pPr>
                      <w:r w:rsidRPr="008343DC">
                        <w:rPr>
                          <w:b/>
                          <w:sz w:val="28"/>
                          <w:szCs w:val="28"/>
                        </w:rPr>
                        <w:t>To make a referral for any of our interventions and/or risk assessments, please complete our referral form and email directly to Bev Plunket</w:t>
                      </w:r>
                      <w:r>
                        <w:rPr>
                          <w:b/>
                          <w:sz w:val="28"/>
                          <w:szCs w:val="28"/>
                        </w:rPr>
                        <w:t>t</w:t>
                      </w:r>
                      <w:r w:rsidRPr="008343DC">
                        <w:rPr>
                          <w:b/>
                          <w:sz w:val="28"/>
                          <w:szCs w:val="28"/>
                        </w:rPr>
                        <w:t xml:space="preserve"> on </w:t>
                      </w:r>
                      <w:hyperlink r:id="rId16" w:history="1">
                        <w:r w:rsidRPr="00F13544">
                          <w:rPr>
                            <w:rStyle w:val="Hyperlink"/>
                            <w:b/>
                            <w:color w:val="0070C0"/>
                            <w:sz w:val="28"/>
                            <w:szCs w:val="28"/>
                          </w:rPr>
                          <w:t>bev.plunkett@risemutual.org</w:t>
                        </w:r>
                      </w:hyperlink>
                      <w:r w:rsidR="00F13544" w:rsidRPr="00F13544">
                        <w:rPr>
                          <w:rStyle w:val="Hyperlink"/>
                          <w:b/>
                          <w:color w:val="0070C0"/>
                          <w:sz w:val="28"/>
                          <w:szCs w:val="28"/>
                        </w:rPr>
                        <w:t xml:space="preserve"> </w:t>
                      </w:r>
                      <w:r w:rsidRPr="00F13544">
                        <w:rPr>
                          <w:rStyle w:val="Hyperlink"/>
                          <w:b/>
                          <w:color w:val="0070C0"/>
                          <w:sz w:val="28"/>
                          <w:szCs w:val="28"/>
                        </w:rPr>
                        <w:t xml:space="preserve">or </w:t>
                      </w:r>
                      <w:r w:rsidR="00F13544" w:rsidRPr="00F13544">
                        <w:rPr>
                          <w:rStyle w:val="Hyperlink"/>
                          <w:b/>
                          <w:color w:val="0070C0"/>
                          <w:sz w:val="28"/>
                          <w:szCs w:val="28"/>
                        </w:rPr>
                        <w:t xml:space="preserve">call on </w:t>
                      </w:r>
                      <w:r w:rsidRPr="00F13544">
                        <w:rPr>
                          <w:rStyle w:val="Hyperlink"/>
                          <w:b/>
                          <w:color w:val="0070C0"/>
                          <w:sz w:val="28"/>
                          <w:szCs w:val="28"/>
                        </w:rPr>
                        <w:t>07535 651784</w:t>
                      </w:r>
                    </w:p>
                    <w:p w:rsidR="003D7C42" w:rsidRPr="00AE520E" w:rsidRDefault="003D7C42" w:rsidP="003D7C42">
                      <w:pPr>
                        <w:pStyle w:val="NoSpacing"/>
                        <w:rPr>
                          <w:b/>
                          <w:color w:val="000000" w:themeColor="text1"/>
                          <w:sz w:val="28"/>
                          <w:szCs w:val="28"/>
                          <w:u w:val="single"/>
                        </w:rPr>
                      </w:pP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20D508E5" wp14:editId="0C234974">
                <wp:simplePos x="0" y="0"/>
                <wp:positionH relativeFrom="margin">
                  <wp:align>left</wp:align>
                </wp:positionH>
                <wp:positionV relativeFrom="paragraph">
                  <wp:posOffset>5546156</wp:posOffset>
                </wp:positionV>
                <wp:extent cx="6598693" cy="1602740"/>
                <wp:effectExtent l="0" t="0" r="0" b="0"/>
                <wp:wrapNone/>
                <wp:docPr id="65" name="Rectangle 65"/>
                <wp:cNvGraphicFramePr/>
                <a:graphic xmlns:a="http://schemas.openxmlformats.org/drawingml/2006/main">
                  <a:graphicData uri="http://schemas.microsoft.com/office/word/2010/wordprocessingShape">
                    <wps:wsp>
                      <wps:cNvSpPr/>
                      <wps:spPr>
                        <a:xfrm>
                          <a:off x="0" y="0"/>
                          <a:ext cx="6598693" cy="1602740"/>
                        </a:xfrm>
                        <a:prstGeom prst="rect">
                          <a:avLst/>
                        </a:prstGeom>
                        <a:solidFill>
                          <a:srgbClr val="CACFD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AE467" id="Rectangle 65" o:spid="_x0000_s1026" style="position:absolute;margin-left:0;margin-top:436.7pt;width:519.6pt;height:126.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" fillcolor="#cacfd3" stroked="f" strokeweight="1pt">
                <w10:wrap anchorx="margin"/>
              </v:rect>
            </w:pict>
          </mc:Fallback>
        </mc:AlternateContent>
      </w:r>
      <w:r>
        <w:rPr>
          <w:noProof/>
        </w:rPr>
        <mc:AlternateContent>
          <mc:Choice Requires="wps">
            <w:drawing>
              <wp:anchor distT="0" distB="0" distL="114300" distR="114300" simplePos="0" relativeHeight="251660288" behindDoc="0" locked="0" layoutInCell="1" allowOverlap="1" wp14:anchorId="603C23CE" wp14:editId="19EEB38F">
                <wp:simplePos x="0" y="0"/>
                <wp:positionH relativeFrom="margin">
                  <wp:posOffset>-19059</wp:posOffset>
                </wp:positionH>
                <wp:positionV relativeFrom="paragraph">
                  <wp:posOffset>3232861</wp:posOffset>
                </wp:positionV>
                <wp:extent cx="6574155" cy="2183642"/>
                <wp:effectExtent l="0" t="0" r="0" b="7620"/>
                <wp:wrapNone/>
                <wp:docPr id="62" name="Rectangle 62"/>
                <wp:cNvGraphicFramePr/>
                <a:graphic xmlns:a="http://schemas.openxmlformats.org/drawingml/2006/main">
                  <a:graphicData uri="http://schemas.microsoft.com/office/word/2010/wordprocessingShape">
                    <wps:wsp>
                      <wps:cNvSpPr/>
                      <wps:spPr>
                        <a:xfrm>
                          <a:off x="0" y="0"/>
                          <a:ext cx="6574155" cy="2183642"/>
                        </a:xfrm>
                        <a:prstGeom prst="rect">
                          <a:avLst/>
                        </a:prstGeom>
                        <a:solidFill>
                          <a:srgbClr val="FDE9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2869D" id="Rectangle 62" o:spid="_x0000_s1026" style="position:absolute;margin-left:-1.5pt;margin-top:254.55pt;width:517.65pt;height:171.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" fillcolor="#fde9d1" stroked="f" strokeweight="1pt">
                <w10:wrap anchorx="margin"/>
              </v:rect>
            </w:pict>
          </mc:Fallback>
        </mc:AlternateContent>
      </w:r>
      <w:r>
        <w:rPr>
          <w:noProof/>
        </w:rPr>
        <mc:AlternateContent>
          <mc:Choice Requires="wps">
            <w:drawing>
              <wp:anchor distT="0" distB="0" distL="114300" distR="114300" simplePos="0" relativeHeight="251662336" behindDoc="0" locked="0" layoutInCell="1" allowOverlap="1" wp14:anchorId="0E7BC6F7" wp14:editId="6CEB3258">
                <wp:simplePos x="0" y="0"/>
                <wp:positionH relativeFrom="page">
                  <wp:align>center</wp:align>
                </wp:positionH>
                <wp:positionV relativeFrom="paragraph">
                  <wp:posOffset>3287272</wp:posOffset>
                </wp:positionV>
                <wp:extent cx="6462812" cy="2074460"/>
                <wp:effectExtent l="0" t="0" r="0" b="2540"/>
                <wp:wrapNone/>
                <wp:docPr id="63" name="Text Box 63"/>
                <wp:cNvGraphicFramePr/>
                <a:graphic xmlns:a="http://schemas.openxmlformats.org/drawingml/2006/main">
                  <a:graphicData uri="http://schemas.microsoft.com/office/word/2010/wordprocessingShape">
                    <wps:wsp>
                      <wps:cNvSpPr txBox="1"/>
                      <wps:spPr>
                        <a:xfrm>
                          <a:off x="0" y="0"/>
                          <a:ext cx="6462812" cy="20744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3D7C42" w:rsidRDefault="003D7C42" w:rsidP="003D7C42">
                            <w:pPr>
                              <w:jc w:val="center"/>
                              <w:rPr>
                                <w:b/>
                                <w:color w:val="F09033"/>
                                <w:sz w:val="36"/>
                                <w:szCs w:val="36"/>
                              </w:rPr>
                            </w:pPr>
                            <w:r>
                              <w:rPr>
                                <w:b/>
                                <w:color w:val="F09033"/>
                                <w:sz w:val="36"/>
                                <w:szCs w:val="36"/>
                              </w:rPr>
                              <w:t>Female Aggression Domestic Violence (FADA)</w:t>
                            </w:r>
                          </w:p>
                          <w:p w:rsidR="003D7C42" w:rsidRPr="00746017" w:rsidRDefault="003D7C42" w:rsidP="003D7C42">
                            <w:pPr>
                              <w:rPr>
                                <w:b/>
                                <w:color w:val="F09033"/>
                                <w:sz w:val="18"/>
                                <w:szCs w:val="18"/>
                              </w:rPr>
                            </w:pPr>
                          </w:p>
                          <w:p w:rsidR="003D7C42" w:rsidRPr="00AE18DF" w:rsidRDefault="003D7C42" w:rsidP="003D7C42">
                            <w:pPr>
                              <w:spacing w:line="276" w:lineRule="auto"/>
                            </w:pPr>
                            <w:r w:rsidRPr="00AE18DF">
                              <w:t>FADA is a 1:1 programme devised for women who are violent or abusive in the domestic setting. There are 8-12 session dependent on the needs of the service user and each session is tailored to meet the needs of the individual.</w:t>
                            </w:r>
                          </w:p>
                          <w:p w:rsidR="003D7C42" w:rsidRPr="00AE18DF" w:rsidRDefault="003D7C42" w:rsidP="003D7C42">
                            <w:pPr>
                              <w:spacing w:line="276" w:lineRule="auto"/>
                            </w:pPr>
                            <w:r w:rsidRPr="00AE18DF">
                              <w:t>FADA uses trauma informed and strengths-based approaches to help the service user gain a better understanding of the impact of her aggression on her partner and children.</w:t>
                            </w:r>
                          </w:p>
                          <w:p w:rsidR="003D7C42" w:rsidRPr="00AE18DF" w:rsidRDefault="003D7C42" w:rsidP="003D7C42">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BC6F7" id="Text Box 63" o:spid="_x0000_s1039" type="#_x0000_t202" style="position:absolute;margin-left:0;margin-top:258.85pt;width:508.9pt;height:163.3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" filled="f" stroked="f">
                <v:textbox>
                  <w:txbxContent>
                    <w:p w:rsidR="003D7C42" w:rsidRDefault="003D7C42" w:rsidP="003D7C42">
                      <w:pPr>
                        <w:jc w:val="center"/>
                        <w:rPr>
                          <w:b/>
                          <w:color w:val="F09033"/>
                          <w:sz w:val="36"/>
                          <w:szCs w:val="36"/>
                        </w:rPr>
                      </w:pPr>
                      <w:r>
                        <w:rPr>
                          <w:b/>
                          <w:color w:val="F09033"/>
                          <w:sz w:val="36"/>
                          <w:szCs w:val="36"/>
                        </w:rPr>
                        <w:t>Female Aggression Domestic Violence (FADA)</w:t>
                      </w:r>
                    </w:p>
                    <w:p w:rsidR="003D7C42" w:rsidRPr="00746017" w:rsidRDefault="003D7C42" w:rsidP="003D7C42">
                      <w:pPr>
                        <w:rPr>
                          <w:b/>
                          <w:color w:val="F09033"/>
                          <w:sz w:val="18"/>
                          <w:szCs w:val="18"/>
                        </w:rPr>
                      </w:pPr>
                    </w:p>
                    <w:p w:rsidR="003D7C42" w:rsidRPr="00AE18DF" w:rsidRDefault="003D7C42" w:rsidP="003D7C42">
                      <w:pPr>
                        <w:spacing w:line="276" w:lineRule="auto"/>
                      </w:pPr>
                      <w:r w:rsidRPr="00AE18DF">
                        <w:t>FADA is a 1:1 programme devised for women who are violent or abusive in the domestic setting. There are 8-12 session dependent on the needs of the service user and each session is tailored to meet the needs of the individual.</w:t>
                      </w:r>
                    </w:p>
                    <w:p w:rsidR="003D7C42" w:rsidRPr="00AE18DF" w:rsidRDefault="003D7C42" w:rsidP="003D7C42">
                      <w:pPr>
                        <w:spacing w:line="276" w:lineRule="auto"/>
                      </w:pPr>
                      <w:r w:rsidRPr="00AE18DF">
                        <w:t>FADA uses trauma informed and strengths-based approaches to help the service user gain a better understanding of the impact of her aggression on her partner and children.</w:t>
                      </w:r>
                    </w:p>
                    <w:p w:rsidR="003D7C42" w:rsidRPr="00AE18DF" w:rsidRDefault="003D7C42" w:rsidP="003D7C42">
                      <w:pPr>
                        <w:spacing w:line="276" w:lineRule="auto"/>
                      </w:pPr>
                    </w:p>
                  </w:txbxContent>
                </v:textbox>
                <w10:wrap anchorx="page"/>
              </v:shape>
            </w:pict>
          </mc:Fallback>
        </mc:AlternateContent>
      </w:r>
      <w:r>
        <w:rPr>
          <w:noProof/>
        </w:rPr>
        <mc:AlternateContent>
          <mc:Choice Requires="wps">
            <w:drawing>
              <wp:anchor distT="0" distB="0" distL="114300" distR="114300" simplePos="0" relativeHeight="251659264" behindDoc="0" locked="0" layoutInCell="1" allowOverlap="1" wp14:anchorId="595420C9" wp14:editId="303094A7">
                <wp:simplePos x="0" y="0"/>
                <wp:positionH relativeFrom="page">
                  <wp:align>left</wp:align>
                </wp:positionH>
                <wp:positionV relativeFrom="paragraph">
                  <wp:posOffset>2667019</wp:posOffset>
                </wp:positionV>
                <wp:extent cx="7435215" cy="568960"/>
                <wp:effectExtent l="0" t="0" r="0" b="2540"/>
                <wp:wrapSquare wrapText="bothSides"/>
                <wp:docPr id="59" name="Text Box 59"/>
                <wp:cNvGraphicFramePr/>
                <a:graphic xmlns:a="http://schemas.openxmlformats.org/drawingml/2006/main">
                  <a:graphicData uri="http://schemas.microsoft.com/office/word/2010/wordprocessingShape">
                    <wps:wsp>
                      <wps:cNvSpPr txBox="1"/>
                      <wps:spPr>
                        <a:xfrm>
                          <a:off x="0" y="0"/>
                          <a:ext cx="7435215" cy="5689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3D7C42" w:rsidRPr="0086361C" w:rsidRDefault="003D7C42" w:rsidP="003D7C42">
                            <w:pPr>
                              <w:jc w:val="center"/>
                              <w:rPr>
                                <w:b/>
                                <w:color w:val="F09033"/>
                                <w:sz w:val="44"/>
                                <w:szCs w:val="44"/>
                                <w:u w:val="single"/>
                              </w:rPr>
                            </w:pPr>
                            <w:r>
                              <w:rPr>
                                <w:b/>
                                <w:color w:val="F09033"/>
                                <w:sz w:val="44"/>
                                <w:szCs w:val="44"/>
                                <w:u w:val="single"/>
                              </w:rPr>
                              <w:t xml:space="preserve">Women’s </w:t>
                            </w:r>
                            <w:r w:rsidRPr="0086361C">
                              <w:rPr>
                                <w:b/>
                                <w:color w:val="F09033"/>
                                <w:sz w:val="44"/>
                                <w:szCs w:val="44"/>
                                <w:u w:val="single"/>
                              </w:rPr>
                              <w:t>Services</w:t>
                            </w:r>
                          </w:p>
                          <w:p w:rsidR="003D7C42" w:rsidRPr="0086361C" w:rsidRDefault="003D7C42" w:rsidP="003D7C42">
                            <w:pPr>
                              <w:jc w:val="center"/>
                              <w:rPr>
                                <w:b/>
                                <w:sz w:val="44"/>
                                <w:szCs w:val="4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420C9" id="Text Box 59" o:spid="_x0000_s1040" type="#_x0000_t202" style="position:absolute;margin-left:0;margin-top:210pt;width:585.45pt;height:44.8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" filled="f" stroked="f">
                <v:textbox>
                  <w:txbxContent>
                    <w:p w:rsidR="003D7C42" w:rsidRPr="0086361C" w:rsidRDefault="003D7C42" w:rsidP="003D7C42">
                      <w:pPr>
                        <w:jc w:val="center"/>
                        <w:rPr>
                          <w:b/>
                          <w:color w:val="F09033"/>
                          <w:sz w:val="44"/>
                          <w:szCs w:val="44"/>
                          <w:u w:val="single"/>
                        </w:rPr>
                      </w:pPr>
                      <w:r>
                        <w:rPr>
                          <w:b/>
                          <w:color w:val="F09033"/>
                          <w:sz w:val="44"/>
                          <w:szCs w:val="44"/>
                          <w:u w:val="single"/>
                        </w:rPr>
                        <w:t xml:space="preserve">Women’s </w:t>
                      </w:r>
                      <w:r w:rsidRPr="0086361C">
                        <w:rPr>
                          <w:b/>
                          <w:color w:val="F09033"/>
                          <w:sz w:val="44"/>
                          <w:szCs w:val="44"/>
                          <w:u w:val="single"/>
                        </w:rPr>
                        <w:t>Services</w:t>
                      </w:r>
                    </w:p>
                    <w:p w:rsidR="003D7C42" w:rsidRPr="0086361C" w:rsidRDefault="003D7C42" w:rsidP="003D7C42">
                      <w:pPr>
                        <w:jc w:val="center"/>
                        <w:rPr>
                          <w:b/>
                          <w:sz w:val="44"/>
                          <w:szCs w:val="44"/>
                          <w:u w:val="single"/>
                        </w:rPr>
                      </w:pPr>
                    </w:p>
                  </w:txbxContent>
                </v:textbox>
                <w10:wrap type="square" anchorx="page"/>
              </v:shape>
            </w:pict>
          </mc:Fallback>
        </mc:AlternateContent>
      </w:r>
      <w:r>
        <w:rPr>
          <w:noProof/>
        </w:rPr>
        <mc:AlternateContent>
          <mc:Choice Requires="wps">
            <w:drawing>
              <wp:anchor distT="0" distB="0" distL="114300" distR="114300" simplePos="0" relativeHeight="251656192" behindDoc="0" locked="0" layoutInCell="1" allowOverlap="1" wp14:anchorId="233373D0" wp14:editId="444F5B8C">
                <wp:simplePos x="0" y="0"/>
                <wp:positionH relativeFrom="column">
                  <wp:posOffset>-80474</wp:posOffset>
                </wp:positionH>
                <wp:positionV relativeFrom="paragraph">
                  <wp:posOffset>325889</wp:posOffset>
                </wp:positionV>
                <wp:extent cx="6717665" cy="2272352"/>
                <wp:effectExtent l="0" t="0" r="6985" b="0"/>
                <wp:wrapNone/>
                <wp:docPr id="34" name="Rectangle 34"/>
                <wp:cNvGraphicFramePr/>
                <a:graphic xmlns:a="http://schemas.openxmlformats.org/drawingml/2006/main">
                  <a:graphicData uri="http://schemas.microsoft.com/office/word/2010/wordprocessingShape">
                    <wps:wsp>
                      <wps:cNvSpPr/>
                      <wps:spPr>
                        <a:xfrm>
                          <a:off x="0" y="0"/>
                          <a:ext cx="6717665" cy="2272352"/>
                        </a:xfrm>
                        <a:prstGeom prst="rect">
                          <a:avLst/>
                        </a:prstGeom>
                        <a:solidFill>
                          <a:srgbClr val="CACFD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4B986" id="Rectangle 34" o:spid="_x0000_s1026" style="position:absolute;margin-left:-6.35pt;margin-top:25.65pt;width:528.95pt;height:17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" fillcolor="#cacfd3" stroked="f" strokeweight="1pt"/>
            </w:pict>
          </mc:Fallback>
        </mc:AlternateContent>
      </w:r>
      <w:r>
        <w:rPr>
          <w:noProof/>
        </w:rPr>
        <mc:AlternateContent>
          <mc:Choice Requires="wps">
            <w:drawing>
              <wp:anchor distT="0" distB="0" distL="114300" distR="114300" simplePos="0" relativeHeight="251658240" behindDoc="0" locked="0" layoutInCell="1" allowOverlap="1" wp14:anchorId="2984B483" wp14:editId="3A95E41F">
                <wp:simplePos x="0" y="0"/>
                <wp:positionH relativeFrom="margin">
                  <wp:align>left</wp:align>
                </wp:positionH>
                <wp:positionV relativeFrom="paragraph">
                  <wp:posOffset>394126</wp:posOffset>
                </wp:positionV>
                <wp:extent cx="6565265" cy="2231409"/>
                <wp:effectExtent l="0" t="0" r="0" b="0"/>
                <wp:wrapNone/>
                <wp:docPr id="58" name="Text Box 58"/>
                <wp:cNvGraphicFramePr/>
                <a:graphic xmlns:a="http://schemas.openxmlformats.org/drawingml/2006/main">
                  <a:graphicData uri="http://schemas.microsoft.com/office/word/2010/wordprocessingShape">
                    <wps:wsp>
                      <wps:cNvSpPr txBox="1"/>
                      <wps:spPr>
                        <a:xfrm>
                          <a:off x="0" y="0"/>
                          <a:ext cx="6565265" cy="22314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3D7C42" w:rsidRPr="004A2808" w:rsidRDefault="003D7C42" w:rsidP="003D7C42">
                            <w:pPr>
                              <w:jc w:val="center"/>
                              <w:rPr>
                                <w:b/>
                                <w:color w:val="5D707D"/>
                                <w:sz w:val="36"/>
                                <w:szCs w:val="36"/>
                              </w:rPr>
                            </w:pPr>
                            <w:r>
                              <w:rPr>
                                <w:b/>
                                <w:color w:val="5D707D"/>
                                <w:sz w:val="36"/>
                                <w:szCs w:val="36"/>
                              </w:rPr>
                              <w:t>Respect and Principles Programme (RAPP)</w:t>
                            </w:r>
                          </w:p>
                          <w:p w:rsidR="003D7C42" w:rsidRPr="00AE18DF" w:rsidRDefault="003D7C42" w:rsidP="003D7C42">
                            <w:pPr>
                              <w:spacing w:line="276" w:lineRule="auto"/>
                            </w:pPr>
                            <w:r w:rsidRPr="00AE18DF">
                              <w:t>An 8-session interactive programme for young people aged 11-18.</w:t>
                            </w:r>
                          </w:p>
                          <w:p w:rsidR="003D7C42" w:rsidRPr="00AE18DF" w:rsidRDefault="003D7C42" w:rsidP="003D7C42">
                            <w:pPr>
                              <w:spacing w:line="276" w:lineRule="auto"/>
                              <w:rPr>
                                <w:rFonts w:eastAsia="Times New Roman"/>
                              </w:rPr>
                            </w:pPr>
                            <w:r w:rsidRPr="00AE18DF">
                              <w:rPr>
                                <w:rFonts w:eastAsia="Times New Roman"/>
                              </w:rPr>
                              <w:t xml:space="preserve">Providing education about healthy relationships; identifying patterns of healthy and unhealthy </w:t>
                            </w:r>
                            <w:r w:rsidR="008863F1" w:rsidRPr="00AE18DF">
                              <w:rPr>
                                <w:rFonts w:eastAsia="Times New Roman"/>
                              </w:rPr>
                              <w:t>behaviours</w:t>
                            </w:r>
                            <w:r w:rsidRPr="00AE18DF">
                              <w:rPr>
                                <w:rFonts w:eastAsia="Times New Roman"/>
                              </w:rPr>
                              <w:t>; Effective ways to communicate relationship needs and manage conflict.</w:t>
                            </w:r>
                          </w:p>
                          <w:p w:rsidR="003D7C42" w:rsidRPr="00AE18DF" w:rsidRDefault="003D7C42" w:rsidP="003D7C42">
                            <w:pPr>
                              <w:pStyle w:val="ListParagraph"/>
                              <w:numPr>
                                <w:ilvl w:val="0"/>
                                <w:numId w:val="5"/>
                              </w:numPr>
                              <w:spacing w:line="276" w:lineRule="auto"/>
                              <w:rPr>
                                <w:rFonts w:eastAsia="Times New Roman"/>
                              </w:rPr>
                            </w:pPr>
                            <w:r w:rsidRPr="00AE18DF">
                              <w:rPr>
                                <w:rFonts w:eastAsia="Times New Roman"/>
                              </w:rPr>
                              <w:t>Conflict resolution</w:t>
                            </w:r>
                          </w:p>
                          <w:p w:rsidR="003D7C42" w:rsidRPr="00AE18DF" w:rsidRDefault="003D7C42" w:rsidP="003D7C42">
                            <w:pPr>
                              <w:pStyle w:val="ListParagraph"/>
                              <w:numPr>
                                <w:ilvl w:val="0"/>
                                <w:numId w:val="5"/>
                              </w:numPr>
                              <w:spacing w:line="276" w:lineRule="auto"/>
                              <w:rPr>
                                <w:rFonts w:eastAsia="Times New Roman"/>
                              </w:rPr>
                            </w:pPr>
                            <w:r w:rsidRPr="00AE18DF">
                              <w:rPr>
                                <w:rFonts w:eastAsia="Times New Roman"/>
                              </w:rPr>
                              <w:t>The role of peer groups in young people's decision making.</w:t>
                            </w:r>
                          </w:p>
                          <w:p w:rsidR="003D7C42" w:rsidRPr="00AE18DF" w:rsidRDefault="003D7C42" w:rsidP="003D7C42">
                            <w:pPr>
                              <w:pStyle w:val="ListParagraph"/>
                              <w:numPr>
                                <w:ilvl w:val="0"/>
                                <w:numId w:val="5"/>
                              </w:numPr>
                              <w:spacing w:line="276" w:lineRule="auto"/>
                              <w:rPr>
                                <w:rFonts w:eastAsia="Times New Roman"/>
                                <w:sz w:val="28"/>
                                <w:szCs w:val="28"/>
                              </w:rPr>
                            </w:pPr>
                            <w:r w:rsidRPr="00AE18DF">
                              <w:rPr>
                                <w:rFonts w:eastAsia="Times New Roman"/>
                              </w:rPr>
                              <w:t>Challenging beliefs about gender roles and</w:t>
                            </w:r>
                            <w:r w:rsidRPr="00AE18DF">
                              <w:rPr>
                                <w:rFonts w:eastAsia="Times New Roman"/>
                                <w:sz w:val="28"/>
                                <w:szCs w:val="28"/>
                              </w:rPr>
                              <w:t xml:space="preserve"> </w:t>
                            </w:r>
                            <w:r w:rsidRPr="00AE18DF">
                              <w:rPr>
                                <w:rFonts w:eastAsia="Times New Roman"/>
                              </w:rPr>
                              <w:t>stereotypes.</w:t>
                            </w:r>
                          </w:p>
                          <w:p w:rsidR="003D7C42" w:rsidRDefault="003D7C42" w:rsidP="003D7C42">
                            <w:pPr>
                              <w:pStyle w:val="NoSpacing"/>
                              <w:rPr>
                                <w:sz w:val="24"/>
                                <w:szCs w:val="24"/>
                              </w:rPr>
                            </w:pPr>
                          </w:p>
                          <w:p w:rsidR="003D7C42" w:rsidRDefault="003D7C42" w:rsidP="003D7C42">
                            <w:pPr>
                              <w:pStyle w:val="NoSpacing"/>
                              <w:rPr>
                                <w:sz w:val="24"/>
                                <w:szCs w:val="24"/>
                              </w:rPr>
                            </w:pPr>
                          </w:p>
                          <w:p w:rsidR="003D7C42" w:rsidRDefault="003D7C42" w:rsidP="003D7C42">
                            <w:pPr>
                              <w:pStyle w:val="NoSpacing"/>
                              <w:rPr>
                                <w:sz w:val="24"/>
                                <w:szCs w:val="24"/>
                              </w:rPr>
                            </w:pPr>
                          </w:p>
                          <w:p w:rsidR="003D7C42" w:rsidRDefault="003D7C42" w:rsidP="003D7C42">
                            <w:pPr>
                              <w:pStyle w:val="NoSpacing"/>
                              <w:rPr>
                                <w:sz w:val="24"/>
                                <w:szCs w:val="24"/>
                              </w:rPr>
                            </w:pPr>
                          </w:p>
                          <w:p w:rsidR="003D7C42" w:rsidRDefault="003D7C42" w:rsidP="003D7C42">
                            <w:pPr>
                              <w:pStyle w:val="NoSpacing"/>
                              <w:rPr>
                                <w:sz w:val="24"/>
                                <w:szCs w:val="24"/>
                              </w:rPr>
                            </w:pPr>
                          </w:p>
                          <w:p w:rsidR="003D7C42" w:rsidRPr="00D55CEE" w:rsidRDefault="003D7C42" w:rsidP="003D7C42">
                            <w:pPr>
                              <w:pStyle w:val="NoSpacing"/>
                              <w:rPr>
                                <w:sz w:val="24"/>
                                <w:szCs w:val="24"/>
                              </w:rPr>
                            </w:pPr>
                          </w:p>
                          <w:p w:rsidR="003D7C42" w:rsidRPr="004A2808" w:rsidRDefault="003D7C42" w:rsidP="003D7C42">
                            <w:pPr>
                              <w:pStyle w:val="NoSpacing"/>
                              <w:rPr>
                                <w:sz w:val="24"/>
                                <w:szCs w:val="24"/>
                              </w:rPr>
                            </w:pPr>
                          </w:p>
                          <w:p w:rsidR="003D7C42" w:rsidRPr="00115968" w:rsidRDefault="003D7C42" w:rsidP="003D7C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4B483" id="Text Box 58" o:spid="_x0000_s1041" type="#_x0000_t202" style="position:absolute;margin-left:0;margin-top:31.05pt;width:516.95pt;height:175.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" filled="f" stroked="f">
                <v:textbox>
                  <w:txbxContent>
                    <w:p w:rsidR="003D7C42" w:rsidRPr="004A2808" w:rsidRDefault="003D7C42" w:rsidP="003D7C42">
                      <w:pPr>
                        <w:jc w:val="center"/>
                        <w:rPr>
                          <w:b/>
                          <w:color w:val="5D707D"/>
                          <w:sz w:val="36"/>
                          <w:szCs w:val="36"/>
                        </w:rPr>
                      </w:pPr>
                      <w:r>
                        <w:rPr>
                          <w:b/>
                          <w:color w:val="5D707D"/>
                          <w:sz w:val="36"/>
                          <w:szCs w:val="36"/>
                        </w:rPr>
                        <w:t>Respect and Principles Programme (RAPP)</w:t>
                      </w:r>
                    </w:p>
                    <w:p w:rsidR="003D7C42" w:rsidRPr="00AE18DF" w:rsidRDefault="003D7C42" w:rsidP="003D7C42">
                      <w:pPr>
                        <w:spacing w:line="276" w:lineRule="auto"/>
                      </w:pPr>
                      <w:r w:rsidRPr="00AE18DF">
                        <w:t>An 8-session interactive programme for young people aged 11-18.</w:t>
                      </w:r>
                    </w:p>
                    <w:p w:rsidR="003D7C42" w:rsidRPr="00AE18DF" w:rsidRDefault="003D7C42" w:rsidP="003D7C42">
                      <w:pPr>
                        <w:spacing w:line="276" w:lineRule="auto"/>
                        <w:rPr>
                          <w:rFonts w:eastAsia="Times New Roman"/>
                        </w:rPr>
                      </w:pPr>
                      <w:r w:rsidRPr="00AE18DF">
                        <w:rPr>
                          <w:rFonts w:eastAsia="Times New Roman"/>
                        </w:rPr>
                        <w:t xml:space="preserve">Providing education about healthy relationships; identifying patterns of healthy and unhealthy </w:t>
                      </w:r>
                      <w:r w:rsidR="008863F1" w:rsidRPr="00AE18DF">
                        <w:rPr>
                          <w:rFonts w:eastAsia="Times New Roman"/>
                        </w:rPr>
                        <w:t>behaviours</w:t>
                      </w:r>
                      <w:r w:rsidRPr="00AE18DF">
                        <w:rPr>
                          <w:rFonts w:eastAsia="Times New Roman"/>
                        </w:rPr>
                        <w:t>; Effective ways to communicate relationship needs and manage conflict.</w:t>
                      </w:r>
                    </w:p>
                    <w:p w:rsidR="003D7C42" w:rsidRPr="00AE18DF" w:rsidRDefault="003D7C42" w:rsidP="003D7C42">
                      <w:pPr>
                        <w:pStyle w:val="ListParagraph"/>
                        <w:numPr>
                          <w:ilvl w:val="0"/>
                          <w:numId w:val="5"/>
                        </w:numPr>
                        <w:spacing w:line="276" w:lineRule="auto"/>
                        <w:rPr>
                          <w:rFonts w:eastAsia="Times New Roman"/>
                        </w:rPr>
                      </w:pPr>
                      <w:r w:rsidRPr="00AE18DF">
                        <w:rPr>
                          <w:rFonts w:eastAsia="Times New Roman"/>
                        </w:rPr>
                        <w:t>Conflict resolution</w:t>
                      </w:r>
                    </w:p>
                    <w:p w:rsidR="003D7C42" w:rsidRPr="00AE18DF" w:rsidRDefault="003D7C42" w:rsidP="003D7C42">
                      <w:pPr>
                        <w:pStyle w:val="ListParagraph"/>
                        <w:numPr>
                          <w:ilvl w:val="0"/>
                          <w:numId w:val="5"/>
                        </w:numPr>
                        <w:spacing w:line="276" w:lineRule="auto"/>
                        <w:rPr>
                          <w:rFonts w:eastAsia="Times New Roman"/>
                        </w:rPr>
                      </w:pPr>
                      <w:r w:rsidRPr="00AE18DF">
                        <w:rPr>
                          <w:rFonts w:eastAsia="Times New Roman"/>
                        </w:rPr>
                        <w:t>The role of peer groups in young people's decision making.</w:t>
                      </w:r>
                    </w:p>
                    <w:p w:rsidR="003D7C42" w:rsidRPr="00AE18DF" w:rsidRDefault="003D7C42" w:rsidP="003D7C42">
                      <w:pPr>
                        <w:pStyle w:val="ListParagraph"/>
                        <w:numPr>
                          <w:ilvl w:val="0"/>
                          <w:numId w:val="5"/>
                        </w:numPr>
                        <w:spacing w:line="276" w:lineRule="auto"/>
                        <w:rPr>
                          <w:rFonts w:eastAsia="Times New Roman"/>
                          <w:sz w:val="28"/>
                          <w:szCs w:val="28"/>
                        </w:rPr>
                      </w:pPr>
                      <w:r w:rsidRPr="00AE18DF">
                        <w:rPr>
                          <w:rFonts w:eastAsia="Times New Roman"/>
                        </w:rPr>
                        <w:t>Challenging beliefs about gender roles and</w:t>
                      </w:r>
                      <w:r w:rsidRPr="00AE18DF">
                        <w:rPr>
                          <w:rFonts w:eastAsia="Times New Roman"/>
                          <w:sz w:val="28"/>
                          <w:szCs w:val="28"/>
                        </w:rPr>
                        <w:t xml:space="preserve"> </w:t>
                      </w:r>
                      <w:r w:rsidRPr="00AE18DF">
                        <w:rPr>
                          <w:rFonts w:eastAsia="Times New Roman"/>
                        </w:rPr>
                        <w:t>stereotypes.</w:t>
                      </w:r>
                    </w:p>
                    <w:p w:rsidR="003D7C42" w:rsidRDefault="003D7C42" w:rsidP="003D7C42">
                      <w:pPr>
                        <w:pStyle w:val="NoSpacing"/>
                        <w:rPr>
                          <w:sz w:val="24"/>
                          <w:szCs w:val="24"/>
                        </w:rPr>
                      </w:pPr>
                    </w:p>
                    <w:p w:rsidR="003D7C42" w:rsidRDefault="003D7C42" w:rsidP="003D7C42">
                      <w:pPr>
                        <w:pStyle w:val="NoSpacing"/>
                        <w:rPr>
                          <w:sz w:val="24"/>
                          <w:szCs w:val="24"/>
                        </w:rPr>
                      </w:pPr>
                    </w:p>
                    <w:p w:rsidR="003D7C42" w:rsidRDefault="003D7C42" w:rsidP="003D7C42">
                      <w:pPr>
                        <w:pStyle w:val="NoSpacing"/>
                        <w:rPr>
                          <w:sz w:val="24"/>
                          <w:szCs w:val="24"/>
                        </w:rPr>
                      </w:pPr>
                    </w:p>
                    <w:p w:rsidR="003D7C42" w:rsidRDefault="003D7C42" w:rsidP="003D7C42">
                      <w:pPr>
                        <w:pStyle w:val="NoSpacing"/>
                        <w:rPr>
                          <w:sz w:val="24"/>
                          <w:szCs w:val="24"/>
                        </w:rPr>
                      </w:pPr>
                    </w:p>
                    <w:p w:rsidR="003D7C42" w:rsidRDefault="003D7C42" w:rsidP="003D7C42">
                      <w:pPr>
                        <w:pStyle w:val="NoSpacing"/>
                        <w:rPr>
                          <w:sz w:val="24"/>
                          <w:szCs w:val="24"/>
                        </w:rPr>
                      </w:pPr>
                    </w:p>
                    <w:p w:rsidR="003D7C42" w:rsidRPr="00D55CEE" w:rsidRDefault="003D7C42" w:rsidP="003D7C42">
                      <w:pPr>
                        <w:pStyle w:val="NoSpacing"/>
                        <w:rPr>
                          <w:sz w:val="24"/>
                          <w:szCs w:val="24"/>
                        </w:rPr>
                      </w:pPr>
                    </w:p>
                    <w:p w:rsidR="003D7C42" w:rsidRPr="004A2808" w:rsidRDefault="003D7C42" w:rsidP="003D7C42">
                      <w:pPr>
                        <w:pStyle w:val="NoSpacing"/>
                        <w:rPr>
                          <w:sz w:val="24"/>
                          <w:szCs w:val="24"/>
                        </w:rPr>
                      </w:pPr>
                    </w:p>
                    <w:p w:rsidR="003D7C42" w:rsidRPr="00115968" w:rsidRDefault="003D7C42" w:rsidP="003D7C42"/>
                  </w:txbxContent>
                </v:textbox>
                <w10:wrap anchorx="margin"/>
              </v:shape>
            </w:pict>
          </mc:Fallback>
        </mc:AlternateContent>
      </w:r>
      <w:r w:rsidR="003D7C42">
        <w:rPr>
          <w:noProof/>
        </w:rPr>
        <mc:AlternateContent>
          <mc:Choice Requires="wps">
            <w:drawing>
              <wp:anchor distT="0" distB="0" distL="114300" distR="114300" simplePos="0" relativeHeight="251666432" behindDoc="0" locked="0" layoutInCell="1" allowOverlap="1" wp14:anchorId="69BC7645" wp14:editId="181B4019">
                <wp:simplePos x="0" y="0"/>
                <wp:positionH relativeFrom="column">
                  <wp:posOffset>-992505</wp:posOffset>
                </wp:positionH>
                <wp:positionV relativeFrom="paragraph">
                  <wp:posOffset>9174138</wp:posOffset>
                </wp:positionV>
                <wp:extent cx="7662545" cy="47625"/>
                <wp:effectExtent l="0" t="0" r="8255" b="3175"/>
                <wp:wrapNone/>
                <wp:docPr id="68" name="Rectangle 68"/>
                <wp:cNvGraphicFramePr/>
                <a:graphic xmlns:a="http://schemas.openxmlformats.org/drawingml/2006/main">
                  <a:graphicData uri="http://schemas.microsoft.com/office/word/2010/wordprocessingShape">
                    <wps:wsp>
                      <wps:cNvSpPr/>
                      <wps:spPr>
                        <a:xfrm>
                          <a:off x="0" y="0"/>
                          <a:ext cx="7662545" cy="47625"/>
                        </a:xfrm>
                        <a:prstGeom prst="rect">
                          <a:avLst/>
                        </a:prstGeom>
                        <a:solidFill>
                          <a:srgbClr val="F09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525399" id="Rectangle 68" o:spid="_x0000_s1026" style="position:absolute;margin-left:-78.15pt;margin-top:722.35pt;width:603.35pt;height:3.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" fillcolor="#f09033" stroked="f" strokeweight="1pt"/>
            </w:pict>
          </mc:Fallback>
        </mc:AlternateContent>
      </w:r>
    </w:p>
    <w:p w:rsidR="00281423" w:rsidRDefault="00281423" w:rsidP="00281423">
      <w:pPr>
        <w:rPr>
          <w:b/>
          <w:color w:val="5D707D"/>
          <w:sz w:val="52"/>
          <w:szCs w:val="52"/>
        </w:rPr>
      </w:pPr>
    </w:p>
    <w:p w:rsidR="00281423" w:rsidRDefault="00281423" w:rsidP="00281423">
      <w:pPr>
        <w:rPr>
          <w:b/>
          <w:color w:val="5D707D"/>
          <w:sz w:val="52"/>
          <w:szCs w:val="52"/>
        </w:rPr>
      </w:pPr>
    </w:p>
    <w:p w:rsidR="00281423" w:rsidRDefault="00281423" w:rsidP="00281423">
      <w:pPr>
        <w:rPr>
          <w:b/>
          <w:color w:val="5D707D"/>
          <w:sz w:val="52"/>
          <w:szCs w:val="52"/>
        </w:rPr>
      </w:pPr>
    </w:p>
    <w:p w:rsidR="00281423" w:rsidRDefault="00281423" w:rsidP="00281423">
      <w:pPr>
        <w:rPr>
          <w:b/>
          <w:color w:val="5D707D"/>
          <w:sz w:val="52"/>
          <w:szCs w:val="52"/>
        </w:rPr>
      </w:pPr>
    </w:p>
    <w:p w:rsidR="00281423" w:rsidRDefault="00281423" w:rsidP="00281423">
      <w:pPr>
        <w:rPr>
          <w:b/>
          <w:color w:val="5D707D"/>
          <w:sz w:val="52"/>
          <w:szCs w:val="52"/>
        </w:rPr>
      </w:pPr>
    </w:p>
    <w:p w:rsidR="00281423" w:rsidRDefault="00281423" w:rsidP="00281423">
      <w:pPr>
        <w:rPr>
          <w:b/>
          <w:color w:val="5D707D"/>
          <w:sz w:val="52"/>
          <w:szCs w:val="52"/>
        </w:rPr>
      </w:pPr>
    </w:p>
    <w:p w:rsidR="00281423" w:rsidRDefault="00281423" w:rsidP="00281423">
      <w:pPr>
        <w:rPr>
          <w:b/>
          <w:color w:val="5D707D"/>
          <w:sz w:val="52"/>
          <w:szCs w:val="52"/>
        </w:rPr>
      </w:pPr>
    </w:p>
    <w:p w:rsidR="00281423" w:rsidRDefault="00281423" w:rsidP="00281423">
      <w:pPr>
        <w:rPr>
          <w:rFonts w:asciiTheme="minorHAnsi" w:hAnsiTheme="minorHAnsi" w:cstheme="minorHAnsi"/>
          <w:color w:val="833C0B" w:themeColor="accent2" w:themeShade="80"/>
          <w:sz w:val="24"/>
          <w:szCs w:val="24"/>
        </w:rPr>
      </w:pPr>
    </w:p>
    <w:p w:rsidR="00281423" w:rsidRDefault="00281423" w:rsidP="00281423">
      <w:pPr>
        <w:rPr>
          <w:rFonts w:asciiTheme="minorHAnsi" w:hAnsiTheme="minorHAnsi" w:cstheme="minorHAnsi"/>
          <w:color w:val="833C0B" w:themeColor="accent2" w:themeShade="80"/>
          <w:sz w:val="24"/>
          <w:szCs w:val="24"/>
        </w:rPr>
      </w:pPr>
    </w:p>
    <w:p w:rsidR="00281423" w:rsidRDefault="00786DBA" w:rsidP="00281423">
      <w:pPr>
        <w:rPr>
          <w:rFonts w:asciiTheme="minorHAnsi" w:hAnsiTheme="minorHAnsi" w:cstheme="minorHAnsi"/>
          <w:color w:val="833C0B" w:themeColor="accent2" w:themeShade="80"/>
          <w:sz w:val="24"/>
          <w:szCs w:val="24"/>
        </w:rPr>
      </w:pPr>
      <w:r>
        <w:rPr>
          <w:rFonts w:asciiTheme="minorHAnsi" w:hAnsiTheme="minorHAnsi" w:cstheme="minorHAnsi"/>
          <w:color w:val="833C0B" w:themeColor="accent2" w:themeShade="80"/>
          <w:sz w:val="24"/>
          <w:szCs w:val="24"/>
        </w:rPr>
        <w:tab/>
      </w:r>
    </w:p>
    <w:p w:rsidR="00786DBA" w:rsidRDefault="00786DBA" w:rsidP="00281423">
      <w:pPr>
        <w:rPr>
          <w:rFonts w:asciiTheme="minorHAnsi" w:hAnsiTheme="minorHAnsi" w:cstheme="minorHAnsi"/>
          <w:color w:val="833C0B" w:themeColor="accent2" w:themeShade="80"/>
          <w:sz w:val="24"/>
          <w:szCs w:val="24"/>
        </w:rPr>
      </w:pPr>
    </w:p>
    <w:p w:rsidR="00786DBA" w:rsidRDefault="00786DBA" w:rsidP="00281423">
      <w:pPr>
        <w:rPr>
          <w:rFonts w:asciiTheme="minorHAnsi" w:hAnsiTheme="minorHAnsi" w:cstheme="minorHAnsi"/>
          <w:color w:val="833C0B" w:themeColor="accent2" w:themeShade="80"/>
          <w:sz w:val="24"/>
          <w:szCs w:val="24"/>
        </w:rPr>
      </w:pPr>
    </w:p>
    <w:p w:rsidR="00786DBA" w:rsidRDefault="00786DBA" w:rsidP="00281423">
      <w:pPr>
        <w:rPr>
          <w:rFonts w:asciiTheme="minorHAnsi" w:hAnsiTheme="minorHAnsi" w:cstheme="minorHAnsi"/>
          <w:color w:val="833C0B" w:themeColor="accent2" w:themeShade="80"/>
          <w:sz w:val="24"/>
          <w:szCs w:val="24"/>
        </w:rPr>
      </w:pPr>
    </w:p>
    <w:p w:rsidR="00786DBA" w:rsidRDefault="00786DBA" w:rsidP="00281423">
      <w:pPr>
        <w:rPr>
          <w:rFonts w:asciiTheme="minorHAnsi" w:hAnsiTheme="minorHAnsi" w:cstheme="minorHAnsi"/>
          <w:color w:val="833C0B" w:themeColor="accent2" w:themeShade="80"/>
          <w:sz w:val="24"/>
          <w:szCs w:val="24"/>
        </w:rPr>
      </w:pPr>
    </w:p>
    <w:p w:rsidR="00786DBA" w:rsidRDefault="00786DBA" w:rsidP="00281423">
      <w:pPr>
        <w:rPr>
          <w:rFonts w:asciiTheme="minorHAnsi" w:hAnsiTheme="minorHAnsi" w:cstheme="minorHAnsi"/>
          <w:color w:val="833C0B" w:themeColor="accent2" w:themeShade="80"/>
          <w:sz w:val="24"/>
          <w:szCs w:val="24"/>
        </w:rPr>
      </w:pPr>
    </w:p>
    <w:p w:rsidR="00786DBA" w:rsidRDefault="00786DBA" w:rsidP="00281423">
      <w:pPr>
        <w:rPr>
          <w:rFonts w:asciiTheme="minorHAnsi" w:hAnsiTheme="minorHAnsi" w:cstheme="minorHAnsi"/>
          <w:color w:val="833C0B" w:themeColor="accent2" w:themeShade="80"/>
          <w:sz w:val="24"/>
          <w:szCs w:val="24"/>
        </w:rPr>
      </w:pPr>
    </w:p>
    <w:p w:rsidR="00786DBA" w:rsidRDefault="00786DBA" w:rsidP="00281423">
      <w:pPr>
        <w:rPr>
          <w:rFonts w:asciiTheme="minorHAnsi" w:hAnsiTheme="minorHAnsi" w:cstheme="minorHAnsi"/>
          <w:color w:val="833C0B" w:themeColor="accent2" w:themeShade="80"/>
          <w:sz w:val="24"/>
          <w:szCs w:val="24"/>
        </w:rPr>
      </w:pPr>
    </w:p>
    <w:p w:rsidR="00786DBA" w:rsidRDefault="00786DBA" w:rsidP="00281423">
      <w:pPr>
        <w:rPr>
          <w:rFonts w:asciiTheme="minorHAnsi" w:hAnsiTheme="minorHAnsi" w:cstheme="minorHAnsi"/>
          <w:color w:val="833C0B" w:themeColor="accent2" w:themeShade="80"/>
          <w:sz w:val="24"/>
          <w:szCs w:val="24"/>
        </w:rPr>
      </w:pPr>
    </w:p>
    <w:p w:rsidR="00281423" w:rsidRDefault="00281423" w:rsidP="00281423">
      <w:pPr>
        <w:rPr>
          <w:rFonts w:asciiTheme="minorHAnsi" w:hAnsiTheme="minorHAnsi" w:cstheme="minorHAnsi"/>
          <w:color w:val="833C0B" w:themeColor="accent2" w:themeShade="80"/>
          <w:sz w:val="24"/>
          <w:szCs w:val="24"/>
        </w:rPr>
      </w:pPr>
    </w:p>
    <w:p w:rsidR="003D7C42" w:rsidRDefault="003D7C42" w:rsidP="00281423">
      <w:pPr>
        <w:rPr>
          <w:rFonts w:asciiTheme="minorHAnsi" w:hAnsiTheme="minorHAnsi" w:cstheme="minorHAnsi"/>
          <w:color w:val="833C0B" w:themeColor="accent2" w:themeShade="80"/>
          <w:sz w:val="24"/>
          <w:szCs w:val="24"/>
        </w:rPr>
      </w:pPr>
      <w:r>
        <w:rPr>
          <w:noProof/>
        </w:rPr>
        <mc:AlternateContent>
          <mc:Choice Requires="wps">
            <w:drawing>
              <wp:anchor distT="0" distB="0" distL="114300" distR="114300" simplePos="0" relativeHeight="251651072" behindDoc="0" locked="0" layoutInCell="1" allowOverlap="1" wp14:anchorId="4907F103" wp14:editId="7D6AF057">
                <wp:simplePos x="0" y="0"/>
                <wp:positionH relativeFrom="column">
                  <wp:posOffset>-994198</wp:posOffset>
                </wp:positionH>
                <wp:positionV relativeFrom="paragraph">
                  <wp:posOffset>9548918</wp:posOffset>
                </wp:positionV>
                <wp:extent cx="7662968" cy="48189"/>
                <wp:effectExtent l="0" t="0" r="8255" b="3175"/>
                <wp:wrapNone/>
                <wp:docPr id="55" name="Rectangle 55"/>
                <wp:cNvGraphicFramePr/>
                <a:graphic xmlns:a="http://schemas.openxmlformats.org/drawingml/2006/main">
                  <a:graphicData uri="http://schemas.microsoft.com/office/word/2010/wordprocessingShape">
                    <wps:wsp>
                      <wps:cNvSpPr/>
                      <wps:spPr>
                        <a:xfrm>
                          <a:off x="0" y="0"/>
                          <a:ext cx="7662968" cy="48189"/>
                        </a:xfrm>
                        <a:prstGeom prst="rect">
                          <a:avLst/>
                        </a:prstGeom>
                        <a:solidFill>
                          <a:srgbClr val="F09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85DD96" id="Rectangle 55" o:spid="_x0000_s1026" style="position:absolute;margin-left:-78.3pt;margin-top:751.9pt;width:603.4pt;height:3.8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" fillcolor="#f09033" stroked="f" strokeweight="1pt"/>
            </w:pict>
          </mc:Fallback>
        </mc:AlternateContent>
      </w:r>
    </w:p>
    <w:p w:rsidR="003D7C42" w:rsidRDefault="003D7C42">
      <w:pPr>
        <w:spacing w:after="0"/>
        <w:rPr>
          <w:rFonts w:asciiTheme="minorHAnsi" w:hAnsiTheme="minorHAnsi" w:cstheme="minorHAnsi"/>
          <w:color w:val="833C0B" w:themeColor="accent2" w:themeShade="80"/>
          <w:sz w:val="24"/>
          <w:szCs w:val="24"/>
        </w:rPr>
      </w:pPr>
    </w:p>
    <w:p w:rsidR="003D7C42" w:rsidRDefault="003D7C42">
      <w:pPr>
        <w:spacing w:after="0"/>
        <w:rPr>
          <w:rFonts w:asciiTheme="minorHAnsi" w:hAnsiTheme="minorHAnsi" w:cstheme="minorHAnsi"/>
          <w:color w:val="833C0B" w:themeColor="accent2" w:themeShade="80"/>
          <w:sz w:val="24"/>
          <w:szCs w:val="24"/>
        </w:rPr>
      </w:pPr>
    </w:p>
    <w:p w:rsidR="003D7C42" w:rsidRDefault="003D7C42">
      <w:pPr>
        <w:spacing w:after="0"/>
        <w:rPr>
          <w:rFonts w:asciiTheme="minorHAnsi" w:hAnsiTheme="minorHAnsi" w:cstheme="minorHAnsi"/>
          <w:color w:val="833C0B" w:themeColor="accent2" w:themeShade="80"/>
          <w:sz w:val="24"/>
          <w:szCs w:val="24"/>
        </w:rPr>
      </w:pPr>
    </w:p>
    <w:p w:rsidR="003D7C42" w:rsidRDefault="003D7C42">
      <w:pPr>
        <w:spacing w:after="0"/>
        <w:rPr>
          <w:rFonts w:asciiTheme="minorHAnsi" w:hAnsiTheme="minorHAnsi" w:cstheme="minorHAnsi"/>
          <w:color w:val="833C0B" w:themeColor="accent2" w:themeShade="80"/>
          <w:sz w:val="24"/>
          <w:szCs w:val="24"/>
        </w:rPr>
      </w:pPr>
    </w:p>
    <w:p w:rsidR="003D7C42" w:rsidRPr="00305D4E" w:rsidRDefault="00786DBA">
      <w:pPr>
        <w:spacing w:after="0"/>
        <w:rPr>
          <w:rFonts w:asciiTheme="minorHAnsi" w:hAnsiTheme="minorHAnsi" w:cstheme="minorHAnsi"/>
          <w:color w:val="833C0B" w:themeColor="accent2" w:themeShade="80"/>
          <w:sz w:val="24"/>
          <w:szCs w:val="24"/>
        </w:rPr>
      </w:pPr>
      <w:r>
        <w:rPr>
          <w:noProof/>
        </w:rPr>
        <mc:AlternateContent>
          <mc:Choice Requires="wps">
            <w:drawing>
              <wp:anchor distT="0" distB="0" distL="114300" distR="114300" simplePos="0" relativeHeight="251677696" behindDoc="0" locked="0" layoutInCell="1" allowOverlap="1" wp14:anchorId="08AE4183" wp14:editId="3C4F1B28">
                <wp:simplePos x="0" y="0"/>
                <wp:positionH relativeFrom="margin">
                  <wp:align>center</wp:align>
                </wp:positionH>
                <wp:positionV relativeFrom="paragraph">
                  <wp:posOffset>6891020</wp:posOffset>
                </wp:positionV>
                <wp:extent cx="7662545" cy="47625"/>
                <wp:effectExtent l="0" t="0" r="0" b="9525"/>
                <wp:wrapNone/>
                <wp:docPr id="5" name="Rectangle 5"/>
                <wp:cNvGraphicFramePr/>
                <a:graphic xmlns:a="http://schemas.openxmlformats.org/drawingml/2006/main">
                  <a:graphicData uri="http://schemas.microsoft.com/office/word/2010/wordprocessingShape">
                    <wps:wsp>
                      <wps:cNvSpPr/>
                      <wps:spPr>
                        <a:xfrm>
                          <a:off x="0" y="0"/>
                          <a:ext cx="7662545" cy="47625"/>
                        </a:xfrm>
                        <a:prstGeom prst="rect">
                          <a:avLst/>
                        </a:prstGeom>
                        <a:solidFill>
                          <a:srgbClr val="F09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863124" id="Rectangle 5" o:spid="_x0000_s1026" style="position:absolute;margin-left:0;margin-top:542.6pt;width:603.35pt;height:3.75pt;z-index:2516776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" fillcolor="#f09033" stroked="f" strokeweight="1pt">
                <w10:wrap anchorx="margin"/>
              </v:rect>
            </w:pict>
          </mc:Fallback>
        </mc:AlternateContent>
      </w:r>
      <w:r>
        <w:rPr>
          <w:noProof/>
        </w:rPr>
        <mc:AlternateContent>
          <mc:Choice Requires="wps">
            <w:drawing>
              <wp:anchor distT="0" distB="0" distL="114300" distR="114300" simplePos="0" relativeHeight="251646976" behindDoc="0" locked="0" layoutInCell="1" allowOverlap="1" wp14:anchorId="343E3C84" wp14:editId="211B15B0">
                <wp:simplePos x="0" y="0"/>
                <wp:positionH relativeFrom="margin">
                  <wp:align>center</wp:align>
                </wp:positionH>
                <wp:positionV relativeFrom="paragraph">
                  <wp:posOffset>6616861</wp:posOffset>
                </wp:positionV>
                <wp:extent cx="7651115" cy="218440"/>
                <wp:effectExtent l="0" t="0" r="6985" b="0"/>
                <wp:wrapNone/>
                <wp:docPr id="35" name="Rectangle 35"/>
                <wp:cNvGraphicFramePr/>
                <a:graphic xmlns:a="http://schemas.openxmlformats.org/drawingml/2006/main">
                  <a:graphicData uri="http://schemas.microsoft.com/office/word/2010/wordprocessingShape">
                    <wps:wsp>
                      <wps:cNvSpPr/>
                      <wps:spPr>
                        <a:xfrm>
                          <a:off x="0" y="0"/>
                          <a:ext cx="7651115" cy="218440"/>
                        </a:xfrm>
                        <a:prstGeom prst="rect">
                          <a:avLst/>
                        </a:prstGeom>
                        <a:solidFill>
                          <a:srgbClr val="5D707D"/>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3D7C42" w:rsidRPr="00115968" w:rsidRDefault="003D7C42" w:rsidP="003D7C42">
                            <w:pPr>
                              <w:pStyle w:val="NoSpacing"/>
                              <w:jc w:val="center"/>
                              <w:rPr>
                                <w:b/>
                                <w:sz w:val="24"/>
                                <w:szCs w:val="24"/>
                                <w14:textOutline w14:w="3175" w14:cap="rnd" w14:cmpd="sng" w14:algn="ctr">
                                  <w14:noFill/>
                                  <w14:prstDash w14:val="solid"/>
                                  <w14:bevel/>
                                </w14:textOutline>
                              </w:rPr>
                            </w:pPr>
                            <w:r>
                              <w:rPr>
                                <w:b/>
                                <w:sz w:val="24"/>
                                <w:szCs w:val="24"/>
                                <w14:textOutline w14:w="3175" w14:cap="rnd" w14:cmpd="sng" w14:algn="ctr">
                                  <w14:noFill/>
                                  <w14:prstDash w14:val="solid"/>
                                  <w14:bevel/>
                                </w14:textOutline>
                              </w:rPr>
                              <w:t>www.risemutual.org</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E3C84" id="Rectangle 35" o:spid="_x0000_s1042" style="position:absolute;margin-left:0;margin-top:521pt;width:602.45pt;height:17.2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" fillcolor="#5d707d" stroked="f" strokeweight="1pt">
                <v:textbox inset=",0,,0">
                  <w:txbxContent>
                    <w:p w:rsidR="003D7C42" w:rsidRPr="00115968" w:rsidRDefault="003D7C42" w:rsidP="003D7C42">
                      <w:pPr>
                        <w:pStyle w:val="NoSpacing"/>
                        <w:jc w:val="center"/>
                        <w:rPr>
                          <w:b/>
                          <w:sz w:val="24"/>
                          <w:szCs w:val="24"/>
                          <w14:textOutline w14:w="3175" w14:cap="rnd" w14:cmpd="sng" w14:algn="ctr">
                            <w14:noFill/>
                            <w14:prstDash w14:val="solid"/>
                            <w14:bevel/>
                          </w14:textOutline>
                        </w:rPr>
                      </w:pPr>
                      <w:r>
                        <w:rPr>
                          <w:b/>
                          <w:sz w:val="24"/>
                          <w:szCs w:val="24"/>
                          <w14:textOutline w14:w="3175" w14:cap="rnd" w14:cmpd="sng" w14:algn="ctr">
                            <w14:noFill/>
                            <w14:prstDash w14:val="solid"/>
                            <w14:bevel/>
                          </w14:textOutline>
                        </w:rPr>
                        <w:t>www.risemutual.org</w:t>
                      </w:r>
                    </w:p>
                  </w:txbxContent>
                </v:textbox>
                <w10:wrap anchorx="margin"/>
              </v:rect>
            </w:pict>
          </mc:Fallback>
        </mc:AlternateContent>
      </w:r>
      <w:r w:rsidR="006C1370">
        <w:rPr>
          <w:noProof/>
        </w:rPr>
        <mc:AlternateContent>
          <mc:Choice Requires="wps">
            <w:drawing>
              <wp:anchor distT="0" distB="0" distL="114300" distR="114300" simplePos="0" relativeHeight="251650048" behindDoc="0" locked="0" layoutInCell="1" allowOverlap="1" wp14:anchorId="32C5161F" wp14:editId="6E4815A3">
                <wp:simplePos x="0" y="0"/>
                <wp:positionH relativeFrom="page">
                  <wp:align>center</wp:align>
                </wp:positionH>
                <wp:positionV relativeFrom="paragraph">
                  <wp:posOffset>3204001</wp:posOffset>
                </wp:positionV>
                <wp:extent cx="6979920" cy="3321685"/>
                <wp:effectExtent l="0" t="0" r="0" b="0"/>
                <wp:wrapNone/>
                <wp:docPr id="45" name="Text Box 45"/>
                <wp:cNvGraphicFramePr/>
                <a:graphic xmlns:a="http://schemas.openxmlformats.org/drawingml/2006/main">
                  <a:graphicData uri="http://schemas.microsoft.com/office/word/2010/wordprocessingShape">
                    <wps:wsp>
                      <wps:cNvSpPr txBox="1"/>
                      <wps:spPr>
                        <a:xfrm>
                          <a:off x="0" y="0"/>
                          <a:ext cx="6979920" cy="33216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3D7C42" w:rsidRPr="008343DC" w:rsidRDefault="003D7C42" w:rsidP="003D7C42">
                            <w:pPr>
                              <w:pStyle w:val="NoSpacing"/>
                              <w:rPr>
                                <w:b/>
                                <w:i/>
                                <w:sz w:val="24"/>
                                <w:szCs w:val="24"/>
                              </w:rPr>
                            </w:pPr>
                            <w:r w:rsidRPr="008343DC">
                              <w:rPr>
                                <w:b/>
                                <w:i/>
                                <w:sz w:val="24"/>
                                <w:szCs w:val="24"/>
                              </w:rPr>
                              <w:t>Vulnerability Assessments</w:t>
                            </w:r>
                          </w:p>
                          <w:p w:rsidR="003D7C42" w:rsidRPr="008343DC" w:rsidRDefault="003D7C42" w:rsidP="003D7C42">
                            <w:pPr>
                              <w:pStyle w:val="NoSpacing"/>
                              <w:rPr>
                                <w:b/>
                                <w:sz w:val="24"/>
                                <w:szCs w:val="24"/>
                              </w:rPr>
                            </w:pPr>
                          </w:p>
                          <w:p w:rsidR="003D7C42" w:rsidRPr="008343DC" w:rsidRDefault="003D7C42" w:rsidP="003D7C42">
                            <w:pPr>
                              <w:pStyle w:val="NoSpacing"/>
                              <w:spacing w:line="276" w:lineRule="auto"/>
                              <w:rPr>
                                <w:sz w:val="24"/>
                                <w:szCs w:val="24"/>
                              </w:rPr>
                            </w:pPr>
                            <w:r w:rsidRPr="008343DC">
                              <w:rPr>
                                <w:sz w:val="24"/>
                                <w:szCs w:val="24"/>
                              </w:rPr>
                              <w:t>A woman can also be referred independently from her partner for an assessment. In a vulnerability assessment the impact on the victim’s parenting will be assessed alongside their vulnerability to future abuse.  It will require 6 to 8 hours interview time with the woman in total. These assessments will be carried out and completed within 8-10 weeks from receipt of all documents, including LOI.</w:t>
                            </w:r>
                          </w:p>
                          <w:p w:rsidR="003D7C42" w:rsidRPr="008343DC" w:rsidRDefault="003D7C42" w:rsidP="003D7C42">
                            <w:pPr>
                              <w:pStyle w:val="NoSpacing"/>
                              <w:spacing w:line="276" w:lineRule="auto"/>
                              <w:rPr>
                                <w:sz w:val="24"/>
                                <w:szCs w:val="24"/>
                              </w:rPr>
                            </w:pPr>
                            <w:r w:rsidRPr="008343DC">
                              <w:rPr>
                                <w:sz w:val="24"/>
                                <w:szCs w:val="24"/>
                              </w:rPr>
                              <w:t> </w:t>
                            </w:r>
                          </w:p>
                          <w:p w:rsidR="003D7C42" w:rsidRPr="008343DC" w:rsidRDefault="003D7C42" w:rsidP="003D7C42">
                            <w:pPr>
                              <w:pStyle w:val="NoSpacing"/>
                              <w:spacing w:line="276" w:lineRule="auto"/>
                              <w:rPr>
                                <w:b/>
                                <w:i/>
                                <w:sz w:val="24"/>
                                <w:szCs w:val="24"/>
                              </w:rPr>
                            </w:pPr>
                            <w:r w:rsidRPr="008343DC">
                              <w:rPr>
                                <w:b/>
                                <w:i/>
                                <w:sz w:val="24"/>
                                <w:szCs w:val="24"/>
                              </w:rPr>
                              <w:t>Joint Risk and Vulnerability Assessments</w:t>
                            </w:r>
                          </w:p>
                          <w:p w:rsidR="003D7C42" w:rsidRPr="008343DC" w:rsidRDefault="003D7C42" w:rsidP="003D7C42">
                            <w:pPr>
                              <w:pStyle w:val="NoSpacing"/>
                              <w:spacing w:line="276" w:lineRule="auto"/>
                              <w:rPr>
                                <w:b/>
                                <w:i/>
                                <w:sz w:val="24"/>
                                <w:szCs w:val="24"/>
                              </w:rPr>
                            </w:pPr>
                            <w:r w:rsidRPr="008343DC">
                              <w:rPr>
                                <w:b/>
                                <w:i/>
                                <w:sz w:val="24"/>
                                <w:szCs w:val="24"/>
                              </w:rPr>
                              <w:t> </w:t>
                            </w:r>
                          </w:p>
                          <w:p w:rsidR="003D7C42" w:rsidRPr="008343DC" w:rsidRDefault="003D7C42" w:rsidP="003D7C42">
                            <w:pPr>
                              <w:pStyle w:val="NoSpacing"/>
                              <w:spacing w:line="276" w:lineRule="auto"/>
                              <w:rPr>
                                <w:sz w:val="24"/>
                                <w:szCs w:val="24"/>
                              </w:rPr>
                            </w:pPr>
                            <w:r w:rsidRPr="008343DC">
                              <w:rPr>
                                <w:sz w:val="24"/>
                                <w:szCs w:val="24"/>
                              </w:rPr>
                              <w:t>In a joint risk assessment, the risk posed by the perpetrator will be assessed as in a full risk assessment. There will also be an assessment of the impact of abuse on the victim’s parenting, alongside their vulnerability to future abuse. It will look at these in detail and recommend risk management strategies and treatment options. It will require between 6 and 8 hours interview time with the alleged perpetrator and between 6 and 8 hours with the victim. This assessment will be carried out and completed within 10-12 weeks from receipt of all documents.</w:t>
                            </w:r>
                          </w:p>
                          <w:p w:rsidR="003D7C42" w:rsidRPr="008343DC" w:rsidRDefault="003D7C42" w:rsidP="003D7C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5161F" id="Text Box 45" o:spid="_x0000_s1043" type="#_x0000_t202" style="position:absolute;margin-left:0;margin-top:252.3pt;width:549.6pt;height:261.5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" filled="f" stroked="f">
                <v:textbox>
                  <w:txbxContent>
                    <w:p w:rsidR="003D7C42" w:rsidRPr="008343DC" w:rsidRDefault="003D7C42" w:rsidP="003D7C42">
                      <w:pPr>
                        <w:pStyle w:val="NoSpacing"/>
                        <w:rPr>
                          <w:b/>
                          <w:i/>
                          <w:sz w:val="24"/>
                          <w:szCs w:val="24"/>
                        </w:rPr>
                      </w:pPr>
                      <w:r w:rsidRPr="008343DC">
                        <w:rPr>
                          <w:b/>
                          <w:i/>
                          <w:sz w:val="24"/>
                          <w:szCs w:val="24"/>
                        </w:rPr>
                        <w:t>Vulnerability Assessments</w:t>
                      </w:r>
                    </w:p>
                    <w:p w:rsidR="003D7C42" w:rsidRPr="008343DC" w:rsidRDefault="003D7C42" w:rsidP="003D7C42">
                      <w:pPr>
                        <w:pStyle w:val="NoSpacing"/>
                        <w:rPr>
                          <w:b/>
                          <w:sz w:val="24"/>
                          <w:szCs w:val="24"/>
                        </w:rPr>
                      </w:pPr>
                    </w:p>
                    <w:p w:rsidR="003D7C42" w:rsidRPr="008343DC" w:rsidRDefault="003D7C42" w:rsidP="003D7C42">
                      <w:pPr>
                        <w:pStyle w:val="NoSpacing"/>
                        <w:spacing w:line="276" w:lineRule="auto"/>
                        <w:rPr>
                          <w:sz w:val="24"/>
                          <w:szCs w:val="24"/>
                        </w:rPr>
                      </w:pPr>
                      <w:r w:rsidRPr="008343DC">
                        <w:rPr>
                          <w:sz w:val="24"/>
                          <w:szCs w:val="24"/>
                        </w:rPr>
                        <w:t>A woman can also be referred independently from her partner for an assessment. In a vulnerability assessment the impact on the victim’s parenting will be assessed alongside their vulnerability to future abuse.  It will require 6 to 8 hours interview time with the woman in total. These assessments will be carried out and completed within 8-10 weeks from receipt of all documents, including LOI.</w:t>
                      </w:r>
                    </w:p>
                    <w:p w:rsidR="003D7C42" w:rsidRPr="008343DC" w:rsidRDefault="003D7C42" w:rsidP="003D7C42">
                      <w:pPr>
                        <w:pStyle w:val="NoSpacing"/>
                        <w:spacing w:line="276" w:lineRule="auto"/>
                        <w:rPr>
                          <w:sz w:val="24"/>
                          <w:szCs w:val="24"/>
                        </w:rPr>
                      </w:pPr>
                      <w:r w:rsidRPr="008343DC">
                        <w:rPr>
                          <w:sz w:val="24"/>
                          <w:szCs w:val="24"/>
                        </w:rPr>
                        <w:t> </w:t>
                      </w:r>
                    </w:p>
                    <w:p w:rsidR="003D7C42" w:rsidRPr="008343DC" w:rsidRDefault="003D7C42" w:rsidP="003D7C42">
                      <w:pPr>
                        <w:pStyle w:val="NoSpacing"/>
                        <w:spacing w:line="276" w:lineRule="auto"/>
                        <w:rPr>
                          <w:b/>
                          <w:i/>
                          <w:sz w:val="24"/>
                          <w:szCs w:val="24"/>
                        </w:rPr>
                      </w:pPr>
                      <w:r w:rsidRPr="008343DC">
                        <w:rPr>
                          <w:b/>
                          <w:i/>
                          <w:sz w:val="24"/>
                          <w:szCs w:val="24"/>
                        </w:rPr>
                        <w:t>Joint Risk and Vulnerability Assessments</w:t>
                      </w:r>
                    </w:p>
                    <w:p w:rsidR="003D7C42" w:rsidRPr="008343DC" w:rsidRDefault="003D7C42" w:rsidP="003D7C42">
                      <w:pPr>
                        <w:pStyle w:val="NoSpacing"/>
                        <w:spacing w:line="276" w:lineRule="auto"/>
                        <w:rPr>
                          <w:b/>
                          <w:i/>
                          <w:sz w:val="24"/>
                          <w:szCs w:val="24"/>
                        </w:rPr>
                      </w:pPr>
                      <w:r w:rsidRPr="008343DC">
                        <w:rPr>
                          <w:b/>
                          <w:i/>
                          <w:sz w:val="24"/>
                          <w:szCs w:val="24"/>
                        </w:rPr>
                        <w:t> </w:t>
                      </w:r>
                    </w:p>
                    <w:p w:rsidR="003D7C42" w:rsidRPr="008343DC" w:rsidRDefault="003D7C42" w:rsidP="003D7C42">
                      <w:pPr>
                        <w:pStyle w:val="NoSpacing"/>
                        <w:spacing w:line="276" w:lineRule="auto"/>
                        <w:rPr>
                          <w:sz w:val="24"/>
                          <w:szCs w:val="24"/>
                        </w:rPr>
                      </w:pPr>
                      <w:r w:rsidRPr="008343DC">
                        <w:rPr>
                          <w:sz w:val="24"/>
                          <w:szCs w:val="24"/>
                        </w:rPr>
                        <w:t>In a joint risk assessment, the risk posed by the perpetrator will be assessed as in a full risk assessment. There will also be an assessment of the impact of abuse on the victim’s parenting, alongside their vulnerability to future abuse. It will look at these in detail and recommend risk management strategies and treatment options. It will require between 6 and 8 hours interview time with the alleged perpetrator and between 6 and 8 hours with the victim. This assessment will be carried out and completed within 10-12 weeks from receipt of all documents.</w:t>
                      </w:r>
                    </w:p>
                    <w:p w:rsidR="003D7C42" w:rsidRPr="008343DC" w:rsidRDefault="003D7C42" w:rsidP="003D7C42"/>
                  </w:txbxContent>
                </v:textbox>
                <w10:wrap anchorx="page"/>
              </v:shape>
            </w:pict>
          </mc:Fallback>
        </mc:AlternateContent>
      </w:r>
      <w:r w:rsidR="006C1370">
        <w:rPr>
          <w:noProof/>
        </w:rPr>
        <mc:AlternateContent>
          <mc:Choice Requires="wps">
            <w:drawing>
              <wp:anchor distT="0" distB="0" distL="114300" distR="114300" simplePos="0" relativeHeight="251649024" behindDoc="0" locked="0" layoutInCell="1" allowOverlap="1" wp14:anchorId="5122818A" wp14:editId="5B57BAD8">
                <wp:simplePos x="0" y="0"/>
                <wp:positionH relativeFrom="page">
                  <wp:align>center</wp:align>
                </wp:positionH>
                <wp:positionV relativeFrom="paragraph">
                  <wp:posOffset>3083664</wp:posOffset>
                </wp:positionV>
                <wp:extent cx="7204710" cy="3428365"/>
                <wp:effectExtent l="0" t="0" r="0" b="635"/>
                <wp:wrapNone/>
                <wp:docPr id="44" name="Rectangle 44"/>
                <wp:cNvGraphicFramePr/>
                <a:graphic xmlns:a="http://schemas.openxmlformats.org/drawingml/2006/main">
                  <a:graphicData uri="http://schemas.microsoft.com/office/word/2010/wordprocessingShape">
                    <wps:wsp>
                      <wps:cNvSpPr/>
                      <wps:spPr>
                        <a:xfrm>
                          <a:off x="0" y="0"/>
                          <a:ext cx="7204710" cy="3428365"/>
                        </a:xfrm>
                        <a:prstGeom prst="rect">
                          <a:avLst/>
                        </a:prstGeom>
                        <a:solidFill>
                          <a:srgbClr val="CACFD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B8E5B" id="Rectangle 44" o:spid="_x0000_s1026" style="position:absolute;margin-left:0;margin-top:242.8pt;width:567.3pt;height:269.95pt;z-index:2516490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" fillcolor="#cacfd3" stroked="f" strokeweight="1pt">
                <w10:wrap anchorx="page"/>
              </v:rect>
            </w:pict>
          </mc:Fallback>
        </mc:AlternateContent>
      </w:r>
      <w:r w:rsidR="006C1370">
        <w:rPr>
          <w:noProof/>
        </w:rPr>
        <mc:AlternateContent>
          <mc:Choice Requires="wps">
            <w:drawing>
              <wp:anchor distT="0" distB="0" distL="114300" distR="114300" simplePos="0" relativeHeight="251648000" behindDoc="0" locked="0" layoutInCell="1" allowOverlap="1" wp14:anchorId="4D9C8549" wp14:editId="508A7F68">
                <wp:simplePos x="0" y="0"/>
                <wp:positionH relativeFrom="page">
                  <wp:align>center</wp:align>
                </wp:positionH>
                <wp:positionV relativeFrom="paragraph">
                  <wp:posOffset>-1409870</wp:posOffset>
                </wp:positionV>
                <wp:extent cx="6971030" cy="4979092"/>
                <wp:effectExtent l="0" t="0" r="0" b="0"/>
                <wp:wrapNone/>
                <wp:docPr id="42" name="Text Box 42"/>
                <wp:cNvGraphicFramePr/>
                <a:graphic xmlns:a="http://schemas.openxmlformats.org/drawingml/2006/main">
                  <a:graphicData uri="http://schemas.microsoft.com/office/word/2010/wordprocessingShape">
                    <wps:wsp>
                      <wps:cNvSpPr txBox="1"/>
                      <wps:spPr>
                        <a:xfrm>
                          <a:off x="0" y="0"/>
                          <a:ext cx="6971030" cy="497909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3D7C42" w:rsidRPr="00B01428" w:rsidRDefault="003D7C42" w:rsidP="003D7C42">
                            <w:pPr>
                              <w:pStyle w:val="NoSpacing"/>
                              <w:rPr>
                                <w:b/>
                                <w:color w:val="F09033"/>
                                <w:sz w:val="32"/>
                                <w:szCs w:val="32"/>
                              </w:rPr>
                            </w:pPr>
                            <w:r w:rsidRPr="00B01428">
                              <w:rPr>
                                <w:b/>
                                <w:color w:val="F09033"/>
                                <w:sz w:val="32"/>
                                <w:szCs w:val="32"/>
                              </w:rPr>
                              <w:t>RISE Mutual provides:</w:t>
                            </w:r>
                          </w:p>
                          <w:p w:rsidR="003D7C42" w:rsidRPr="00DC770A" w:rsidRDefault="003D7C42" w:rsidP="003D7C42">
                            <w:pPr>
                              <w:pStyle w:val="NoSpacing"/>
                              <w:numPr>
                                <w:ilvl w:val="0"/>
                                <w:numId w:val="3"/>
                              </w:numPr>
                              <w:spacing w:line="276" w:lineRule="auto"/>
                              <w:rPr>
                                <w:sz w:val="24"/>
                                <w:szCs w:val="24"/>
                              </w:rPr>
                            </w:pPr>
                            <w:r w:rsidRPr="00DC770A">
                              <w:rPr>
                                <w:sz w:val="24"/>
                                <w:szCs w:val="24"/>
                              </w:rPr>
                              <w:t>Full Risk Assessments</w:t>
                            </w:r>
                          </w:p>
                          <w:p w:rsidR="003D7C42" w:rsidRPr="00DC770A" w:rsidRDefault="003D7C42" w:rsidP="003D7C42">
                            <w:pPr>
                              <w:pStyle w:val="NoSpacing"/>
                              <w:numPr>
                                <w:ilvl w:val="0"/>
                                <w:numId w:val="3"/>
                              </w:numPr>
                              <w:spacing w:line="276" w:lineRule="auto"/>
                              <w:rPr>
                                <w:sz w:val="24"/>
                                <w:szCs w:val="24"/>
                              </w:rPr>
                            </w:pPr>
                            <w:r w:rsidRPr="00DC770A">
                              <w:rPr>
                                <w:sz w:val="24"/>
                                <w:szCs w:val="24"/>
                              </w:rPr>
                              <w:t>Vulnerability Assessments</w:t>
                            </w:r>
                          </w:p>
                          <w:p w:rsidR="003D7C42" w:rsidRDefault="003D7C42" w:rsidP="003D7C42">
                            <w:pPr>
                              <w:pStyle w:val="NoSpacing"/>
                              <w:numPr>
                                <w:ilvl w:val="0"/>
                                <w:numId w:val="3"/>
                              </w:numPr>
                              <w:spacing w:line="276" w:lineRule="auto"/>
                              <w:rPr>
                                <w:sz w:val="24"/>
                                <w:szCs w:val="24"/>
                              </w:rPr>
                            </w:pPr>
                            <w:r w:rsidRPr="00DC770A">
                              <w:rPr>
                                <w:sz w:val="24"/>
                                <w:szCs w:val="24"/>
                              </w:rPr>
                              <w:t>Joint Risk and Vulnerability Assessment</w:t>
                            </w:r>
                          </w:p>
                          <w:p w:rsidR="008863F1" w:rsidRPr="008863F1" w:rsidRDefault="008863F1" w:rsidP="008863F1">
                            <w:pPr>
                              <w:pStyle w:val="NoSpacing"/>
                              <w:spacing w:line="276" w:lineRule="auto"/>
                              <w:ind w:left="720"/>
                              <w:rPr>
                                <w:sz w:val="16"/>
                                <w:szCs w:val="16"/>
                              </w:rPr>
                            </w:pPr>
                          </w:p>
                          <w:p w:rsidR="003D7C42" w:rsidRPr="00DC770A" w:rsidRDefault="003D7C42" w:rsidP="003D7C42">
                            <w:pPr>
                              <w:pStyle w:val="NoSpacing"/>
                              <w:spacing w:line="276" w:lineRule="auto"/>
                              <w:rPr>
                                <w:b/>
                                <w:i/>
                                <w:sz w:val="24"/>
                                <w:szCs w:val="24"/>
                              </w:rPr>
                            </w:pPr>
                            <w:r w:rsidRPr="00DC770A">
                              <w:rPr>
                                <w:b/>
                                <w:i/>
                                <w:sz w:val="24"/>
                                <w:szCs w:val="24"/>
                              </w:rPr>
                              <w:t>Full Risk Assessments</w:t>
                            </w:r>
                          </w:p>
                          <w:p w:rsidR="003D7C42" w:rsidRPr="00DC770A" w:rsidRDefault="003D7C42" w:rsidP="003D7C42">
                            <w:pPr>
                              <w:pStyle w:val="NoSpacing"/>
                              <w:spacing w:line="276" w:lineRule="auto"/>
                              <w:rPr>
                                <w:sz w:val="24"/>
                                <w:szCs w:val="24"/>
                              </w:rPr>
                            </w:pPr>
                            <w:r w:rsidRPr="00DC770A">
                              <w:rPr>
                                <w:sz w:val="24"/>
                                <w:szCs w:val="24"/>
                              </w:rPr>
                              <w:t>The assessment will consider the perspectives of both parents and will require between 6 and 8 hours interview time with the alleged perpetrator and between 2 and 6 hours with the other parent. There will be a detailed risk assessment report that is fully court compliant. This report will address:</w:t>
                            </w:r>
                          </w:p>
                          <w:p w:rsidR="003D7C42" w:rsidRPr="00786DBA" w:rsidRDefault="003D7C42" w:rsidP="00786DBA">
                            <w:pPr>
                              <w:pStyle w:val="NoSpacing"/>
                              <w:numPr>
                                <w:ilvl w:val="0"/>
                                <w:numId w:val="4"/>
                              </w:numPr>
                              <w:spacing w:line="276" w:lineRule="auto"/>
                              <w:rPr>
                                <w:sz w:val="24"/>
                                <w:szCs w:val="24"/>
                              </w:rPr>
                            </w:pPr>
                            <w:r w:rsidRPr="00DC770A">
                              <w:rPr>
                                <w:sz w:val="24"/>
                                <w:szCs w:val="24"/>
                              </w:rPr>
                              <w:t>All areas relating to risk including: the history of domestic violence, other violence, alcohol and drug use, the exposure and impact on the children and their wishes, and levels of denial and attitudes towards the abuse.  From this, static and dynamic risk indicators will be t</w:t>
                            </w:r>
                            <w:r w:rsidRPr="00786DBA">
                              <w:rPr>
                                <w:sz w:val="24"/>
                                <w:szCs w:val="24"/>
                              </w:rPr>
                              <w:t>aken into account in order to help inform the assessment.</w:t>
                            </w:r>
                          </w:p>
                          <w:p w:rsidR="003D7C42" w:rsidRPr="00DC770A" w:rsidRDefault="003D7C42" w:rsidP="003D7C42">
                            <w:pPr>
                              <w:pStyle w:val="NoSpacing"/>
                              <w:numPr>
                                <w:ilvl w:val="0"/>
                                <w:numId w:val="4"/>
                              </w:numPr>
                              <w:spacing w:line="276" w:lineRule="auto"/>
                              <w:rPr>
                                <w:sz w:val="24"/>
                                <w:szCs w:val="24"/>
                              </w:rPr>
                            </w:pPr>
                            <w:r w:rsidRPr="00DC770A">
                              <w:rPr>
                                <w:sz w:val="24"/>
                                <w:szCs w:val="24"/>
                              </w:rPr>
                              <w:t xml:space="preserve">The impact of the abuse on the victim. </w:t>
                            </w:r>
                          </w:p>
                          <w:p w:rsidR="003D7C42" w:rsidRPr="00DC770A" w:rsidRDefault="003D7C42" w:rsidP="003D7C42">
                            <w:pPr>
                              <w:pStyle w:val="NoSpacing"/>
                              <w:numPr>
                                <w:ilvl w:val="0"/>
                                <w:numId w:val="4"/>
                              </w:numPr>
                              <w:spacing w:line="276" w:lineRule="auto"/>
                              <w:rPr>
                                <w:sz w:val="24"/>
                                <w:szCs w:val="24"/>
                              </w:rPr>
                            </w:pPr>
                            <w:r w:rsidRPr="00DC770A">
                              <w:rPr>
                                <w:sz w:val="24"/>
                                <w:szCs w:val="24"/>
                              </w:rPr>
                              <w:t xml:space="preserve">The direct and indirect risk posed to the children as a result of domestic violence in the home. </w:t>
                            </w:r>
                          </w:p>
                          <w:p w:rsidR="003D7C42" w:rsidRPr="00DC770A" w:rsidRDefault="003D7C42" w:rsidP="003D7C42">
                            <w:pPr>
                              <w:pStyle w:val="NoSpacing"/>
                              <w:numPr>
                                <w:ilvl w:val="0"/>
                                <w:numId w:val="4"/>
                              </w:numPr>
                              <w:spacing w:line="276" w:lineRule="auto"/>
                              <w:rPr>
                                <w:sz w:val="24"/>
                                <w:szCs w:val="24"/>
                              </w:rPr>
                            </w:pPr>
                            <w:r w:rsidRPr="00DC770A">
                              <w:rPr>
                                <w:sz w:val="24"/>
                                <w:szCs w:val="24"/>
                              </w:rPr>
                              <w:t xml:space="preserve">Recommendations will be made as to the best ways to manage the risks in the interests of the child/ren.   A midway summary can be provided if requested at no extra cost. This assessment will be carried out and completed within 8-10 weeks from receipt of all documents, including Letter of Instruction (LOI). </w:t>
                            </w:r>
                          </w:p>
                          <w:p w:rsidR="003D7C42" w:rsidRPr="00115968" w:rsidRDefault="003D7C42" w:rsidP="003D7C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C8549" id="Text Box 42" o:spid="_x0000_s1044" type="#_x0000_t202" style="position:absolute;margin-left:0;margin-top:-111pt;width:548.9pt;height:392.05pt;z-index:2516480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" filled="f" stroked="f">
                <v:textbox>
                  <w:txbxContent>
                    <w:p w:rsidR="003D7C42" w:rsidRPr="00B01428" w:rsidRDefault="003D7C42" w:rsidP="003D7C42">
                      <w:pPr>
                        <w:pStyle w:val="NoSpacing"/>
                        <w:rPr>
                          <w:b/>
                          <w:color w:val="F09033"/>
                          <w:sz w:val="32"/>
                          <w:szCs w:val="32"/>
                        </w:rPr>
                      </w:pPr>
                      <w:r w:rsidRPr="00B01428">
                        <w:rPr>
                          <w:b/>
                          <w:color w:val="F09033"/>
                          <w:sz w:val="32"/>
                          <w:szCs w:val="32"/>
                        </w:rPr>
                        <w:t>RISE Mutual provides:</w:t>
                      </w:r>
                    </w:p>
                    <w:p w:rsidR="003D7C42" w:rsidRPr="00DC770A" w:rsidRDefault="003D7C42" w:rsidP="003D7C42">
                      <w:pPr>
                        <w:pStyle w:val="NoSpacing"/>
                        <w:numPr>
                          <w:ilvl w:val="0"/>
                          <w:numId w:val="3"/>
                        </w:numPr>
                        <w:spacing w:line="276" w:lineRule="auto"/>
                        <w:rPr>
                          <w:sz w:val="24"/>
                          <w:szCs w:val="24"/>
                        </w:rPr>
                      </w:pPr>
                      <w:r w:rsidRPr="00DC770A">
                        <w:rPr>
                          <w:sz w:val="24"/>
                          <w:szCs w:val="24"/>
                        </w:rPr>
                        <w:t>Full Risk Assessments</w:t>
                      </w:r>
                    </w:p>
                    <w:p w:rsidR="003D7C42" w:rsidRPr="00DC770A" w:rsidRDefault="003D7C42" w:rsidP="003D7C42">
                      <w:pPr>
                        <w:pStyle w:val="NoSpacing"/>
                        <w:numPr>
                          <w:ilvl w:val="0"/>
                          <w:numId w:val="3"/>
                        </w:numPr>
                        <w:spacing w:line="276" w:lineRule="auto"/>
                        <w:rPr>
                          <w:sz w:val="24"/>
                          <w:szCs w:val="24"/>
                        </w:rPr>
                      </w:pPr>
                      <w:r w:rsidRPr="00DC770A">
                        <w:rPr>
                          <w:sz w:val="24"/>
                          <w:szCs w:val="24"/>
                        </w:rPr>
                        <w:t>Vulnerability Assessments</w:t>
                      </w:r>
                    </w:p>
                    <w:p w:rsidR="003D7C42" w:rsidRDefault="003D7C42" w:rsidP="003D7C42">
                      <w:pPr>
                        <w:pStyle w:val="NoSpacing"/>
                        <w:numPr>
                          <w:ilvl w:val="0"/>
                          <w:numId w:val="3"/>
                        </w:numPr>
                        <w:spacing w:line="276" w:lineRule="auto"/>
                        <w:rPr>
                          <w:sz w:val="24"/>
                          <w:szCs w:val="24"/>
                        </w:rPr>
                      </w:pPr>
                      <w:r w:rsidRPr="00DC770A">
                        <w:rPr>
                          <w:sz w:val="24"/>
                          <w:szCs w:val="24"/>
                        </w:rPr>
                        <w:t>Joint Risk and Vulnerability Assessment</w:t>
                      </w:r>
                    </w:p>
                    <w:p w:rsidR="008863F1" w:rsidRPr="008863F1" w:rsidRDefault="008863F1" w:rsidP="008863F1">
                      <w:pPr>
                        <w:pStyle w:val="NoSpacing"/>
                        <w:spacing w:line="276" w:lineRule="auto"/>
                        <w:ind w:left="720"/>
                        <w:rPr>
                          <w:sz w:val="16"/>
                          <w:szCs w:val="16"/>
                        </w:rPr>
                      </w:pPr>
                    </w:p>
                    <w:p w:rsidR="003D7C42" w:rsidRPr="00DC770A" w:rsidRDefault="003D7C42" w:rsidP="003D7C42">
                      <w:pPr>
                        <w:pStyle w:val="NoSpacing"/>
                        <w:spacing w:line="276" w:lineRule="auto"/>
                        <w:rPr>
                          <w:b/>
                          <w:i/>
                          <w:sz w:val="24"/>
                          <w:szCs w:val="24"/>
                        </w:rPr>
                      </w:pPr>
                      <w:r w:rsidRPr="00DC770A">
                        <w:rPr>
                          <w:b/>
                          <w:i/>
                          <w:sz w:val="24"/>
                          <w:szCs w:val="24"/>
                        </w:rPr>
                        <w:t>Full Risk Assessments</w:t>
                      </w:r>
                    </w:p>
                    <w:p w:rsidR="003D7C42" w:rsidRPr="00DC770A" w:rsidRDefault="003D7C42" w:rsidP="003D7C42">
                      <w:pPr>
                        <w:pStyle w:val="NoSpacing"/>
                        <w:spacing w:line="276" w:lineRule="auto"/>
                        <w:rPr>
                          <w:sz w:val="24"/>
                          <w:szCs w:val="24"/>
                        </w:rPr>
                      </w:pPr>
                      <w:r w:rsidRPr="00DC770A">
                        <w:rPr>
                          <w:sz w:val="24"/>
                          <w:szCs w:val="24"/>
                        </w:rPr>
                        <w:t>The assessment will consider the perspectives of both parents and will require between 6 and 8 hours interview time with the alleged perpetrator and between 2 and 6 hours with the other parent. There will be a detailed risk assessment report that is fully court compliant. This report will address:</w:t>
                      </w:r>
                    </w:p>
                    <w:p w:rsidR="003D7C42" w:rsidRPr="00786DBA" w:rsidRDefault="003D7C42" w:rsidP="00786DBA">
                      <w:pPr>
                        <w:pStyle w:val="NoSpacing"/>
                        <w:numPr>
                          <w:ilvl w:val="0"/>
                          <w:numId w:val="4"/>
                        </w:numPr>
                        <w:spacing w:line="276" w:lineRule="auto"/>
                        <w:rPr>
                          <w:sz w:val="24"/>
                          <w:szCs w:val="24"/>
                        </w:rPr>
                      </w:pPr>
                      <w:r w:rsidRPr="00DC770A">
                        <w:rPr>
                          <w:sz w:val="24"/>
                          <w:szCs w:val="24"/>
                        </w:rPr>
                        <w:t>All areas relating to risk including: the history of domestic violence, other violence, alcohol and drug use, the exposure and impact on the children and their wishes, and levels of denial and attitudes towards the abuse.  From this, static and dynamic risk indicators will be t</w:t>
                      </w:r>
                      <w:r w:rsidRPr="00786DBA">
                        <w:rPr>
                          <w:sz w:val="24"/>
                          <w:szCs w:val="24"/>
                        </w:rPr>
                        <w:t>aken into account in order to help inform the assessment.</w:t>
                      </w:r>
                    </w:p>
                    <w:p w:rsidR="003D7C42" w:rsidRPr="00DC770A" w:rsidRDefault="003D7C42" w:rsidP="003D7C42">
                      <w:pPr>
                        <w:pStyle w:val="NoSpacing"/>
                        <w:numPr>
                          <w:ilvl w:val="0"/>
                          <w:numId w:val="4"/>
                        </w:numPr>
                        <w:spacing w:line="276" w:lineRule="auto"/>
                        <w:rPr>
                          <w:sz w:val="24"/>
                          <w:szCs w:val="24"/>
                        </w:rPr>
                      </w:pPr>
                      <w:r w:rsidRPr="00DC770A">
                        <w:rPr>
                          <w:sz w:val="24"/>
                          <w:szCs w:val="24"/>
                        </w:rPr>
                        <w:t xml:space="preserve">The impact of the abuse on the victim. </w:t>
                      </w:r>
                    </w:p>
                    <w:p w:rsidR="003D7C42" w:rsidRPr="00DC770A" w:rsidRDefault="003D7C42" w:rsidP="003D7C42">
                      <w:pPr>
                        <w:pStyle w:val="NoSpacing"/>
                        <w:numPr>
                          <w:ilvl w:val="0"/>
                          <w:numId w:val="4"/>
                        </w:numPr>
                        <w:spacing w:line="276" w:lineRule="auto"/>
                        <w:rPr>
                          <w:sz w:val="24"/>
                          <w:szCs w:val="24"/>
                        </w:rPr>
                      </w:pPr>
                      <w:r w:rsidRPr="00DC770A">
                        <w:rPr>
                          <w:sz w:val="24"/>
                          <w:szCs w:val="24"/>
                        </w:rPr>
                        <w:t xml:space="preserve">The direct and indirect risk posed to the children as a result of domestic violence in the home. </w:t>
                      </w:r>
                    </w:p>
                    <w:p w:rsidR="003D7C42" w:rsidRPr="00DC770A" w:rsidRDefault="003D7C42" w:rsidP="003D7C42">
                      <w:pPr>
                        <w:pStyle w:val="NoSpacing"/>
                        <w:numPr>
                          <w:ilvl w:val="0"/>
                          <w:numId w:val="4"/>
                        </w:numPr>
                        <w:spacing w:line="276" w:lineRule="auto"/>
                        <w:rPr>
                          <w:sz w:val="24"/>
                          <w:szCs w:val="24"/>
                        </w:rPr>
                      </w:pPr>
                      <w:r w:rsidRPr="00DC770A">
                        <w:rPr>
                          <w:sz w:val="24"/>
                          <w:szCs w:val="24"/>
                        </w:rPr>
                        <w:t xml:space="preserve">Recommendations will be made as to the best ways to manage the risks in the interests of the child/ren.   A midway summary can be provided if requested at no extra cost. This assessment will be carried out and completed within 8-10 weeks from receipt of all documents, including Letter of Instruction (LOI). </w:t>
                      </w:r>
                    </w:p>
                    <w:p w:rsidR="003D7C42" w:rsidRPr="00115968" w:rsidRDefault="003D7C42" w:rsidP="003D7C42"/>
                  </w:txbxContent>
                </v:textbox>
                <w10:wrap anchorx="page"/>
              </v:shape>
            </w:pict>
          </mc:Fallback>
        </mc:AlternateContent>
      </w:r>
      <w:r w:rsidR="006C1370">
        <w:rPr>
          <w:noProof/>
        </w:rPr>
        <mc:AlternateContent>
          <mc:Choice Requires="wps">
            <w:drawing>
              <wp:anchor distT="0" distB="0" distL="114300" distR="114300" simplePos="0" relativeHeight="251644928" behindDoc="0" locked="0" layoutInCell="1" allowOverlap="1" wp14:anchorId="384B7844" wp14:editId="147642B2">
                <wp:simplePos x="0" y="0"/>
                <wp:positionH relativeFrom="page">
                  <wp:align>center</wp:align>
                </wp:positionH>
                <wp:positionV relativeFrom="paragraph">
                  <wp:posOffset>-1450131</wp:posOffset>
                </wp:positionV>
                <wp:extent cx="7211060" cy="4359151"/>
                <wp:effectExtent l="0" t="0" r="8890" b="3810"/>
                <wp:wrapNone/>
                <wp:docPr id="76" name="Rectangle 76"/>
                <wp:cNvGraphicFramePr/>
                <a:graphic xmlns:a="http://schemas.openxmlformats.org/drawingml/2006/main">
                  <a:graphicData uri="http://schemas.microsoft.com/office/word/2010/wordprocessingShape">
                    <wps:wsp>
                      <wps:cNvSpPr/>
                      <wps:spPr>
                        <a:xfrm>
                          <a:off x="0" y="0"/>
                          <a:ext cx="7211060" cy="4359151"/>
                        </a:xfrm>
                        <a:prstGeom prst="rect">
                          <a:avLst/>
                        </a:prstGeom>
                        <a:solidFill>
                          <a:srgbClr val="FDE9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EA1EC" id="Rectangle 76" o:spid="_x0000_s1026" style="position:absolute;margin-left:0;margin-top:-114.2pt;width:567.8pt;height:343.25pt;z-index:2516449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" fillcolor="#fde9d1" stroked="f" strokeweight="1pt">
                <w10:wrap anchorx="page"/>
              </v:rect>
            </w:pict>
          </mc:Fallback>
        </mc:AlternateContent>
      </w:r>
      <w:r w:rsidR="0041285D">
        <w:rPr>
          <w:noProof/>
        </w:rPr>
        <mc:AlternateContent>
          <mc:Choice Requires="wps">
            <w:drawing>
              <wp:anchor distT="0" distB="0" distL="114300" distR="114300" simplePos="0" relativeHeight="251672576" behindDoc="0" locked="0" layoutInCell="1" allowOverlap="1" wp14:anchorId="42B9BD88" wp14:editId="172602F7">
                <wp:simplePos x="0" y="0"/>
                <wp:positionH relativeFrom="page">
                  <wp:align>left</wp:align>
                </wp:positionH>
                <wp:positionV relativeFrom="paragraph">
                  <wp:posOffset>7374900</wp:posOffset>
                </wp:positionV>
                <wp:extent cx="7662545" cy="47625"/>
                <wp:effectExtent l="0" t="0" r="0" b="9525"/>
                <wp:wrapNone/>
                <wp:docPr id="18" name="Rectangle 18"/>
                <wp:cNvGraphicFramePr/>
                <a:graphic xmlns:a="http://schemas.openxmlformats.org/drawingml/2006/main">
                  <a:graphicData uri="http://schemas.microsoft.com/office/word/2010/wordprocessingShape">
                    <wps:wsp>
                      <wps:cNvSpPr/>
                      <wps:spPr>
                        <a:xfrm>
                          <a:off x="0" y="0"/>
                          <a:ext cx="7662545" cy="47625"/>
                        </a:xfrm>
                        <a:prstGeom prst="rect">
                          <a:avLst/>
                        </a:prstGeom>
                        <a:solidFill>
                          <a:srgbClr val="F09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C2EBF5" id="Rectangle 18" o:spid="_x0000_s1026" style="position:absolute;margin-left:0;margin-top:580.7pt;width:603.35pt;height:3.75pt;z-index:25167257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" fillcolor="#f09033" stroked="f" strokeweight="1pt">
                <w10:wrap anchorx="page"/>
              </v:rect>
            </w:pict>
          </mc:Fallback>
        </mc:AlternateContent>
      </w:r>
    </w:p>
    <w:sectPr w:rsidR="003D7C42" w:rsidRPr="00305D4E" w:rsidSect="00BA2800">
      <w:headerReference w:type="even" r:id="rId17"/>
      <w:headerReference w:type="default" r:id="rId18"/>
      <w:footerReference w:type="even" r:id="rId19"/>
      <w:footerReference w:type="default" r:id="rId20"/>
      <w:headerReference w:type="first" r:id="rId21"/>
      <w:footerReference w:type="first" r:id="rId22"/>
      <w:pgSz w:w="11900" w:h="16840"/>
      <w:pgMar w:top="686" w:right="992" w:bottom="816" w:left="680" w:header="198" w:footer="720" w:gutter="1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07E" w:rsidRDefault="00FF007E">
      <w:pPr>
        <w:spacing w:after="0" w:line="240" w:lineRule="auto"/>
      </w:pPr>
      <w:r>
        <w:separator/>
      </w:r>
    </w:p>
  </w:endnote>
  <w:endnote w:type="continuationSeparator" w:id="0">
    <w:p w:rsidR="00FF007E" w:rsidRDefault="00FF0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440" w:rsidRDefault="002D0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440" w:rsidRDefault="002D0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440" w:rsidRDefault="002D0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07E" w:rsidRDefault="00FF007E">
      <w:pPr>
        <w:spacing w:after="0" w:line="240" w:lineRule="auto"/>
      </w:pPr>
      <w:r>
        <w:separator/>
      </w:r>
    </w:p>
  </w:footnote>
  <w:footnote w:type="continuationSeparator" w:id="0">
    <w:p w:rsidR="00FF007E" w:rsidRDefault="00FF0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8D1" w:rsidRDefault="0063381B">
    <w:pPr>
      <w:tabs>
        <w:tab w:val="center" w:pos="1248"/>
        <w:tab w:val="center" w:pos="4157"/>
        <w:tab w:val="center" w:pos="5147"/>
      </w:tabs>
      <w:spacing w:after="0"/>
    </w:pPr>
    <w:r>
      <w:rPr>
        <w:noProof/>
      </w:rPr>
      <w:drawing>
        <wp:anchor distT="0" distB="0" distL="114300" distR="114300" simplePos="0" relativeHeight="251658240" behindDoc="0" locked="0" layoutInCell="1" allowOverlap="0" wp14:anchorId="64E7648D" wp14:editId="1C095E46">
          <wp:simplePos x="0" y="0"/>
          <wp:positionH relativeFrom="page">
            <wp:posOffset>3813175</wp:posOffset>
          </wp:positionH>
          <wp:positionV relativeFrom="page">
            <wp:posOffset>127000</wp:posOffset>
          </wp:positionV>
          <wp:extent cx="2695575" cy="809625"/>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2695575" cy="809625"/>
                  </a:xfrm>
                  <a:prstGeom prst="rect">
                    <a:avLst/>
                  </a:prstGeom>
                </pic:spPr>
              </pic:pic>
            </a:graphicData>
          </a:graphic>
        </wp:anchor>
      </w:drawing>
    </w:r>
    <w:r>
      <w:rPr>
        <w:rFonts w:ascii="Cambria" w:eastAsia="Cambria" w:hAnsi="Cambria" w:cs="Cambria"/>
        <w:sz w:val="24"/>
      </w:rPr>
      <w:t xml:space="preserve"> </w:t>
    </w:r>
    <w:r>
      <w:rPr>
        <w:rFonts w:ascii="Cambria" w:eastAsia="Cambria" w:hAnsi="Cambria" w:cs="Cambria"/>
        <w:sz w:val="24"/>
      </w:rPr>
      <w:tab/>
    </w:r>
    <w:r>
      <w:rPr>
        <w:sz w:val="18"/>
      </w:rPr>
      <w:t>Version Sept 2017</w:t>
    </w:r>
    <w:r>
      <w:rPr>
        <w:rFonts w:ascii="Cambria" w:eastAsia="Cambria" w:hAnsi="Cambria" w:cs="Cambria"/>
        <w:sz w:val="24"/>
      </w:rPr>
      <w:t xml:space="preserve"> </w:t>
    </w:r>
    <w:r>
      <w:rPr>
        <w:rFonts w:ascii="Cambria" w:eastAsia="Cambria" w:hAnsi="Cambria" w:cs="Cambria"/>
        <w:sz w:val="24"/>
      </w:rPr>
      <w:tab/>
      <w:t xml:space="preserve"> </w:t>
    </w:r>
    <w:r>
      <w:rPr>
        <w:rFonts w:ascii="Cambria" w:eastAsia="Cambria" w:hAnsi="Cambria" w:cs="Cambria"/>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440" w:rsidRDefault="002D0440" w:rsidP="00EB294B">
    <w:pPr>
      <w:pStyle w:val="NoSpacing"/>
      <w:rPr>
        <w:b/>
        <w:color w:val="5D707D"/>
        <w:sz w:val="52"/>
        <w:szCs w:val="52"/>
      </w:rPr>
    </w:pPr>
  </w:p>
  <w:p w:rsidR="00EB294B" w:rsidRPr="000A7561" w:rsidRDefault="00EB294B" w:rsidP="00EB294B">
    <w:pPr>
      <w:pStyle w:val="NoSpacing"/>
      <w:rPr>
        <w:b/>
        <w:color w:val="5D707D"/>
        <w:sz w:val="52"/>
        <w:szCs w:val="52"/>
      </w:rPr>
    </w:pPr>
    <w:r>
      <w:rPr>
        <w:noProof/>
      </w:rPr>
      <w:drawing>
        <wp:anchor distT="0" distB="0" distL="114300" distR="114300" simplePos="0" relativeHeight="251569152" behindDoc="0" locked="0" layoutInCell="1" allowOverlap="1" wp14:anchorId="5CB1CAEF" wp14:editId="6BF2EC9A">
          <wp:simplePos x="0" y="0"/>
          <wp:positionH relativeFrom="column">
            <wp:posOffset>3677398</wp:posOffset>
          </wp:positionH>
          <wp:positionV relativeFrom="paragraph">
            <wp:posOffset>47719</wp:posOffset>
          </wp:positionV>
          <wp:extent cx="3088151" cy="1026376"/>
          <wp:effectExtent l="0" t="0" r="1079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ISE LOGO - PNG file updat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88151" cy="1026376"/>
                  </a:xfrm>
                  <a:prstGeom prst="rect">
                    <a:avLst/>
                  </a:prstGeom>
                </pic:spPr>
              </pic:pic>
            </a:graphicData>
          </a:graphic>
          <wp14:sizeRelH relativeFrom="page">
            <wp14:pctWidth>0</wp14:pctWidth>
          </wp14:sizeRelH>
          <wp14:sizeRelV relativeFrom="page">
            <wp14:pctHeight>0</wp14:pctHeight>
          </wp14:sizeRelV>
        </wp:anchor>
      </w:drawing>
    </w:r>
    <w:r w:rsidRPr="000A7561">
      <w:rPr>
        <w:b/>
        <w:color w:val="5D707D"/>
        <w:sz w:val="52"/>
        <w:szCs w:val="52"/>
      </w:rPr>
      <w:t>RISE Mutual –</w:t>
    </w:r>
  </w:p>
  <w:p w:rsidR="00EB294B" w:rsidRDefault="00EB294B" w:rsidP="00EB294B">
    <w:pPr>
      <w:pStyle w:val="NoSpacing"/>
      <w:rPr>
        <w:b/>
        <w:color w:val="5D707D"/>
        <w:sz w:val="52"/>
        <w:szCs w:val="52"/>
      </w:rPr>
    </w:pPr>
    <w:r>
      <w:rPr>
        <w:b/>
        <w:color w:val="5D707D"/>
        <w:sz w:val="52"/>
        <w:szCs w:val="52"/>
      </w:rPr>
      <w:t>Programme Referral</w:t>
    </w:r>
  </w:p>
  <w:p w:rsidR="00EB294B" w:rsidRPr="000A7561" w:rsidRDefault="00EB294B" w:rsidP="00EB294B">
    <w:pPr>
      <w:pStyle w:val="NoSpacing"/>
      <w:rPr>
        <w:b/>
        <w:color w:val="5D707D"/>
        <w:sz w:val="52"/>
        <w:szCs w:val="52"/>
      </w:rPr>
    </w:pPr>
    <w:r>
      <w:rPr>
        <w:b/>
        <w:color w:val="5D707D"/>
        <w:sz w:val="52"/>
        <w:szCs w:val="52"/>
      </w:rPr>
      <w:t>Form Barnet</w:t>
    </w:r>
  </w:p>
  <w:p w:rsidR="00D638D1" w:rsidRDefault="00513FFA">
    <w:pPr>
      <w:tabs>
        <w:tab w:val="center" w:pos="1248"/>
        <w:tab w:val="center" w:pos="4157"/>
        <w:tab w:val="center" w:pos="5147"/>
      </w:tabs>
      <w:spacing w:after="0"/>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8D1" w:rsidRDefault="0063381B">
    <w:pPr>
      <w:tabs>
        <w:tab w:val="center" w:pos="1248"/>
        <w:tab w:val="center" w:pos="4157"/>
        <w:tab w:val="center" w:pos="5147"/>
      </w:tabs>
      <w:spacing w:after="0"/>
    </w:pPr>
    <w:r>
      <w:rPr>
        <w:noProof/>
      </w:rPr>
      <w:drawing>
        <wp:anchor distT="0" distB="0" distL="114300" distR="114300" simplePos="0" relativeHeight="251660288" behindDoc="0" locked="0" layoutInCell="1" allowOverlap="0" wp14:anchorId="2FD3E013" wp14:editId="6E4812BD">
          <wp:simplePos x="0" y="0"/>
          <wp:positionH relativeFrom="page">
            <wp:posOffset>3813175</wp:posOffset>
          </wp:positionH>
          <wp:positionV relativeFrom="page">
            <wp:posOffset>127000</wp:posOffset>
          </wp:positionV>
          <wp:extent cx="2695575" cy="80962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2695575" cy="809625"/>
                  </a:xfrm>
                  <a:prstGeom prst="rect">
                    <a:avLst/>
                  </a:prstGeom>
                </pic:spPr>
              </pic:pic>
            </a:graphicData>
          </a:graphic>
        </wp:anchor>
      </w:drawing>
    </w:r>
    <w:r>
      <w:rPr>
        <w:rFonts w:ascii="Cambria" w:eastAsia="Cambria" w:hAnsi="Cambria" w:cs="Cambria"/>
        <w:sz w:val="24"/>
      </w:rPr>
      <w:t xml:space="preserve"> </w:t>
    </w:r>
    <w:r>
      <w:rPr>
        <w:rFonts w:ascii="Cambria" w:eastAsia="Cambria" w:hAnsi="Cambria" w:cs="Cambria"/>
        <w:sz w:val="24"/>
      </w:rPr>
      <w:tab/>
    </w:r>
    <w:r>
      <w:rPr>
        <w:sz w:val="18"/>
      </w:rPr>
      <w:t>Version Sept 2017</w:t>
    </w:r>
    <w:r>
      <w:rPr>
        <w:rFonts w:ascii="Cambria" w:eastAsia="Cambria" w:hAnsi="Cambria" w:cs="Cambria"/>
        <w:sz w:val="24"/>
      </w:rPr>
      <w:t xml:space="preserve"> </w:t>
    </w:r>
    <w:r>
      <w:rPr>
        <w:rFonts w:ascii="Cambria" w:eastAsia="Cambria" w:hAnsi="Cambria" w:cs="Cambria"/>
        <w:sz w:val="24"/>
      </w:rPr>
      <w:tab/>
      <w:t xml:space="preserve"> </w:t>
    </w:r>
    <w:r>
      <w:rPr>
        <w:rFonts w:ascii="Cambria" w:eastAsia="Cambria" w:hAnsi="Cambria" w:cs="Cambria"/>
        <w:sz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14F9"/>
    <w:multiLevelType w:val="hybridMultilevel"/>
    <w:tmpl w:val="D2A6BFA2"/>
    <w:lvl w:ilvl="0" w:tplc="75303EF6">
      <w:start w:val="1"/>
      <w:numFmt w:val="decimal"/>
      <w:lvlText w:val="(%1)"/>
      <w:lvlJc w:val="left"/>
      <w:pPr>
        <w:ind w:left="720" w:hanging="360"/>
      </w:pPr>
      <w:rPr>
        <w:rFonts w:eastAsia="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A4D54"/>
    <w:multiLevelType w:val="hybridMultilevel"/>
    <w:tmpl w:val="BB206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726F61"/>
    <w:multiLevelType w:val="hybridMultilevel"/>
    <w:tmpl w:val="D2A6BFA2"/>
    <w:lvl w:ilvl="0" w:tplc="75303EF6">
      <w:start w:val="1"/>
      <w:numFmt w:val="decimal"/>
      <w:lvlText w:val="(%1)"/>
      <w:lvlJc w:val="left"/>
      <w:pPr>
        <w:ind w:left="720" w:hanging="360"/>
      </w:pPr>
      <w:rPr>
        <w:rFonts w:eastAsia="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7D333E"/>
    <w:multiLevelType w:val="hybridMultilevel"/>
    <w:tmpl w:val="D2A6BFA2"/>
    <w:lvl w:ilvl="0" w:tplc="75303EF6">
      <w:start w:val="1"/>
      <w:numFmt w:val="decimal"/>
      <w:lvlText w:val="(%1)"/>
      <w:lvlJc w:val="left"/>
      <w:pPr>
        <w:ind w:left="720" w:hanging="360"/>
      </w:pPr>
      <w:rPr>
        <w:rFonts w:eastAsia="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F5143C"/>
    <w:multiLevelType w:val="hybridMultilevel"/>
    <w:tmpl w:val="D2A6BFA2"/>
    <w:lvl w:ilvl="0" w:tplc="75303EF6">
      <w:start w:val="1"/>
      <w:numFmt w:val="decimal"/>
      <w:lvlText w:val="(%1)"/>
      <w:lvlJc w:val="left"/>
      <w:pPr>
        <w:ind w:left="720" w:hanging="360"/>
      </w:pPr>
      <w:rPr>
        <w:rFonts w:eastAsia="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50353C"/>
    <w:multiLevelType w:val="hybridMultilevel"/>
    <w:tmpl w:val="D2A6BFA2"/>
    <w:lvl w:ilvl="0" w:tplc="75303EF6">
      <w:start w:val="1"/>
      <w:numFmt w:val="decimal"/>
      <w:lvlText w:val="(%1)"/>
      <w:lvlJc w:val="left"/>
      <w:pPr>
        <w:ind w:left="720" w:hanging="360"/>
      </w:pPr>
      <w:rPr>
        <w:rFonts w:eastAsia="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B26D4F"/>
    <w:multiLevelType w:val="hybridMultilevel"/>
    <w:tmpl w:val="7C5C6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106619"/>
    <w:multiLevelType w:val="hybridMultilevel"/>
    <w:tmpl w:val="178E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DF441B"/>
    <w:multiLevelType w:val="hybridMultilevel"/>
    <w:tmpl w:val="D2A6BFA2"/>
    <w:lvl w:ilvl="0" w:tplc="75303EF6">
      <w:start w:val="1"/>
      <w:numFmt w:val="decimal"/>
      <w:lvlText w:val="(%1)"/>
      <w:lvlJc w:val="left"/>
      <w:pPr>
        <w:ind w:left="720" w:hanging="360"/>
      </w:pPr>
      <w:rPr>
        <w:rFonts w:eastAsia="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602C4A"/>
    <w:multiLevelType w:val="hybridMultilevel"/>
    <w:tmpl w:val="96F84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207BEB"/>
    <w:multiLevelType w:val="hybridMultilevel"/>
    <w:tmpl w:val="7B40E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3A3874"/>
    <w:multiLevelType w:val="hybridMultilevel"/>
    <w:tmpl w:val="D2A6BFA2"/>
    <w:lvl w:ilvl="0" w:tplc="75303EF6">
      <w:start w:val="1"/>
      <w:numFmt w:val="decimal"/>
      <w:lvlText w:val="(%1)"/>
      <w:lvlJc w:val="left"/>
      <w:pPr>
        <w:ind w:left="720" w:hanging="360"/>
      </w:pPr>
      <w:rPr>
        <w:rFonts w:eastAsia="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6"/>
  </w:num>
  <w:num w:numId="5">
    <w:abstractNumId w:val="10"/>
  </w:num>
  <w:num w:numId="6">
    <w:abstractNumId w:val="5"/>
  </w:num>
  <w:num w:numId="7">
    <w:abstractNumId w:val="0"/>
  </w:num>
  <w:num w:numId="8">
    <w:abstractNumId w:val="8"/>
  </w:num>
  <w:num w:numId="9">
    <w:abstractNumId w:val="3"/>
  </w:num>
  <w:num w:numId="10">
    <w:abstractNumId w:val="4"/>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D1"/>
    <w:rsid w:val="0007509B"/>
    <w:rsid w:val="000A5934"/>
    <w:rsid w:val="000C5FFF"/>
    <w:rsid w:val="000D64D7"/>
    <w:rsid w:val="0010444A"/>
    <w:rsid w:val="00106101"/>
    <w:rsid w:val="00174343"/>
    <w:rsid w:val="001A0E4A"/>
    <w:rsid w:val="001B2624"/>
    <w:rsid w:val="001B4554"/>
    <w:rsid w:val="001F3EFC"/>
    <w:rsid w:val="0020136C"/>
    <w:rsid w:val="00281423"/>
    <w:rsid w:val="00293F68"/>
    <w:rsid w:val="002C01F2"/>
    <w:rsid w:val="002D0440"/>
    <w:rsid w:val="002F3800"/>
    <w:rsid w:val="00305D4E"/>
    <w:rsid w:val="00365DA1"/>
    <w:rsid w:val="003848EF"/>
    <w:rsid w:val="003B31A6"/>
    <w:rsid w:val="003D7C42"/>
    <w:rsid w:val="0041285D"/>
    <w:rsid w:val="004A4E9A"/>
    <w:rsid w:val="004B5B81"/>
    <w:rsid w:val="00513FFA"/>
    <w:rsid w:val="00551D44"/>
    <w:rsid w:val="005649C1"/>
    <w:rsid w:val="00586A38"/>
    <w:rsid w:val="005A1F26"/>
    <w:rsid w:val="005E19BC"/>
    <w:rsid w:val="0063381B"/>
    <w:rsid w:val="00656E8E"/>
    <w:rsid w:val="00693822"/>
    <w:rsid w:val="00694007"/>
    <w:rsid w:val="006C1370"/>
    <w:rsid w:val="006C7A47"/>
    <w:rsid w:val="007332FC"/>
    <w:rsid w:val="00766F99"/>
    <w:rsid w:val="00786DBA"/>
    <w:rsid w:val="007B7D51"/>
    <w:rsid w:val="007F231D"/>
    <w:rsid w:val="00803170"/>
    <w:rsid w:val="00804A0E"/>
    <w:rsid w:val="008079F5"/>
    <w:rsid w:val="00863C33"/>
    <w:rsid w:val="00880D15"/>
    <w:rsid w:val="008863F1"/>
    <w:rsid w:val="008C45A8"/>
    <w:rsid w:val="008E698D"/>
    <w:rsid w:val="009107A0"/>
    <w:rsid w:val="009E23C8"/>
    <w:rsid w:val="00A502B5"/>
    <w:rsid w:val="00A66074"/>
    <w:rsid w:val="00A81047"/>
    <w:rsid w:val="00AA2B08"/>
    <w:rsid w:val="00AC4716"/>
    <w:rsid w:val="00AC7F8A"/>
    <w:rsid w:val="00B60F1D"/>
    <w:rsid w:val="00BA2800"/>
    <w:rsid w:val="00BA554F"/>
    <w:rsid w:val="00BE18D5"/>
    <w:rsid w:val="00C03FDA"/>
    <w:rsid w:val="00C708D3"/>
    <w:rsid w:val="00C75E9F"/>
    <w:rsid w:val="00C91143"/>
    <w:rsid w:val="00C93A71"/>
    <w:rsid w:val="00CA45FB"/>
    <w:rsid w:val="00CF369D"/>
    <w:rsid w:val="00D341B4"/>
    <w:rsid w:val="00D638D1"/>
    <w:rsid w:val="00DC44F9"/>
    <w:rsid w:val="00E2703A"/>
    <w:rsid w:val="00E93A33"/>
    <w:rsid w:val="00EB294B"/>
    <w:rsid w:val="00ED48D7"/>
    <w:rsid w:val="00F13544"/>
    <w:rsid w:val="00F4781C"/>
    <w:rsid w:val="00F654B4"/>
    <w:rsid w:val="00F7669A"/>
    <w:rsid w:val="00F90A92"/>
    <w:rsid w:val="00FF0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38A34"/>
  <w15:docId w15:val="{C544CFBC-74E2-4D45-B2C1-4647C987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mailSignature">
    <w:name w:val="E-mail Signature"/>
    <w:basedOn w:val="Normal"/>
    <w:link w:val="E-mailSignatureChar"/>
    <w:uiPriority w:val="99"/>
    <w:semiHidden/>
    <w:unhideWhenUsed/>
    <w:rsid w:val="008079F5"/>
    <w:pPr>
      <w:spacing w:after="0" w:line="240" w:lineRule="auto"/>
    </w:pPr>
  </w:style>
  <w:style w:type="character" w:customStyle="1" w:styleId="E-mailSignatureChar">
    <w:name w:val="E-mail Signature Char"/>
    <w:basedOn w:val="DefaultParagraphFont"/>
    <w:link w:val="E-mailSignature"/>
    <w:uiPriority w:val="99"/>
    <w:semiHidden/>
    <w:rsid w:val="008079F5"/>
    <w:rPr>
      <w:rFonts w:ascii="Calibri" w:eastAsia="Calibri" w:hAnsi="Calibri" w:cs="Calibri"/>
      <w:color w:val="000000"/>
    </w:rPr>
  </w:style>
  <w:style w:type="character" w:styleId="Hyperlink">
    <w:name w:val="Hyperlink"/>
    <w:basedOn w:val="DefaultParagraphFont"/>
    <w:uiPriority w:val="99"/>
    <w:unhideWhenUsed/>
    <w:rsid w:val="008079F5"/>
    <w:rPr>
      <w:color w:val="0563C1" w:themeColor="hyperlink"/>
      <w:u w:val="single"/>
    </w:rPr>
  </w:style>
  <w:style w:type="paragraph" w:styleId="BalloonText">
    <w:name w:val="Balloon Text"/>
    <w:basedOn w:val="Normal"/>
    <w:link w:val="BalloonTextChar"/>
    <w:uiPriority w:val="99"/>
    <w:semiHidden/>
    <w:unhideWhenUsed/>
    <w:rsid w:val="00AC7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F8A"/>
    <w:rPr>
      <w:rFonts w:ascii="Tahoma" w:eastAsia="Calibri" w:hAnsi="Tahoma" w:cs="Tahoma"/>
      <w:color w:val="000000"/>
      <w:sz w:val="16"/>
      <w:szCs w:val="16"/>
    </w:rPr>
  </w:style>
  <w:style w:type="paragraph" w:styleId="Footer">
    <w:name w:val="footer"/>
    <w:basedOn w:val="Normal"/>
    <w:link w:val="FooterChar"/>
    <w:uiPriority w:val="99"/>
    <w:unhideWhenUsed/>
    <w:rsid w:val="001B4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554"/>
    <w:rPr>
      <w:rFonts w:ascii="Calibri" w:eastAsia="Calibri" w:hAnsi="Calibri" w:cs="Calibri"/>
      <w:color w:val="000000"/>
    </w:rPr>
  </w:style>
  <w:style w:type="table" w:styleId="TableGrid0">
    <w:name w:val="Table Grid"/>
    <w:basedOn w:val="TableNormal"/>
    <w:uiPriority w:val="39"/>
    <w:rsid w:val="001B4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7C42"/>
    <w:pPr>
      <w:spacing w:after="0" w:line="240" w:lineRule="auto"/>
    </w:pPr>
    <w:rPr>
      <w:rFonts w:eastAsiaTheme="minorHAnsi"/>
      <w:lang w:eastAsia="en-US"/>
    </w:rPr>
  </w:style>
  <w:style w:type="paragraph" w:styleId="ListParagraph">
    <w:name w:val="List Paragraph"/>
    <w:basedOn w:val="Normal"/>
    <w:uiPriority w:val="34"/>
    <w:qFormat/>
    <w:rsid w:val="003D7C42"/>
    <w:pPr>
      <w:spacing w:after="0" w:line="240" w:lineRule="auto"/>
      <w:ind w:left="720"/>
      <w:contextualSpacing/>
    </w:pPr>
    <w:rPr>
      <w:rFonts w:asciiTheme="minorHAnsi" w:eastAsiaTheme="minorHAnsi" w:hAnsiTheme="minorHAnsi" w:cstheme="minorBidi"/>
      <w:color w:val="auto"/>
      <w:sz w:val="24"/>
      <w:szCs w:val="24"/>
      <w:lang w:val="en-US" w:eastAsia="en-US"/>
    </w:rPr>
  </w:style>
  <w:style w:type="paragraph" w:styleId="Header">
    <w:name w:val="header"/>
    <w:basedOn w:val="Normal"/>
    <w:link w:val="HeaderChar"/>
    <w:uiPriority w:val="99"/>
    <w:unhideWhenUsed/>
    <w:rsid w:val="00ED48D7"/>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HeaderChar">
    <w:name w:val="Header Char"/>
    <w:basedOn w:val="DefaultParagraphFont"/>
    <w:link w:val="Header"/>
    <w:uiPriority w:val="99"/>
    <w:rsid w:val="00ED48D7"/>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66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ev.plunkett@rissemutual.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ev.plunkett@rissemutual.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C2FE17D6303C4B9F0D7010216CF4C7" ma:contentTypeVersion="11" ma:contentTypeDescription="Create a new document." ma:contentTypeScope="" ma:versionID="dcbf6963ca13a88819e1a8758a63c786">
  <xsd:schema xmlns:xsd="http://www.w3.org/2001/XMLSchema" xmlns:xs="http://www.w3.org/2001/XMLSchema" xmlns:p="http://schemas.microsoft.com/office/2006/metadata/properties" xmlns:ns2="b147621e-7a7e-4ece-b5ba-67309df9cf02" xmlns:ns3="7ffab63a-4131-4d19-83f5-577623879bf0" targetNamespace="http://schemas.microsoft.com/office/2006/metadata/properties" ma:root="true" ma:fieldsID="7de493d24aab567702c5383438df6bd9" ns2:_="" ns3:_="">
    <xsd:import namespace="b147621e-7a7e-4ece-b5ba-67309df9cf02"/>
    <xsd:import namespace="7ffab63a-4131-4d19-83f5-577623879bf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7621e-7a7e-4ece-b5ba-67309df9cf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fab63a-4131-4d19-83f5-577623879bf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0A87D-9FD1-4800-B5FE-15FCED321277}">
  <ds:schemaRefs>
    <ds:schemaRef ds:uri="http://schemas.microsoft.com/sharepoint/v3/contenttype/forms"/>
  </ds:schemaRefs>
</ds:datastoreItem>
</file>

<file path=customXml/itemProps2.xml><?xml version="1.0" encoding="utf-8"?>
<ds:datastoreItem xmlns:ds="http://schemas.openxmlformats.org/officeDocument/2006/customXml" ds:itemID="{61F4D4D8-5F2A-45DF-98B4-A00CB8CA0B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E7D9E8-2666-4DB4-8225-AC3B2D316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7621e-7a7e-4ece-b5ba-67309df9cf02"/>
    <ds:schemaRef ds:uri="7ffab63a-4131-4d19-83f5-577623879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44C3D5-B2D1-431E-B921-0BB70CCC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RISE I</vt:lpstr>
    </vt:vector>
  </TitlesOfParts>
  <Company>Service Birmingham</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RISE I</dc:title>
  <dc:creator>CherylRodriguesLDN</dc:creator>
  <cp:lastModifiedBy>Patel, Heeral</cp:lastModifiedBy>
  <cp:revision>1</cp:revision>
  <cp:lastPrinted>2019-03-12T12:49:00Z</cp:lastPrinted>
  <dcterms:created xsi:type="dcterms:W3CDTF">2020-04-24T16:42:00Z</dcterms:created>
  <dcterms:modified xsi:type="dcterms:W3CDTF">2020-04-24T16:42:00Z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0x010100E5C2FE17D6303C4B9F0D7010216CF4C7</vt:lpwstr>
  </property>
  <property fmtid="{D5CDD505-2E9C-101B-9397-08002B2CF9AE}" pid="3" name="AuthorIds_UIVersion_2048">
    <vt:lpwstr>90</vt:lpwstr>
  </property>
  <property fmtid="{D5CDD505-2E9C-101B-9397-08002B2CF9AE}" pid="4" name="AuthorIds_UIVersion_4608">
    <vt:lpwstr>90</vt:lpwstr>
  </property>
</Properties>
</file>